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10" w:rsidRPr="00703A34" w:rsidRDefault="00044C10" w:rsidP="00044C10">
      <w:pPr>
        <w:tabs>
          <w:tab w:val="left" w:pos="693"/>
          <w:tab w:val="left" w:pos="1873"/>
          <w:tab w:val="left" w:pos="6333"/>
          <w:tab w:val="left" w:pos="79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03A34">
        <w:rPr>
          <w:rFonts w:ascii="Times New Roman" w:eastAsia="Times New Roman" w:hAnsi="Times New Roman" w:cs="Times New Roman"/>
          <w:b/>
          <w:bCs/>
          <w:lang w:eastAsia="ru-RU"/>
        </w:rPr>
        <w:t>МАГИСТРА</w:t>
      </w:r>
      <w:bookmarkStart w:id="0" w:name="_GoBack"/>
      <w:bookmarkEnd w:id="0"/>
      <w:r w:rsidRPr="00703A34">
        <w:rPr>
          <w:rFonts w:ascii="Times New Roman" w:eastAsia="Times New Roman" w:hAnsi="Times New Roman" w:cs="Times New Roman"/>
          <w:b/>
          <w:bCs/>
          <w:lang w:eastAsia="ru-RU"/>
        </w:rPr>
        <w:t>ТУРА</w:t>
      </w:r>
    </w:p>
    <w:tbl>
      <w:tblPr>
        <w:tblpPr w:leftFromText="180" w:rightFromText="180" w:vertAnchor="text" w:horzAnchor="margin" w:tblpXSpec="center" w:tblpY="190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268"/>
        <w:gridCol w:w="8080"/>
      </w:tblGrid>
      <w:tr w:rsidR="00732562" w:rsidRPr="00703A34" w:rsidTr="00732562">
        <w:trPr>
          <w:trHeight w:val="1380"/>
        </w:trPr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732562" w:rsidRPr="00703A34" w:rsidRDefault="00732562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Направление</w:t>
            </w:r>
          </w:p>
        </w:tc>
        <w:tc>
          <w:tcPr>
            <w:tcW w:w="2268" w:type="dxa"/>
            <w:vAlign w:val="center"/>
          </w:tcPr>
          <w:p w:rsidR="00732562" w:rsidRPr="00703A34" w:rsidRDefault="00732562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Стоимость  без скидок за год обучения.</w:t>
            </w:r>
          </w:p>
          <w:p w:rsidR="00732562" w:rsidRPr="00703A34" w:rsidRDefault="00732562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</w:p>
        </w:tc>
        <w:tc>
          <w:tcPr>
            <w:tcW w:w="8080" w:type="dxa"/>
            <w:shd w:val="clear" w:color="auto" w:fill="auto"/>
            <w:vAlign w:val="center"/>
          </w:tcPr>
          <w:p w:rsidR="00732562" w:rsidRPr="000F47D6" w:rsidRDefault="00732562" w:rsidP="00454D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Обучающийся имеет результат по вступительному экзамену от 50 и более баллов / Диплом с отличием /  Обучающийся - выпускник бакалавриата или специалитета ИРНИТУ (в том числе иностранные граждане). 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Обучающийся</w:t>
            </w:r>
            <w:proofErr w:type="gramEnd"/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F47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прошел обучение в подготовительном отделении института лингвистики и межкультурной коммуникации ФГБОУ ВО «ИРНИТУ»</w:t>
            </w:r>
          </w:p>
        </w:tc>
      </w:tr>
      <w:tr w:rsidR="00732562" w:rsidRPr="00703A34" w:rsidTr="00732562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732562" w:rsidRPr="00703A34" w:rsidRDefault="00732562" w:rsidP="00454DA7">
            <w:pPr>
              <w:shd w:val="clear" w:color="auto" w:fill="FFFFFF"/>
              <w:tabs>
                <w:tab w:val="left" w:pos="37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2268" w:type="dxa"/>
            <w:vAlign w:val="center"/>
          </w:tcPr>
          <w:p w:rsidR="00732562" w:rsidRPr="00703A34" w:rsidRDefault="00732562" w:rsidP="00454D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173 400</w:t>
            </w:r>
          </w:p>
        </w:tc>
        <w:tc>
          <w:tcPr>
            <w:tcW w:w="8080" w:type="dxa"/>
            <w:vAlign w:val="center"/>
          </w:tcPr>
          <w:p w:rsidR="00732562" w:rsidRPr="00703A34" w:rsidRDefault="00732562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32%</w:t>
            </w:r>
          </w:p>
          <w:p w:rsidR="00732562" w:rsidRPr="00703A34" w:rsidRDefault="00732562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235 824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732562" w:rsidRPr="00703A34" w:rsidRDefault="00732562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117 912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732562" w:rsidRPr="00703A34" w:rsidRDefault="00732562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58 956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732562" w:rsidRPr="00703A34" w:rsidRDefault="00732562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23 582,40</w:t>
            </w:r>
          </w:p>
        </w:tc>
      </w:tr>
      <w:tr w:rsidR="00732562" w:rsidRPr="00703A34" w:rsidTr="00732562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732562" w:rsidRPr="00703A34" w:rsidRDefault="00732562" w:rsidP="00454DA7">
            <w:pPr>
              <w:shd w:val="clear" w:color="auto" w:fill="FFFFFF"/>
              <w:tabs>
                <w:tab w:val="left" w:pos="37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Архитектура</w:t>
            </w:r>
          </w:p>
        </w:tc>
        <w:tc>
          <w:tcPr>
            <w:tcW w:w="2268" w:type="dxa"/>
            <w:vAlign w:val="center"/>
          </w:tcPr>
          <w:p w:rsidR="00732562" w:rsidRPr="00703A34" w:rsidRDefault="00732562" w:rsidP="00454D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173 400</w:t>
            </w:r>
          </w:p>
        </w:tc>
        <w:tc>
          <w:tcPr>
            <w:tcW w:w="8080" w:type="dxa"/>
            <w:vAlign w:val="center"/>
          </w:tcPr>
          <w:p w:rsidR="00732562" w:rsidRPr="00703A34" w:rsidRDefault="00732562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32%</w:t>
            </w:r>
          </w:p>
          <w:p w:rsidR="00732562" w:rsidRPr="00703A34" w:rsidRDefault="00732562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235 824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732562" w:rsidRPr="00703A34" w:rsidRDefault="00732562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117 912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732562" w:rsidRPr="00703A34" w:rsidRDefault="00732562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58 956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732562" w:rsidRPr="00703A34" w:rsidRDefault="00732562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23 582,40</w:t>
            </w:r>
          </w:p>
        </w:tc>
      </w:tr>
      <w:tr w:rsidR="00732562" w:rsidRPr="00703A34" w:rsidTr="00732562">
        <w:trPr>
          <w:trHeight w:val="271"/>
        </w:trPr>
        <w:tc>
          <w:tcPr>
            <w:tcW w:w="3227" w:type="dxa"/>
            <w:shd w:val="clear" w:color="auto" w:fill="auto"/>
            <w:vAlign w:val="center"/>
          </w:tcPr>
          <w:p w:rsidR="00732562" w:rsidRPr="00703A34" w:rsidRDefault="00732562" w:rsidP="00454D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Градостроительство</w:t>
            </w:r>
          </w:p>
        </w:tc>
        <w:tc>
          <w:tcPr>
            <w:tcW w:w="2268" w:type="dxa"/>
            <w:vAlign w:val="center"/>
          </w:tcPr>
          <w:p w:rsidR="00732562" w:rsidRPr="00703A34" w:rsidRDefault="00732562" w:rsidP="00454D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173 400</w:t>
            </w:r>
          </w:p>
        </w:tc>
        <w:tc>
          <w:tcPr>
            <w:tcW w:w="8080" w:type="dxa"/>
            <w:vAlign w:val="center"/>
          </w:tcPr>
          <w:p w:rsidR="00732562" w:rsidRPr="00703A34" w:rsidRDefault="00732562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32%</w:t>
            </w:r>
          </w:p>
          <w:p w:rsidR="00732562" w:rsidRPr="00703A34" w:rsidRDefault="00732562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235 824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732562" w:rsidRPr="00703A34" w:rsidRDefault="00732562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117 912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732562" w:rsidRPr="00703A34" w:rsidRDefault="00732562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58 956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732562" w:rsidRPr="00703A34" w:rsidRDefault="00732562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23 582,40</w:t>
            </w:r>
          </w:p>
        </w:tc>
      </w:tr>
      <w:tr w:rsidR="00732562" w:rsidRPr="00703A34" w:rsidTr="00732562">
        <w:trPr>
          <w:trHeight w:val="325"/>
        </w:trPr>
        <w:tc>
          <w:tcPr>
            <w:tcW w:w="3227" w:type="dxa"/>
            <w:shd w:val="clear" w:color="auto" w:fill="auto"/>
            <w:noWrap/>
            <w:vAlign w:val="center"/>
          </w:tcPr>
          <w:p w:rsidR="00732562" w:rsidRPr="00703A34" w:rsidRDefault="00732562" w:rsidP="0045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2268" w:type="dxa"/>
            <w:vAlign w:val="center"/>
          </w:tcPr>
          <w:p w:rsidR="00732562" w:rsidRPr="00703A34" w:rsidRDefault="00732562" w:rsidP="00454D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173 400</w:t>
            </w:r>
          </w:p>
        </w:tc>
        <w:tc>
          <w:tcPr>
            <w:tcW w:w="8080" w:type="dxa"/>
            <w:vAlign w:val="center"/>
          </w:tcPr>
          <w:p w:rsidR="00732562" w:rsidRPr="00703A34" w:rsidRDefault="00732562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32%</w:t>
            </w:r>
          </w:p>
          <w:p w:rsidR="00732562" w:rsidRPr="00703A34" w:rsidRDefault="00732562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235 824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732562" w:rsidRPr="00703A34" w:rsidRDefault="00732562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117 912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732562" w:rsidRPr="00703A34" w:rsidRDefault="00732562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58 956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732562" w:rsidRPr="00703A34" w:rsidRDefault="00732562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23 582,40</w:t>
            </w:r>
          </w:p>
        </w:tc>
      </w:tr>
      <w:tr w:rsidR="00732562" w:rsidRPr="00703A34" w:rsidTr="00732562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732562" w:rsidRPr="00703A34" w:rsidRDefault="00732562" w:rsidP="00454D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Информатика и вычислительная техника</w:t>
            </w:r>
          </w:p>
        </w:tc>
        <w:tc>
          <w:tcPr>
            <w:tcW w:w="2268" w:type="dxa"/>
            <w:vAlign w:val="center"/>
          </w:tcPr>
          <w:p w:rsidR="00732562" w:rsidRPr="00703A34" w:rsidRDefault="00732562" w:rsidP="00454D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173 400</w:t>
            </w:r>
          </w:p>
        </w:tc>
        <w:tc>
          <w:tcPr>
            <w:tcW w:w="8080" w:type="dxa"/>
            <w:vAlign w:val="center"/>
          </w:tcPr>
          <w:p w:rsidR="00732562" w:rsidRPr="00703A34" w:rsidRDefault="00732562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32%</w:t>
            </w:r>
          </w:p>
          <w:p w:rsidR="00732562" w:rsidRPr="00703A34" w:rsidRDefault="00732562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235 824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732562" w:rsidRPr="00703A34" w:rsidRDefault="00732562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117 912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732562" w:rsidRPr="00703A34" w:rsidRDefault="00732562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58 956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732562" w:rsidRPr="00703A34" w:rsidRDefault="00732562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23 582,40</w:t>
            </w:r>
          </w:p>
        </w:tc>
      </w:tr>
      <w:tr w:rsidR="00732562" w:rsidRPr="00703A34" w:rsidTr="00732562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732562" w:rsidRPr="00703A34" w:rsidRDefault="00732562" w:rsidP="00454D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технологии</w:t>
            </w:r>
          </w:p>
        </w:tc>
        <w:tc>
          <w:tcPr>
            <w:tcW w:w="2268" w:type="dxa"/>
            <w:vAlign w:val="center"/>
          </w:tcPr>
          <w:p w:rsidR="00732562" w:rsidRPr="00703A34" w:rsidRDefault="00732562" w:rsidP="00454D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173 400</w:t>
            </w:r>
          </w:p>
        </w:tc>
        <w:tc>
          <w:tcPr>
            <w:tcW w:w="8080" w:type="dxa"/>
            <w:vAlign w:val="center"/>
          </w:tcPr>
          <w:p w:rsidR="00732562" w:rsidRPr="00703A34" w:rsidRDefault="00732562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32%</w:t>
            </w:r>
          </w:p>
          <w:p w:rsidR="00732562" w:rsidRPr="00703A34" w:rsidRDefault="00732562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235 824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732562" w:rsidRPr="00703A34" w:rsidRDefault="00732562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117 912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732562" w:rsidRPr="00703A34" w:rsidRDefault="00732562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58 956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732562" w:rsidRPr="00703A34" w:rsidRDefault="00732562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23 582,40</w:t>
            </w:r>
          </w:p>
        </w:tc>
      </w:tr>
      <w:tr w:rsidR="00732562" w:rsidRPr="00703A34" w:rsidTr="00732562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732562" w:rsidRPr="00703A34" w:rsidRDefault="00732562" w:rsidP="0045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Радиотехника</w:t>
            </w:r>
          </w:p>
        </w:tc>
        <w:tc>
          <w:tcPr>
            <w:tcW w:w="2268" w:type="dxa"/>
            <w:vAlign w:val="center"/>
          </w:tcPr>
          <w:p w:rsidR="00732562" w:rsidRPr="00703A34" w:rsidRDefault="00732562" w:rsidP="00454D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173 400</w:t>
            </w:r>
          </w:p>
        </w:tc>
        <w:tc>
          <w:tcPr>
            <w:tcW w:w="8080" w:type="dxa"/>
            <w:vAlign w:val="center"/>
          </w:tcPr>
          <w:p w:rsidR="00732562" w:rsidRPr="00703A34" w:rsidRDefault="00732562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32%</w:t>
            </w:r>
          </w:p>
          <w:p w:rsidR="00732562" w:rsidRPr="00703A34" w:rsidRDefault="00732562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235 824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732562" w:rsidRPr="00703A34" w:rsidRDefault="00732562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117 912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732562" w:rsidRPr="00703A34" w:rsidRDefault="00732562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58 956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732562" w:rsidRPr="00703A34" w:rsidRDefault="00732562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23 582,40</w:t>
            </w:r>
          </w:p>
        </w:tc>
      </w:tr>
      <w:tr w:rsidR="00732562" w:rsidRPr="00703A34" w:rsidTr="00732562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732562" w:rsidRPr="00703A34" w:rsidRDefault="00732562" w:rsidP="00454D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Теплоэнергетика и теплотехника</w:t>
            </w:r>
          </w:p>
        </w:tc>
        <w:tc>
          <w:tcPr>
            <w:tcW w:w="2268" w:type="dxa"/>
            <w:vAlign w:val="center"/>
          </w:tcPr>
          <w:p w:rsidR="00732562" w:rsidRPr="00703A34" w:rsidRDefault="00732562" w:rsidP="00454D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173 400</w:t>
            </w:r>
          </w:p>
        </w:tc>
        <w:tc>
          <w:tcPr>
            <w:tcW w:w="8080" w:type="dxa"/>
            <w:vAlign w:val="center"/>
          </w:tcPr>
          <w:p w:rsidR="00732562" w:rsidRPr="00703A34" w:rsidRDefault="00732562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32%</w:t>
            </w:r>
          </w:p>
          <w:p w:rsidR="00732562" w:rsidRPr="00703A34" w:rsidRDefault="00732562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235 824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732562" w:rsidRPr="00703A34" w:rsidRDefault="00732562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117 912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732562" w:rsidRPr="00703A34" w:rsidRDefault="00732562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58 956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732562" w:rsidRPr="00703A34" w:rsidRDefault="00732562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23 582,40</w:t>
            </w:r>
          </w:p>
        </w:tc>
      </w:tr>
      <w:tr w:rsidR="00732562" w:rsidRPr="00703A34" w:rsidTr="00732562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732562" w:rsidRPr="00703A34" w:rsidRDefault="00732562" w:rsidP="00454D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Электроэнергетика и электротехника</w:t>
            </w:r>
          </w:p>
        </w:tc>
        <w:tc>
          <w:tcPr>
            <w:tcW w:w="2268" w:type="dxa"/>
            <w:vAlign w:val="center"/>
          </w:tcPr>
          <w:p w:rsidR="00732562" w:rsidRPr="00703A34" w:rsidRDefault="00732562" w:rsidP="00454D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173 400</w:t>
            </w:r>
          </w:p>
        </w:tc>
        <w:tc>
          <w:tcPr>
            <w:tcW w:w="8080" w:type="dxa"/>
            <w:vAlign w:val="center"/>
          </w:tcPr>
          <w:p w:rsidR="00732562" w:rsidRPr="00703A34" w:rsidRDefault="00732562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32%</w:t>
            </w:r>
          </w:p>
          <w:p w:rsidR="00732562" w:rsidRPr="00703A34" w:rsidRDefault="00732562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235 824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732562" w:rsidRPr="00703A34" w:rsidRDefault="00732562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117 912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732562" w:rsidRPr="00703A34" w:rsidRDefault="00732562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58 956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732562" w:rsidRPr="00703A34" w:rsidRDefault="00732562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23 582,40</w:t>
            </w:r>
          </w:p>
        </w:tc>
      </w:tr>
      <w:tr w:rsidR="00732562" w:rsidRPr="00703A34" w:rsidTr="00732562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732562" w:rsidRPr="00703A34" w:rsidRDefault="00732562" w:rsidP="00454D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Машиностроение</w:t>
            </w:r>
          </w:p>
        </w:tc>
        <w:tc>
          <w:tcPr>
            <w:tcW w:w="2268" w:type="dxa"/>
            <w:vAlign w:val="center"/>
          </w:tcPr>
          <w:p w:rsidR="00732562" w:rsidRPr="00703A34" w:rsidRDefault="00732562" w:rsidP="00454D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173 400</w:t>
            </w:r>
          </w:p>
        </w:tc>
        <w:tc>
          <w:tcPr>
            <w:tcW w:w="8080" w:type="dxa"/>
            <w:vAlign w:val="center"/>
          </w:tcPr>
          <w:p w:rsidR="00732562" w:rsidRPr="00703A34" w:rsidRDefault="00732562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32%</w:t>
            </w:r>
          </w:p>
          <w:p w:rsidR="00732562" w:rsidRPr="00703A34" w:rsidRDefault="00732562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235 824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732562" w:rsidRPr="00703A34" w:rsidRDefault="00732562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117 912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732562" w:rsidRPr="00703A34" w:rsidRDefault="00732562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58 956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732562" w:rsidRPr="00703A34" w:rsidRDefault="00732562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23 582,40</w:t>
            </w:r>
          </w:p>
        </w:tc>
      </w:tr>
      <w:tr w:rsidR="00732562" w:rsidRPr="00703A34" w:rsidTr="00732562">
        <w:trPr>
          <w:trHeight w:val="245"/>
        </w:trPr>
        <w:tc>
          <w:tcPr>
            <w:tcW w:w="3227" w:type="dxa"/>
            <w:shd w:val="clear" w:color="auto" w:fill="auto"/>
            <w:vAlign w:val="center"/>
          </w:tcPr>
          <w:p w:rsidR="00732562" w:rsidRPr="00703A34" w:rsidRDefault="00732562" w:rsidP="00454D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Технологические машины и оборудование</w:t>
            </w:r>
          </w:p>
        </w:tc>
        <w:tc>
          <w:tcPr>
            <w:tcW w:w="2268" w:type="dxa"/>
            <w:vAlign w:val="center"/>
          </w:tcPr>
          <w:p w:rsidR="00732562" w:rsidRPr="00703A34" w:rsidRDefault="00732562" w:rsidP="00454D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173 400</w:t>
            </w:r>
          </w:p>
        </w:tc>
        <w:tc>
          <w:tcPr>
            <w:tcW w:w="8080" w:type="dxa"/>
            <w:vAlign w:val="center"/>
          </w:tcPr>
          <w:p w:rsidR="00732562" w:rsidRPr="00703A34" w:rsidRDefault="00732562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32%</w:t>
            </w:r>
          </w:p>
          <w:p w:rsidR="00732562" w:rsidRPr="00703A34" w:rsidRDefault="00732562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235 824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732562" w:rsidRPr="00703A34" w:rsidRDefault="00732562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117 912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732562" w:rsidRPr="00703A34" w:rsidRDefault="00732562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58 956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732562" w:rsidRPr="00703A34" w:rsidRDefault="00732562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23 582,40</w:t>
            </w:r>
          </w:p>
        </w:tc>
      </w:tr>
      <w:tr w:rsidR="00732562" w:rsidRPr="00703A34" w:rsidTr="00732562">
        <w:trPr>
          <w:trHeight w:val="236"/>
        </w:trPr>
        <w:tc>
          <w:tcPr>
            <w:tcW w:w="3227" w:type="dxa"/>
            <w:shd w:val="clear" w:color="auto" w:fill="auto"/>
            <w:vAlign w:val="center"/>
          </w:tcPr>
          <w:p w:rsidR="00732562" w:rsidRPr="00703A34" w:rsidRDefault="00732562" w:rsidP="00454DA7">
            <w:pPr>
              <w:shd w:val="clear" w:color="auto" w:fill="FFFFFF"/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Конструкторско-технологическое обеспечение машиностроительных производств </w:t>
            </w:r>
          </w:p>
        </w:tc>
        <w:tc>
          <w:tcPr>
            <w:tcW w:w="2268" w:type="dxa"/>
            <w:vAlign w:val="center"/>
          </w:tcPr>
          <w:p w:rsidR="00732562" w:rsidRPr="00703A34" w:rsidRDefault="00732562" w:rsidP="00454D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173 400</w:t>
            </w:r>
          </w:p>
        </w:tc>
        <w:tc>
          <w:tcPr>
            <w:tcW w:w="8080" w:type="dxa"/>
            <w:vAlign w:val="center"/>
          </w:tcPr>
          <w:p w:rsidR="00732562" w:rsidRPr="00703A34" w:rsidRDefault="00732562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32%</w:t>
            </w:r>
          </w:p>
          <w:p w:rsidR="00732562" w:rsidRPr="00703A34" w:rsidRDefault="00732562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235 824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732562" w:rsidRPr="00703A34" w:rsidRDefault="00732562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117 912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732562" w:rsidRPr="00703A34" w:rsidRDefault="00732562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58 956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732562" w:rsidRPr="00703A34" w:rsidRDefault="00732562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23 582,40</w:t>
            </w:r>
          </w:p>
        </w:tc>
      </w:tr>
      <w:tr w:rsidR="00732562" w:rsidRPr="00703A34" w:rsidTr="00732562">
        <w:trPr>
          <w:trHeight w:val="242"/>
        </w:trPr>
        <w:tc>
          <w:tcPr>
            <w:tcW w:w="3227" w:type="dxa"/>
            <w:shd w:val="clear" w:color="auto" w:fill="auto"/>
            <w:vAlign w:val="center"/>
          </w:tcPr>
          <w:p w:rsidR="00732562" w:rsidRPr="00703A34" w:rsidRDefault="00732562" w:rsidP="0045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Химическая технология</w:t>
            </w:r>
          </w:p>
        </w:tc>
        <w:tc>
          <w:tcPr>
            <w:tcW w:w="2268" w:type="dxa"/>
            <w:vAlign w:val="center"/>
          </w:tcPr>
          <w:p w:rsidR="00732562" w:rsidRPr="00703A34" w:rsidRDefault="00732562" w:rsidP="00454D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173 400</w:t>
            </w:r>
          </w:p>
        </w:tc>
        <w:tc>
          <w:tcPr>
            <w:tcW w:w="8080" w:type="dxa"/>
            <w:vAlign w:val="center"/>
          </w:tcPr>
          <w:p w:rsidR="00732562" w:rsidRPr="00703A34" w:rsidRDefault="00732562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32%</w:t>
            </w:r>
          </w:p>
          <w:p w:rsidR="00732562" w:rsidRPr="00703A34" w:rsidRDefault="00732562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235 824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732562" w:rsidRPr="00703A34" w:rsidRDefault="00732562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117 912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732562" w:rsidRPr="00703A34" w:rsidRDefault="00732562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58 956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732562" w:rsidRPr="00703A34" w:rsidRDefault="00732562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23 582,40</w:t>
            </w:r>
          </w:p>
        </w:tc>
      </w:tr>
      <w:tr w:rsidR="00732562" w:rsidRPr="00703A34" w:rsidTr="00732562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732562" w:rsidRPr="00703A34" w:rsidRDefault="00732562" w:rsidP="0045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Продукты питания из растительного сырья</w:t>
            </w:r>
          </w:p>
        </w:tc>
        <w:tc>
          <w:tcPr>
            <w:tcW w:w="2268" w:type="dxa"/>
            <w:vAlign w:val="center"/>
          </w:tcPr>
          <w:p w:rsidR="00732562" w:rsidRPr="00703A34" w:rsidRDefault="00732562" w:rsidP="00454D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173 400</w:t>
            </w:r>
          </w:p>
        </w:tc>
        <w:tc>
          <w:tcPr>
            <w:tcW w:w="8080" w:type="dxa"/>
            <w:vAlign w:val="center"/>
          </w:tcPr>
          <w:p w:rsidR="00732562" w:rsidRPr="00703A34" w:rsidRDefault="00732562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32%</w:t>
            </w:r>
          </w:p>
          <w:p w:rsidR="00732562" w:rsidRPr="00703A34" w:rsidRDefault="00732562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235 824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732562" w:rsidRPr="00703A34" w:rsidRDefault="00732562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117 912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732562" w:rsidRPr="00703A34" w:rsidRDefault="00732562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58 956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732562" w:rsidRPr="00703A34" w:rsidRDefault="00732562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23 582,40</w:t>
            </w:r>
          </w:p>
        </w:tc>
      </w:tr>
      <w:tr w:rsidR="00732562" w:rsidRPr="00703A34" w:rsidTr="00732562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732562" w:rsidRPr="00703A34" w:rsidRDefault="00732562" w:rsidP="0045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03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Техносферная</w:t>
            </w:r>
            <w:proofErr w:type="spellEnd"/>
            <w:r w:rsidRPr="00703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безопасность</w:t>
            </w:r>
          </w:p>
        </w:tc>
        <w:tc>
          <w:tcPr>
            <w:tcW w:w="2268" w:type="dxa"/>
            <w:vAlign w:val="center"/>
          </w:tcPr>
          <w:p w:rsidR="00732562" w:rsidRPr="00703A34" w:rsidRDefault="00732562" w:rsidP="00454D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173 400</w:t>
            </w:r>
          </w:p>
        </w:tc>
        <w:tc>
          <w:tcPr>
            <w:tcW w:w="8080" w:type="dxa"/>
            <w:vAlign w:val="center"/>
          </w:tcPr>
          <w:p w:rsidR="00732562" w:rsidRPr="00703A34" w:rsidRDefault="00732562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32%</w:t>
            </w:r>
          </w:p>
          <w:p w:rsidR="00732562" w:rsidRPr="00703A34" w:rsidRDefault="00732562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235 824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732562" w:rsidRPr="00703A34" w:rsidRDefault="00732562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117 912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732562" w:rsidRPr="00703A34" w:rsidRDefault="00732562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58 956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732562" w:rsidRPr="00703A34" w:rsidRDefault="00732562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23 582,40</w:t>
            </w:r>
          </w:p>
        </w:tc>
      </w:tr>
      <w:tr w:rsidR="00732562" w:rsidRPr="00703A34" w:rsidTr="00732562">
        <w:trPr>
          <w:trHeight w:val="281"/>
        </w:trPr>
        <w:tc>
          <w:tcPr>
            <w:tcW w:w="3227" w:type="dxa"/>
            <w:shd w:val="clear" w:color="auto" w:fill="auto"/>
            <w:vAlign w:val="center"/>
          </w:tcPr>
          <w:p w:rsidR="00732562" w:rsidRPr="00703A34" w:rsidRDefault="00732562" w:rsidP="0045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Нефтегазовое дело</w:t>
            </w:r>
          </w:p>
        </w:tc>
        <w:tc>
          <w:tcPr>
            <w:tcW w:w="2268" w:type="dxa"/>
            <w:vAlign w:val="center"/>
          </w:tcPr>
          <w:p w:rsidR="00732562" w:rsidRPr="00703A34" w:rsidRDefault="00732562" w:rsidP="00454D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209 200</w:t>
            </w:r>
          </w:p>
        </w:tc>
        <w:tc>
          <w:tcPr>
            <w:tcW w:w="8080" w:type="dxa"/>
            <w:vAlign w:val="center"/>
          </w:tcPr>
          <w:p w:rsidR="00732562" w:rsidRPr="001F2D5E" w:rsidRDefault="00732562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D5E">
              <w:rPr>
                <w:rFonts w:ascii="Times New Roman" w:eastAsia="Times New Roman" w:hAnsi="Times New Roman" w:cs="Times New Roman"/>
                <w:lang w:eastAsia="ru-RU"/>
              </w:rPr>
              <w:t>35%</w:t>
            </w:r>
          </w:p>
          <w:p w:rsidR="00732562" w:rsidRPr="001F2D5E" w:rsidRDefault="00732562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D5E">
              <w:rPr>
                <w:rFonts w:ascii="Times New Roman" w:eastAsia="Times New Roman" w:hAnsi="Times New Roman" w:cs="Times New Roman"/>
                <w:lang w:eastAsia="ru-RU"/>
              </w:rPr>
              <w:t>Всего 271 960/</w:t>
            </w:r>
          </w:p>
          <w:p w:rsidR="00732562" w:rsidRPr="001F2D5E" w:rsidRDefault="00732562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D5E">
              <w:rPr>
                <w:rFonts w:ascii="Times New Roman" w:eastAsia="Times New Roman" w:hAnsi="Times New Roman" w:cs="Times New Roman"/>
                <w:lang w:eastAsia="ru-RU"/>
              </w:rPr>
              <w:t>1 г. 135 980/</w:t>
            </w:r>
          </w:p>
          <w:p w:rsidR="00732562" w:rsidRPr="001F2D5E" w:rsidRDefault="00732562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D5E">
              <w:rPr>
                <w:rFonts w:ascii="Times New Roman" w:eastAsia="Times New Roman" w:hAnsi="Times New Roman" w:cs="Times New Roman"/>
                <w:lang w:eastAsia="ru-RU"/>
              </w:rPr>
              <w:t>5 мес. 67 990/</w:t>
            </w:r>
          </w:p>
          <w:p w:rsidR="00732562" w:rsidRPr="00703A34" w:rsidRDefault="00732562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D5E">
              <w:rPr>
                <w:rFonts w:ascii="Times New Roman" w:eastAsia="Times New Roman" w:hAnsi="Times New Roman" w:cs="Times New Roman"/>
                <w:lang w:eastAsia="ru-RU"/>
              </w:rPr>
              <w:t>2 мес. 27 196</w:t>
            </w:r>
          </w:p>
        </w:tc>
      </w:tr>
      <w:tr w:rsidR="00732562" w:rsidRPr="00703A34" w:rsidTr="00732562">
        <w:trPr>
          <w:trHeight w:val="281"/>
        </w:trPr>
        <w:tc>
          <w:tcPr>
            <w:tcW w:w="3227" w:type="dxa"/>
            <w:shd w:val="clear" w:color="auto" w:fill="auto"/>
            <w:vAlign w:val="center"/>
          </w:tcPr>
          <w:p w:rsidR="00732562" w:rsidRPr="00703A34" w:rsidRDefault="00732562" w:rsidP="0045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Металлургия</w:t>
            </w:r>
          </w:p>
        </w:tc>
        <w:tc>
          <w:tcPr>
            <w:tcW w:w="2268" w:type="dxa"/>
            <w:vAlign w:val="center"/>
          </w:tcPr>
          <w:p w:rsidR="00732562" w:rsidRPr="00703A34" w:rsidRDefault="00732562" w:rsidP="00454D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173 400</w:t>
            </w:r>
          </w:p>
        </w:tc>
        <w:tc>
          <w:tcPr>
            <w:tcW w:w="8080" w:type="dxa"/>
            <w:vAlign w:val="center"/>
          </w:tcPr>
          <w:p w:rsidR="00732562" w:rsidRPr="00703A34" w:rsidRDefault="00732562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32%</w:t>
            </w:r>
          </w:p>
          <w:p w:rsidR="00732562" w:rsidRPr="00703A34" w:rsidRDefault="00732562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235 824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732562" w:rsidRPr="00703A34" w:rsidRDefault="00732562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117 912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732562" w:rsidRPr="00703A34" w:rsidRDefault="00732562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58 956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732562" w:rsidRPr="00703A34" w:rsidRDefault="00732562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23 582,40</w:t>
            </w:r>
          </w:p>
        </w:tc>
      </w:tr>
      <w:tr w:rsidR="00732562" w:rsidRPr="00703A34" w:rsidTr="00732562">
        <w:trPr>
          <w:trHeight w:val="284"/>
        </w:trPr>
        <w:tc>
          <w:tcPr>
            <w:tcW w:w="3227" w:type="dxa"/>
            <w:shd w:val="clear" w:color="auto" w:fill="auto"/>
            <w:vAlign w:val="center"/>
          </w:tcPr>
          <w:p w:rsidR="00732562" w:rsidRPr="00703A34" w:rsidRDefault="00732562" w:rsidP="00454D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Технология транспортных процессов</w:t>
            </w:r>
          </w:p>
        </w:tc>
        <w:tc>
          <w:tcPr>
            <w:tcW w:w="2268" w:type="dxa"/>
            <w:vAlign w:val="center"/>
          </w:tcPr>
          <w:p w:rsidR="00732562" w:rsidRPr="00703A34" w:rsidRDefault="00732562" w:rsidP="00454D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173 400</w:t>
            </w:r>
          </w:p>
        </w:tc>
        <w:tc>
          <w:tcPr>
            <w:tcW w:w="8080" w:type="dxa"/>
            <w:vAlign w:val="center"/>
          </w:tcPr>
          <w:p w:rsidR="00732562" w:rsidRPr="00703A34" w:rsidRDefault="00732562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32%</w:t>
            </w:r>
          </w:p>
          <w:p w:rsidR="00732562" w:rsidRPr="00703A34" w:rsidRDefault="00732562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235 824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732562" w:rsidRPr="00703A34" w:rsidRDefault="00732562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117 912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732562" w:rsidRPr="00703A34" w:rsidRDefault="00732562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58 956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732562" w:rsidRPr="00703A34" w:rsidRDefault="00732562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23 582,40</w:t>
            </w:r>
          </w:p>
        </w:tc>
      </w:tr>
      <w:tr w:rsidR="00732562" w:rsidRPr="00703A34" w:rsidTr="00732562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732562" w:rsidRPr="00703A34" w:rsidRDefault="00732562" w:rsidP="00454DA7">
            <w:pPr>
              <w:shd w:val="clear" w:color="auto" w:fill="FFFFFF"/>
              <w:tabs>
                <w:tab w:val="left" w:pos="655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Эксплуатация транспортно-технологических машин и 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комплексов</w:t>
            </w:r>
          </w:p>
        </w:tc>
        <w:tc>
          <w:tcPr>
            <w:tcW w:w="2268" w:type="dxa"/>
            <w:vAlign w:val="center"/>
          </w:tcPr>
          <w:p w:rsidR="00732562" w:rsidRPr="00703A34" w:rsidRDefault="00732562" w:rsidP="00454D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173 400</w:t>
            </w:r>
          </w:p>
        </w:tc>
        <w:tc>
          <w:tcPr>
            <w:tcW w:w="8080" w:type="dxa"/>
            <w:vAlign w:val="center"/>
          </w:tcPr>
          <w:p w:rsidR="00732562" w:rsidRPr="00703A34" w:rsidRDefault="00732562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32%</w:t>
            </w:r>
          </w:p>
          <w:p w:rsidR="00732562" w:rsidRPr="00703A34" w:rsidRDefault="00732562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235 824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732562" w:rsidRPr="00703A34" w:rsidRDefault="00732562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117 912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732562" w:rsidRPr="00703A34" w:rsidRDefault="00732562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58 956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732562" w:rsidRPr="00703A34" w:rsidRDefault="00732562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23 582,40</w:t>
            </w:r>
          </w:p>
        </w:tc>
      </w:tr>
      <w:tr w:rsidR="00732562" w:rsidRPr="00703A34" w:rsidTr="00732562">
        <w:trPr>
          <w:trHeight w:val="226"/>
        </w:trPr>
        <w:tc>
          <w:tcPr>
            <w:tcW w:w="3227" w:type="dxa"/>
            <w:shd w:val="clear" w:color="auto" w:fill="auto"/>
            <w:vAlign w:val="center"/>
          </w:tcPr>
          <w:p w:rsidR="00732562" w:rsidRPr="00703A34" w:rsidRDefault="00732562" w:rsidP="00454D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Управление качеством</w:t>
            </w:r>
          </w:p>
        </w:tc>
        <w:tc>
          <w:tcPr>
            <w:tcW w:w="2268" w:type="dxa"/>
            <w:vAlign w:val="center"/>
          </w:tcPr>
          <w:p w:rsidR="00732562" w:rsidRPr="00703A34" w:rsidRDefault="00732562" w:rsidP="00454D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173 400</w:t>
            </w:r>
          </w:p>
        </w:tc>
        <w:tc>
          <w:tcPr>
            <w:tcW w:w="8080" w:type="dxa"/>
            <w:vAlign w:val="center"/>
          </w:tcPr>
          <w:p w:rsidR="00732562" w:rsidRPr="00703A34" w:rsidRDefault="00732562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32%</w:t>
            </w:r>
          </w:p>
          <w:p w:rsidR="00732562" w:rsidRPr="00703A34" w:rsidRDefault="00732562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235 824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732562" w:rsidRPr="00703A34" w:rsidRDefault="00732562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117 912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732562" w:rsidRPr="00703A34" w:rsidRDefault="00732562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58 956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732562" w:rsidRPr="00703A34" w:rsidRDefault="00732562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23 582,40</w:t>
            </w:r>
          </w:p>
        </w:tc>
      </w:tr>
      <w:tr w:rsidR="00732562" w:rsidRPr="00703A34" w:rsidTr="00732562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732562" w:rsidRPr="00703A34" w:rsidRDefault="00732562" w:rsidP="00454D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Инноватика</w:t>
            </w:r>
            <w:proofErr w:type="spellEnd"/>
          </w:p>
        </w:tc>
        <w:tc>
          <w:tcPr>
            <w:tcW w:w="2268" w:type="dxa"/>
            <w:vAlign w:val="center"/>
          </w:tcPr>
          <w:p w:rsidR="00732562" w:rsidRPr="00703A34" w:rsidRDefault="00732562" w:rsidP="00454D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173 400</w:t>
            </w:r>
          </w:p>
        </w:tc>
        <w:tc>
          <w:tcPr>
            <w:tcW w:w="8080" w:type="dxa"/>
            <w:vAlign w:val="center"/>
          </w:tcPr>
          <w:p w:rsidR="00732562" w:rsidRPr="00703A34" w:rsidRDefault="00732562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32%</w:t>
            </w:r>
          </w:p>
          <w:p w:rsidR="00732562" w:rsidRPr="00703A34" w:rsidRDefault="00732562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235 824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732562" w:rsidRPr="00703A34" w:rsidRDefault="00732562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117 912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732562" w:rsidRPr="00703A34" w:rsidRDefault="00732562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58 956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732562" w:rsidRPr="00703A34" w:rsidRDefault="00732562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23 582,40</w:t>
            </w:r>
          </w:p>
        </w:tc>
      </w:tr>
      <w:tr w:rsidR="00732562" w:rsidRPr="00703A34" w:rsidTr="00732562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732562" w:rsidRPr="00703A34" w:rsidRDefault="00732562" w:rsidP="0045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03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Нанотехнологии</w:t>
            </w:r>
            <w:proofErr w:type="spellEnd"/>
            <w:r w:rsidRPr="00703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микросистемная техника</w:t>
            </w:r>
          </w:p>
        </w:tc>
        <w:tc>
          <w:tcPr>
            <w:tcW w:w="2268" w:type="dxa"/>
            <w:vAlign w:val="center"/>
          </w:tcPr>
          <w:p w:rsidR="00732562" w:rsidRPr="00703A34" w:rsidRDefault="00732562" w:rsidP="00454D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209 200</w:t>
            </w:r>
          </w:p>
        </w:tc>
        <w:tc>
          <w:tcPr>
            <w:tcW w:w="8080" w:type="dxa"/>
            <w:vAlign w:val="center"/>
          </w:tcPr>
          <w:p w:rsidR="00732562" w:rsidRPr="00703A34" w:rsidRDefault="00732562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732562" w:rsidRPr="00703A34" w:rsidRDefault="00732562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271 960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732562" w:rsidRPr="00703A34" w:rsidRDefault="00732562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135 980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732562" w:rsidRPr="00703A34" w:rsidRDefault="00732562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67 990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732562" w:rsidRPr="00703A34" w:rsidRDefault="00732562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27 196</w:t>
            </w:r>
          </w:p>
        </w:tc>
      </w:tr>
      <w:tr w:rsidR="00732562" w:rsidRPr="00703A34" w:rsidTr="00732562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732562" w:rsidRPr="00703A34" w:rsidRDefault="00732562" w:rsidP="00454D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  <w:tc>
          <w:tcPr>
            <w:tcW w:w="2268" w:type="dxa"/>
            <w:vAlign w:val="center"/>
          </w:tcPr>
          <w:p w:rsidR="00732562" w:rsidRPr="00703A34" w:rsidRDefault="00732562" w:rsidP="00454D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152 400</w:t>
            </w:r>
          </w:p>
        </w:tc>
        <w:tc>
          <w:tcPr>
            <w:tcW w:w="8080" w:type="dxa"/>
            <w:vAlign w:val="center"/>
          </w:tcPr>
          <w:p w:rsidR="00732562" w:rsidRPr="00703A34" w:rsidRDefault="00732562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03A34">
              <w:rPr>
                <w:rFonts w:ascii="Times New Roman" w:eastAsia="Times New Roman" w:hAnsi="Times New Roman" w:cs="Times New Roman"/>
                <w:lang w:val="en-US" w:eastAsia="ru-RU"/>
              </w:rPr>
              <w:t>%</w:t>
            </w:r>
          </w:p>
          <w:p w:rsidR="00732562" w:rsidRPr="00703A34" w:rsidRDefault="00732562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204 216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/1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102 108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/5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51 054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732562" w:rsidRPr="00703A34" w:rsidRDefault="00732562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20 421,60</w:t>
            </w:r>
          </w:p>
        </w:tc>
      </w:tr>
    </w:tbl>
    <w:p w:rsidR="00E43444" w:rsidRDefault="00E43444"/>
    <w:sectPr w:rsidR="00E43444" w:rsidSect="00044C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C10"/>
    <w:rsid w:val="00044C10"/>
    <w:rsid w:val="00732562"/>
    <w:rsid w:val="00E4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Хангорова Нина Васильевна</dc:creator>
  <cp:lastModifiedBy>Хангорова Нина Васильевна</cp:lastModifiedBy>
  <cp:revision>2</cp:revision>
  <dcterms:created xsi:type="dcterms:W3CDTF">2020-06-19T06:38:00Z</dcterms:created>
  <dcterms:modified xsi:type="dcterms:W3CDTF">2020-06-19T07:21:00Z</dcterms:modified>
</cp:coreProperties>
</file>