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74" w:rsidRPr="00703A34" w:rsidRDefault="001B7974" w:rsidP="001B797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09">
        <w:rPr>
          <w:rFonts w:ascii="Times New Roman" w:eastAsia="Times New Roman" w:hAnsi="Times New Roman" w:cs="Times New Roman"/>
          <w:b/>
          <w:lang w:eastAsia="ru-RU"/>
        </w:rPr>
        <w:t>ИНСТИТУТ ВЫСОКИХ ТЕХНОЛОГИЙ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2126"/>
        <w:gridCol w:w="1984"/>
        <w:gridCol w:w="5103"/>
      </w:tblGrid>
      <w:tr w:rsidR="00B77A4B" w:rsidRPr="00703A34" w:rsidTr="00B77A4B">
        <w:trPr>
          <w:trHeight w:val="739"/>
        </w:trPr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9213" w:type="dxa"/>
            <w:gridSpan w:val="3"/>
          </w:tcPr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B77A4B" w:rsidRPr="00703A34" w:rsidTr="00B77A4B">
        <w:trPr>
          <w:trHeight w:val="2631"/>
        </w:trPr>
        <w:tc>
          <w:tcPr>
            <w:tcW w:w="3969" w:type="dxa"/>
            <w:vMerge/>
            <w:shd w:val="clear" w:color="auto" w:fill="auto"/>
            <w:noWrap/>
            <w:vAlign w:val="center"/>
          </w:tcPr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лов ЕГЭ или внутренних вступительных испытаний  до 150 за три экзамена/ </w:t>
            </w:r>
          </w:p>
        </w:tc>
        <w:tc>
          <w:tcPr>
            <w:tcW w:w="1984" w:type="dxa"/>
          </w:tcPr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ов ЕГЭ или внутренних вступительных испытаний от 151  до 200 за три экзамена</w:t>
            </w:r>
          </w:p>
        </w:tc>
        <w:tc>
          <w:tcPr>
            <w:tcW w:w="5103" w:type="dxa"/>
          </w:tcPr>
          <w:p w:rsidR="00B77A4B" w:rsidRPr="00613431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баллов ЕГЭ и (или) внутренних вступительных испытаний от 201 и более баллов за три экзамена.</w:t>
            </w:r>
          </w:p>
          <w:p w:rsidR="00B77A4B" w:rsidRPr="00703A34" w:rsidRDefault="00B77A4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  <w:proofErr w:type="gramEnd"/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отличием/</w:t>
            </w:r>
            <w:r w:rsidRPr="0061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является выпускником факультета СПО ИРНИТУ/ Обучающийся прошел обучение на подготовительных курсах ФГБОУ ВО «ИРНИТУ»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</w:rPr>
            </w:pPr>
            <w:proofErr w:type="spellStart"/>
            <w:r w:rsidRPr="00703A34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703A34">
              <w:rPr>
                <w:rFonts w:ascii="Times New Roman" w:hAnsi="Times New Roman" w:cs="Times New Roman"/>
              </w:rPr>
              <w:t xml:space="preserve"> и микросистемная техника</w:t>
            </w:r>
          </w:p>
        </w:tc>
        <w:tc>
          <w:tcPr>
            <w:tcW w:w="993" w:type="dxa"/>
            <w:vAlign w:val="bottom"/>
          </w:tcPr>
          <w:p w:rsidR="00B77A4B" w:rsidRDefault="00B77A4B" w:rsidP="00454D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195 700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524 476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516 648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993" w:type="dxa"/>
            <w:vAlign w:val="bottom"/>
          </w:tcPr>
          <w:p w:rsidR="00B77A4B" w:rsidRPr="00703A34" w:rsidRDefault="00B77A4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993" w:type="dxa"/>
            <w:vAlign w:val="bottom"/>
          </w:tcPr>
          <w:p w:rsidR="00B77A4B" w:rsidRPr="00703A34" w:rsidRDefault="00B77A4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993" w:type="dxa"/>
            <w:vAlign w:val="bottom"/>
          </w:tcPr>
          <w:p w:rsidR="00B77A4B" w:rsidRPr="00703A34" w:rsidRDefault="00B77A4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lastRenderedPageBreak/>
              <w:t xml:space="preserve">Автоматизация технологических процессов и производств </w:t>
            </w:r>
          </w:p>
        </w:tc>
        <w:tc>
          <w:tcPr>
            <w:tcW w:w="993" w:type="dxa"/>
            <w:vAlign w:val="bottom"/>
          </w:tcPr>
          <w:p w:rsidR="00B77A4B" w:rsidRPr="00703A34" w:rsidRDefault="00B77A4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993" w:type="dxa"/>
            <w:vAlign w:val="bottom"/>
          </w:tcPr>
          <w:p w:rsidR="00B77A4B" w:rsidRPr="00703A34" w:rsidRDefault="00B77A4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  <w:tc>
          <w:tcPr>
            <w:tcW w:w="993" w:type="dxa"/>
            <w:vAlign w:val="bottom"/>
          </w:tcPr>
          <w:p w:rsidR="00B77A4B" w:rsidRPr="00703A34" w:rsidRDefault="00B77A4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  <w:vAlign w:val="bottom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B12482">
              <w:rPr>
                <w:rFonts w:ascii="Times New Roman" w:hAnsi="Times New Roman" w:cs="Times New Roman"/>
                <w:color w:val="000000"/>
              </w:rPr>
              <w:t>Управление качеством</w:t>
            </w:r>
          </w:p>
        </w:tc>
        <w:tc>
          <w:tcPr>
            <w:tcW w:w="993" w:type="dxa"/>
            <w:vAlign w:val="bottom"/>
          </w:tcPr>
          <w:p w:rsidR="00B77A4B" w:rsidRPr="00703A34" w:rsidRDefault="00B77A4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B77A4B" w:rsidRPr="00703A34" w:rsidTr="00B77A4B">
        <w:trPr>
          <w:trHeight w:val="315"/>
        </w:trPr>
        <w:tc>
          <w:tcPr>
            <w:tcW w:w="3969" w:type="dxa"/>
            <w:shd w:val="clear" w:color="auto" w:fill="auto"/>
            <w:vAlign w:val="bottom"/>
          </w:tcPr>
          <w:p w:rsidR="00B77A4B" w:rsidRPr="00703A34" w:rsidRDefault="00B77A4B" w:rsidP="00454D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A34">
              <w:rPr>
                <w:rFonts w:ascii="Times New Roman" w:hAnsi="Times New Roman" w:cs="Times New Roman"/>
                <w:color w:val="000000"/>
              </w:rPr>
              <w:t>Инноватика</w:t>
            </w:r>
            <w:proofErr w:type="spellEnd"/>
          </w:p>
        </w:tc>
        <w:tc>
          <w:tcPr>
            <w:tcW w:w="993" w:type="dxa"/>
            <w:vAlign w:val="bottom"/>
          </w:tcPr>
          <w:p w:rsidR="00B77A4B" w:rsidRPr="00703A34" w:rsidRDefault="00B77A4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7A4B" w:rsidRPr="00703A34" w:rsidRDefault="00B77A4B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</w:tbl>
    <w:p w:rsidR="001B7974" w:rsidRPr="00703A34" w:rsidRDefault="001B7974" w:rsidP="001B7974">
      <w:pPr>
        <w:spacing w:after="0"/>
        <w:jc w:val="center"/>
        <w:rPr>
          <w:rFonts w:ascii="Times New Roman" w:hAnsi="Times New Roman" w:cs="Times New Roman"/>
        </w:rPr>
      </w:pPr>
    </w:p>
    <w:p w:rsidR="001B7974" w:rsidRDefault="001B7974" w:rsidP="001B797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7974" w:rsidRDefault="001B7974" w:rsidP="001B797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7974" w:rsidRDefault="001B7974" w:rsidP="001B797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3444" w:rsidRDefault="00E43444"/>
    <w:sectPr w:rsidR="00E43444" w:rsidSect="001B7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4"/>
    <w:rsid w:val="001B7974"/>
    <w:rsid w:val="00B77A4B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2020-06-19T06:32:00Z</dcterms:created>
  <dcterms:modified xsi:type="dcterms:W3CDTF">2020-06-19T07:11:00Z</dcterms:modified>
</cp:coreProperties>
</file>