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0" w:rsidRDefault="00C52C00" w:rsidP="007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368" w:rsidRPr="00C72A68" w:rsidRDefault="00783368" w:rsidP="00C72A68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68">
        <w:rPr>
          <w:rFonts w:ascii="Times New Roman" w:hAnsi="Times New Roman" w:cs="Times New Roman"/>
          <w:b/>
          <w:sz w:val="28"/>
          <w:szCs w:val="28"/>
        </w:rPr>
        <w:t>Ведомственные награды Министерства образования и науки РФ</w:t>
      </w:r>
    </w:p>
    <w:p w:rsidR="00C72A68" w:rsidRPr="00652B7A" w:rsidRDefault="00C72A68" w:rsidP="007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368" w:rsidRPr="00783368" w:rsidRDefault="00783368" w:rsidP="007833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368">
        <w:rPr>
          <w:rFonts w:ascii="Times New Roman" w:hAnsi="Times New Roman" w:cs="Times New Roman"/>
          <w:b/>
          <w:i/>
          <w:sz w:val="28"/>
          <w:szCs w:val="28"/>
        </w:rPr>
        <w:t>Почетное звание «Почетный работник сферы образования Российской Федерации»</w:t>
      </w:r>
    </w:p>
    <w:p w:rsidR="00783368" w:rsidRPr="00652B7A" w:rsidRDefault="00783368" w:rsidP="0078336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Дмитриева Татьяна Львовна, зав. кафедрой механики и сопротивления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68" w:rsidRPr="00652B7A" w:rsidRDefault="00783368" w:rsidP="00783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68" w:rsidRPr="00783368" w:rsidRDefault="00783368" w:rsidP="00C72A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368">
        <w:rPr>
          <w:rFonts w:ascii="Times New Roman" w:hAnsi="Times New Roman" w:cs="Times New Roman"/>
          <w:b/>
          <w:i/>
          <w:sz w:val="28"/>
          <w:szCs w:val="28"/>
        </w:rPr>
        <w:t>Почетная грамота Министерства образования  Российской Федерации</w:t>
      </w:r>
    </w:p>
    <w:p w:rsidR="00783368" w:rsidRPr="00652B7A" w:rsidRDefault="00783368" w:rsidP="0078336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Смирнов Владимир Владимирович, проректор по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68" w:rsidRPr="00652B7A" w:rsidRDefault="00783368" w:rsidP="00783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68" w:rsidRPr="008170F1" w:rsidRDefault="00783368" w:rsidP="00783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0F1">
        <w:rPr>
          <w:rFonts w:ascii="Times New Roman" w:hAnsi="Times New Roman" w:cs="Times New Roman"/>
          <w:b/>
          <w:i/>
          <w:sz w:val="28"/>
          <w:szCs w:val="28"/>
        </w:rPr>
        <w:t>Благодарность Министерства науки и высшего образования Российской Федерации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Бахвалова Зинаида Андреевна, доцент кафедры автоматизированных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Белоусова Ольга Викторовна, директор института заочно-вечернего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Борисова Марина Валентиновна, преподаватель машиностроительного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Дружинина Инна Евгеньевна, профессор кафедры архитектурного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Дударева Оксана Витальевна, зав. кафедрой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Дунаев Михаил Павлович, профессор кафедры электропривода и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Житова Екатерина Александровна, специалист 1 категории отдела лицензирования и аккредитации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B7A">
        <w:rPr>
          <w:rFonts w:ascii="Times New Roman" w:hAnsi="Times New Roman" w:cs="Times New Roman"/>
          <w:sz w:val="28"/>
          <w:szCs w:val="28"/>
        </w:rPr>
        <w:t>Койпышева</w:t>
      </w:r>
      <w:proofErr w:type="spellEnd"/>
      <w:r w:rsidRPr="00652B7A">
        <w:rPr>
          <w:rFonts w:ascii="Times New Roman" w:hAnsi="Times New Roman" w:cs="Times New Roman"/>
          <w:sz w:val="28"/>
          <w:szCs w:val="28"/>
        </w:rPr>
        <w:t xml:space="preserve"> Елена Александровна, доцент кафедры физической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Красноштанов Сергей Юрьевич, зав. кафедрой горных машин и электромеханических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Кузнецова Ольга Анатольевна, зам. директора центра культурно-массовой и воспитательной работы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Курганская Надежда Васильевна, начальник пресс-службы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Кушнарева Татьяна Валериановна, старший преподаватель кафедры иностранных языков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Лебедева Оксана Викторовна, доцент кафедры химии и пищевой технологии имени профессора В.В. Тутуриной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Максимов Михаил Всеволодович, заместитель начальника управления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B7A">
        <w:rPr>
          <w:rFonts w:ascii="Times New Roman" w:hAnsi="Times New Roman" w:cs="Times New Roman"/>
          <w:sz w:val="28"/>
          <w:szCs w:val="28"/>
        </w:rPr>
        <w:t>Махутова</w:t>
      </w:r>
      <w:proofErr w:type="spellEnd"/>
      <w:r w:rsidRPr="00652B7A">
        <w:rPr>
          <w:rFonts w:ascii="Times New Roman" w:hAnsi="Times New Roman" w:cs="Times New Roman"/>
          <w:sz w:val="28"/>
          <w:szCs w:val="28"/>
        </w:rPr>
        <w:t xml:space="preserve"> Виктория Альбертовна, заведующий дневным отделением геологоразведочного 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Ощепкова Светлана Михайловна, заведующий общежитием управления студенческого 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Савилов Андрей Владиславович, доцент кафедры технологии и оборудования машиностроительных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Скавитина Юлия Владимировна, в</w:t>
      </w:r>
      <w:r w:rsidRPr="00652B7A">
        <w:rPr>
          <w:rFonts w:ascii="Times New Roman" w:hAnsi="Times New Roman" w:cs="Times New Roman"/>
          <w:sz w:val="28"/>
          <w:szCs w:val="28"/>
        </w:rPr>
        <w:t>едущий экономист планово-финансового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Туфанова Юлия Валерьевна,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иностранных языков № 1;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Чайка Анна Анатольевна, доцент кафедры химических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652B7A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Чеботнягин Леонид Михайлович, ведущий инженер службы главного энергетика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783368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Чернов Андрей Юрьевич, старший преподаватель кафедры прикладной геологии, геофизики и геоинформационных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68" w:rsidRPr="00783368" w:rsidRDefault="00783368" w:rsidP="00783368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68">
        <w:rPr>
          <w:rFonts w:ascii="Times New Roman" w:hAnsi="Times New Roman" w:cs="Times New Roman"/>
          <w:sz w:val="28"/>
          <w:szCs w:val="28"/>
        </w:rPr>
        <w:t>Шмелев Вадим Вячеславович, начальник управления информатизации</w:t>
      </w:r>
      <w:r w:rsidRPr="005741C5">
        <w:rPr>
          <w:rFonts w:ascii="Times New Roman" w:hAnsi="Times New Roman" w:cs="Times New Roman"/>
          <w:sz w:val="28"/>
          <w:szCs w:val="28"/>
        </w:rPr>
        <w:t>.</w:t>
      </w:r>
    </w:p>
    <w:p w:rsidR="000C1DA0" w:rsidRDefault="000C1DA0" w:rsidP="000C1DA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0BEE" w:rsidRDefault="00940BEE" w:rsidP="0065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BEE" w:rsidSect="00C72A68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08" w:rsidRDefault="00A57208" w:rsidP="006150B9">
      <w:pPr>
        <w:spacing w:after="0" w:line="240" w:lineRule="auto"/>
      </w:pPr>
      <w:r>
        <w:separator/>
      </w:r>
    </w:p>
  </w:endnote>
  <w:endnote w:type="continuationSeparator" w:id="0">
    <w:p w:rsidR="00A57208" w:rsidRDefault="00A57208" w:rsidP="006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9953"/>
      <w:docPartObj>
        <w:docPartGallery w:val="Page Numbers (Bottom of Page)"/>
        <w:docPartUnique/>
      </w:docPartObj>
    </w:sdtPr>
    <w:sdtEndPr/>
    <w:sdtContent>
      <w:p w:rsidR="006150B9" w:rsidRDefault="006150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3B">
          <w:rPr>
            <w:noProof/>
          </w:rPr>
          <w:t>2</w:t>
        </w:r>
        <w:r>
          <w:fldChar w:fldCharType="end"/>
        </w:r>
      </w:p>
    </w:sdtContent>
  </w:sdt>
  <w:p w:rsidR="006150B9" w:rsidRDefault="006150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08" w:rsidRDefault="00A57208" w:rsidP="006150B9">
      <w:pPr>
        <w:spacing w:after="0" w:line="240" w:lineRule="auto"/>
      </w:pPr>
      <w:r>
        <w:separator/>
      </w:r>
    </w:p>
  </w:footnote>
  <w:footnote w:type="continuationSeparator" w:id="0">
    <w:p w:rsidR="00A57208" w:rsidRDefault="00A57208" w:rsidP="0061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E"/>
    <w:multiLevelType w:val="hybridMultilevel"/>
    <w:tmpl w:val="16A038DC"/>
    <w:lvl w:ilvl="0" w:tplc="D1E289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66A7"/>
    <w:multiLevelType w:val="hybridMultilevel"/>
    <w:tmpl w:val="A1E4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0B7"/>
    <w:multiLevelType w:val="hybridMultilevel"/>
    <w:tmpl w:val="F8EC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6C1"/>
    <w:multiLevelType w:val="hybridMultilevel"/>
    <w:tmpl w:val="535A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7346"/>
    <w:multiLevelType w:val="hybridMultilevel"/>
    <w:tmpl w:val="57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19A1"/>
    <w:multiLevelType w:val="hybridMultilevel"/>
    <w:tmpl w:val="BA10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EFC"/>
    <w:multiLevelType w:val="hybridMultilevel"/>
    <w:tmpl w:val="A12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264"/>
    <w:multiLevelType w:val="hybridMultilevel"/>
    <w:tmpl w:val="8872E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1C536A"/>
    <w:multiLevelType w:val="hybridMultilevel"/>
    <w:tmpl w:val="AE92A4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4B04"/>
    <w:multiLevelType w:val="hybridMultilevel"/>
    <w:tmpl w:val="5AAA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3260"/>
    <w:multiLevelType w:val="hybridMultilevel"/>
    <w:tmpl w:val="3B0A494C"/>
    <w:lvl w:ilvl="0" w:tplc="975C12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990513"/>
    <w:multiLevelType w:val="hybridMultilevel"/>
    <w:tmpl w:val="AB5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2013"/>
    <w:multiLevelType w:val="hybridMultilevel"/>
    <w:tmpl w:val="C688C7FA"/>
    <w:lvl w:ilvl="0" w:tplc="B00C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1FF"/>
    <w:multiLevelType w:val="hybridMultilevel"/>
    <w:tmpl w:val="C51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7BCC"/>
    <w:multiLevelType w:val="hybridMultilevel"/>
    <w:tmpl w:val="460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70C1"/>
    <w:multiLevelType w:val="hybridMultilevel"/>
    <w:tmpl w:val="F0BA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75AD"/>
    <w:multiLevelType w:val="hybridMultilevel"/>
    <w:tmpl w:val="872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F7772"/>
    <w:multiLevelType w:val="hybridMultilevel"/>
    <w:tmpl w:val="4D4C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6043"/>
    <w:multiLevelType w:val="hybridMultilevel"/>
    <w:tmpl w:val="A9F4924E"/>
    <w:lvl w:ilvl="0" w:tplc="87D47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5A6C84"/>
    <w:multiLevelType w:val="hybridMultilevel"/>
    <w:tmpl w:val="CE6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911AA"/>
    <w:multiLevelType w:val="hybridMultilevel"/>
    <w:tmpl w:val="B22E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6559F"/>
    <w:multiLevelType w:val="hybridMultilevel"/>
    <w:tmpl w:val="1584A720"/>
    <w:lvl w:ilvl="0" w:tplc="71067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3A93"/>
    <w:multiLevelType w:val="hybridMultilevel"/>
    <w:tmpl w:val="AD9C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82E0A"/>
    <w:multiLevelType w:val="hybridMultilevel"/>
    <w:tmpl w:val="FA8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6D2"/>
    <w:multiLevelType w:val="hybridMultilevel"/>
    <w:tmpl w:val="056A35FC"/>
    <w:lvl w:ilvl="0" w:tplc="1ED05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D82590"/>
    <w:multiLevelType w:val="hybridMultilevel"/>
    <w:tmpl w:val="71BC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54629"/>
    <w:multiLevelType w:val="hybridMultilevel"/>
    <w:tmpl w:val="C0D89A94"/>
    <w:lvl w:ilvl="0" w:tplc="627A73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428"/>
    <w:multiLevelType w:val="hybridMultilevel"/>
    <w:tmpl w:val="174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4380"/>
    <w:multiLevelType w:val="hybridMultilevel"/>
    <w:tmpl w:val="DEF85E5E"/>
    <w:lvl w:ilvl="0" w:tplc="7EE6C7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046F5"/>
    <w:multiLevelType w:val="hybridMultilevel"/>
    <w:tmpl w:val="DCB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823F0"/>
    <w:multiLevelType w:val="hybridMultilevel"/>
    <w:tmpl w:val="9E9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86879"/>
    <w:multiLevelType w:val="hybridMultilevel"/>
    <w:tmpl w:val="3ABA72A0"/>
    <w:lvl w:ilvl="0" w:tplc="00CA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969ED"/>
    <w:multiLevelType w:val="hybridMultilevel"/>
    <w:tmpl w:val="548CD5CE"/>
    <w:lvl w:ilvl="0" w:tplc="D0AE6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F56023"/>
    <w:multiLevelType w:val="hybridMultilevel"/>
    <w:tmpl w:val="1C0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63DF"/>
    <w:multiLevelType w:val="hybridMultilevel"/>
    <w:tmpl w:val="01AA2A52"/>
    <w:lvl w:ilvl="0" w:tplc="7D12967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6D7091B"/>
    <w:multiLevelType w:val="hybridMultilevel"/>
    <w:tmpl w:val="60C620BE"/>
    <w:lvl w:ilvl="0" w:tplc="EE408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D6944"/>
    <w:multiLevelType w:val="hybridMultilevel"/>
    <w:tmpl w:val="54221FD8"/>
    <w:lvl w:ilvl="0" w:tplc="0A4EC3EC">
      <w:start w:val="3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2C4116F"/>
    <w:multiLevelType w:val="hybridMultilevel"/>
    <w:tmpl w:val="1012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A721C"/>
    <w:multiLevelType w:val="hybridMultilevel"/>
    <w:tmpl w:val="C36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23430"/>
    <w:multiLevelType w:val="hybridMultilevel"/>
    <w:tmpl w:val="937A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8"/>
  </w:num>
  <w:num w:numId="4">
    <w:abstractNumId w:val="15"/>
  </w:num>
  <w:num w:numId="5">
    <w:abstractNumId w:val="38"/>
  </w:num>
  <w:num w:numId="6">
    <w:abstractNumId w:val="13"/>
  </w:num>
  <w:num w:numId="7">
    <w:abstractNumId w:val="39"/>
  </w:num>
  <w:num w:numId="8">
    <w:abstractNumId w:val="9"/>
  </w:num>
  <w:num w:numId="9">
    <w:abstractNumId w:val="25"/>
  </w:num>
  <w:num w:numId="10">
    <w:abstractNumId w:val="17"/>
  </w:num>
  <w:num w:numId="11">
    <w:abstractNumId w:val="22"/>
  </w:num>
  <w:num w:numId="12">
    <w:abstractNumId w:val="29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37"/>
  </w:num>
  <w:num w:numId="18">
    <w:abstractNumId w:val="14"/>
  </w:num>
  <w:num w:numId="19">
    <w:abstractNumId w:val="6"/>
  </w:num>
  <w:num w:numId="20">
    <w:abstractNumId w:val="19"/>
  </w:num>
  <w:num w:numId="21">
    <w:abstractNumId w:val="23"/>
  </w:num>
  <w:num w:numId="22">
    <w:abstractNumId w:val="27"/>
  </w:num>
  <w:num w:numId="23">
    <w:abstractNumId w:val="31"/>
  </w:num>
  <w:num w:numId="24">
    <w:abstractNumId w:val="32"/>
  </w:num>
  <w:num w:numId="25">
    <w:abstractNumId w:val="3"/>
  </w:num>
  <w:num w:numId="26">
    <w:abstractNumId w:val="21"/>
  </w:num>
  <w:num w:numId="27">
    <w:abstractNumId w:val="28"/>
  </w:num>
  <w:num w:numId="28">
    <w:abstractNumId w:val="10"/>
  </w:num>
  <w:num w:numId="29">
    <w:abstractNumId w:val="18"/>
  </w:num>
  <w:num w:numId="30">
    <w:abstractNumId w:val="34"/>
  </w:num>
  <w:num w:numId="31">
    <w:abstractNumId w:val="16"/>
  </w:num>
  <w:num w:numId="32">
    <w:abstractNumId w:val="0"/>
  </w:num>
  <w:num w:numId="33">
    <w:abstractNumId w:val="24"/>
  </w:num>
  <w:num w:numId="34">
    <w:abstractNumId w:val="4"/>
  </w:num>
  <w:num w:numId="35">
    <w:abstractNumId w:val="30"/>
  </w:num>
  <w:num w:numId="36">
    <w:abstractNumId w:val="20"/>
  </w:num>
  <w:num w:numId="37">
    <w:abstractNumId w:val="12"/>
  </w:num>
  <w:num w:numId="38">
    <w:abstractNumId w:val="35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A"/>
    <w:rsid w:val="00012C1A"/>
    <w:rsid w:val="00022648"/>
    <w:rsid w:val="00040D8F"/>
    <w:rsid w:val="000963D4"/>
    <w:rsid w:val="000C1DA0"/>
    <w:rsid w:val="000D6DE6"/>
    <w:rsid w:val="00150109"/>
    <w:rsid w:val="001717F2"/>
    <w:rsid w:val="001956BE"/>
    <w:rsid w:val="0025595C"/>
    <w:rsid w:val="00291978"/>
    <w:rsid w:val="00324428"/>
    <w:rsid w:val="0033465A"/>
    <w:rsid w:val="00344F85"/>
    <w:rsid w:val="00357305"/>
    <w:rsid w:val="003A1D88"/>
    <w:rsid w:val="003A6444"/>
    <w:rsid w:val="00405ADB"/>
    <w:rsid w:val="004D5843"/>
    <w:rsid w:val="004F74C0"/>
    <w:rsid w:val="00505697"/>
    <w:rsid w:val="0053585B"/>
    <w:rsid w:val="00550755"/>
    <w:rsid w:val="005741C5"/>
    <w:rsid w:val="005F603B"/>
    <w:rsid w:val="006150B9"/>
    <w:rsid w:val="00652B7A"/>
    <w:rsid w:val="006F2D16"/>
    <w:rsid w:val="007202D0"/>
    <w:rsid w:val="00780CEB"/>
    <w:rsid w:val="00783368"/>
    <w:rsid w:val="007C0C62"/>
    <w:rsid w:val="00802C73"/>
    <w:rsid w:val="008170F1"/>
    <w:rsid w:val="00841EA7"/>
    <w:rsid w:val="00872401"/>
    <w:rsid w:val="00940BEE"/>
    <w:rsid w:val="00A16584"/>
    <w:rsid w:val="00A57208"/>
    <w:rsid w:val="00B21F59"/>
    <w:rsid w:val="00B25E48"/>
    <w:rsid w:val="00B51AF3"/>
    <w:rsid w:val="00BB1638"/>
    <w:rsid w:val="00C14DCC"/>
    <w:rsid w:val="00C52C00"/>
    <w:rsid w:val="00C56EE8"/>
    <w:rsid w:val="00C72A68"/>
    <w:rsid w:val="00C86456"/>
    <w:rsid w:val="00D20EA2"/>
    <w:rsid w:val="00D77E58"/>
    <w:rsid w:val="00DB3852"/>
    <w:rsid w:val="00DF2E25"/>
    <w:rsid w:val="00E32501"/>
    <w:rsid w:val="00E360BF"/>
    <w:rsid w:val="00E507D1"/>
    <w:rsid w:val="00E53F6F"/>
    <w:rsid w:val="00E95FAD"/>
    <w:rsid w:val="00EF33BA"/>
    <w:rsid w:val="00FE5438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EE8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0B9"/>
  </w:style>
  <w:style w:type="paragraph" w:styleId="a7">
    <w:name w:val="footer"/>
    <w:basedOn w:val="a"/>
    <w:link w:val="a8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EE8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0B9"/>
  </w:style>
  <w:style w:type="paragraph" w:styleId="a7">
    <w:name w:val="footer"/>
    <w:basedOn w:val="a"/>
    <w:link w:val="a8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8074-BF34-4808-B791-7E903C9C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Татьяна Александровна</dc:creator>
  <cp:lastModifiedBy>Балабанова Ольга Олеговна</cp:lastModifiedBy>
  <cp:revision>16</cp:revision>
  <cp:lastPrinted>2020-09-30T03:33:00Z</cp:lastPrinted>
  <dcterms:created xsi:type="dcterms:W3CDTF">2020-09-30T00:58:00Z</dcterms:created>
  <dcterms:modified xsi:type="dcterms:W3CDTF">2020-10-20T07:06:00Z</dcterms:modified>
</cp:coreProperties>
</file>