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D9" w:rsidRPr="003A2AD9" w:rsidRDefault="003A2AD9" w:rsidP="003A2AD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bookmarkStart w:id="0" w:name="_GoBack"/>
      <w:bookmarkEnd w:id="0"/>
      <w:r w:rsidRPr="003A2AD9">
        <w:rPr>
          <w:rFonts w:ascii="Times New Roman" w:eastAsia="Calibri" w:hAnsi="Times New Roman" w:cs="Times New Roman"/>
          <w:b/>
          <w:sz w:val="28"/>
          <w:szCs w:val="24"/>
        </w:rPr>
        <w:t>УЧЕБНЫЙ ПЛАН</w:t>
      </w:r>
    </w:p>
    <w:p w:rsidR="003A2AD9" w:rsidRPr="003A2AD9" w:rsidRDefault="003A2AD9" w:rsidP="003A2AD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A2AD9">
        <w:rPr>
          <w:rFonts w:ascii="Times New Roman" w:eastAsia="Calibri" w:hAnsi="Times New Roman" w:cs="Times New Roman"/>
          <w:b/>
          <w:sz w:val="28"/>
          <w:szCs w:val="24"/>
        </w:rPr>
        <w:t>специализированных классов на 2018-2019 учебный год</w:t>
      </w:r>
    </w:p>
    <w:p w:rsidR="003A2AD9" w:rsidRPr="003A2AD9" w:rsidRDefault="003A2AD9" w:rsidP="003A2AD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A2AD9">
        <w:rPr>
          <w:rFonts w:ascii="Times New Roman" w:eastAsia="Calibri" w:hAnsi="Times New Roman" w:cs="Times New Roman"/>
          <w:sz w:val="24"/>
          <w:szCs w:val="24"/>
        </w:rPr>
        <w:t>Цель: повышение качества подготовки абитуриентов инженерных направлений, востребованных Компанией. Режим занятий</w:t>
      </w:r>
      <w:r w:rsidRPr="003A2AD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 w:rsidRPr="003A2AD9">
        <w:rPr>
          <w:rFonts w:ascii="Times New Roman" w:eastAsia="Calibri" w:hAnsi="Times New Roman" w:cs="Times New Roman"/>
          <w:sz w:val="24"/>
          <w:szCs w:val="24"/>
        </w:rPr>
        <w:t xml:space="preserve">очный. </w:t>
      </w:r>
    </w:p>
    <w:p w:rsidR="003A2AD9" w:rsidRPr="003A2AD9" w:rsidRDefault="003A2AD9" w:rsidP="003A2AD9">
      <w:pPr>
        <w:spacing w:after="0"/>
        <w:jc w:val="center"/>
        <w:rPr>
          <w:rFonts w:ascii="Times New Roman" w:eastAsia="Calibri" w:hAnsi="Times New Roman" w:cs="Times New Roman"/>
          <w:sz w:val="20"/>
          <w:szCs w:val="24"/>
          <w:lang w:val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759"/>
        <w:gridCol w:w="909"/>
        <w:gridCol w:w="1560"/>
        <w:gridCol w:w="1450"/>
      </w:tblGrid>
      <w:tr w:rsidR="003A2AD9" w:rsidRPr="003A2AD9" w:rsidTr="0090520C">
        <w:tc>
          <w:tcPr>
            <w:tcW w:w="5211" w:type="dxa"/>
            <w:vMerge w:val="restart"/>
            <w:shd w:val="clear" w:color="auto" w:fill="auto"/>
            <w:vAlign w:val="center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Наименование дисциплин</w:t>
            </w:r>
          </w:p>
        </w:tc>
        <w:tc>
          <w:tcPr>
            <w:tcW w:w="759" w:type="dxa"/>
            <w:vMerge w:val="restart"/>
            <w:shd w:val="clear" w:color="auto" w:fill="auto"/>
            <w:vAlign w:val="center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Всего, часов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В том числе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Форма контроля</w:t>
            </w:r>
          </w:p>
        </w:tc>
      </w:tr>
      <w:tr w:rsidR="003A2AD9" w:rsidRPr="003A2AD9" w:rsidTr="0090520C">
        <w:tc>
          <w:tcPr>
            <w:tcW w:w="52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7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Лекции, часов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Практические</w:t>
            </w:r>
          </w:p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занятия, часов</w:t>
            </w:r>
          </w:p>
        </w:tc>
        <w:tc>
          <w:tcPr>
            <w:tcW w:w="14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3A2AD9" w:rsidRPr="003A2AD9" w:rsidTr="0090520C">
        <w:tc>
          <w:tcPr>
            <w:tcW w:w="9889" w:type="dxa"/>
            <w:gridSpan w:val="5"/>
            <w:shd w:val="clear" w:color="auto" w:fill="C4BC96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Общий объем работы для 10 класса с 01.10.2018 по 31.05.2019 г.</w:t>
            </w:r>
          </w:p>
        </w:tc>
      </w:tr>
      <w:tr w:rsidR="003A2AD9" w:rsidRPr="003A2AD9" w:rsidTr="0090520C">
        <w:tc>
          <w:tcPr>
            <w:tcW w:w="5211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Математика (профильный уровень)</w:t>
            </w:r>
          </w:p>
        </w:tc>
        <w:tc>
          <w:tcPr>
            <w:tcW w:w="759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40</w:t>
            </w:r>
          </w:p>
        </w:tc>
        <w:tc>
          <w:tcPr>
            <w:tcW w:w="909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450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Зачет</w:t>
            </w:r>
          </w:p>
        </w:tc>
      </w:tr>
      <w:tr w:rsidR="003A2AD9" w:rsidRPr="003A2AD9" w:rsidTr="0090520C">
        <w:tc>
          <w:tcPr>
            <w:tcW w:w="5211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Физика (профильный уровень)</w:t>
            </w:r>
          </w:p>
        </w:tc>
        <w:tc>
          <w:tcPr>
            <w:tcW w:w="759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40</w:t>
            </w:r>
          </w:p>
        </w:tc>
        <w:tc>
          <w:tcPr>
            <w:tcW w:w="909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450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Зачет</w:t>
            </w:r>
          </w:p>
        </w:tc>
      </w:tr>
      <w:tr w:rsidR="003A2AD9" w:rsidRPr="003A2AD9" w:rsidTr="0090520C">
        <w:tc>
          <w:tcPr>
            <w:tcW w:w="5211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Химия (профильный уровень)</w:t>
            </w:r>
          </w:p>
        </w:tc>
        <w:tc>
          <w:tcPr>
            <w:tcW w:w="759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40</w:t>
            </w:r>
          </w:p>
        </w:tc>
        <w:tc>
          <w:tcPr>
            <w:tcW w:w="909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450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Зачет</w:t>
            </w:r>
          </w:p>
        </w:tc>
      </w:tr>
      <w:tr w:rsidR="003A2AD9" w:rsidRPr="003A2AD9" w:rsidTr="0090520C">
        <w:tc>
          <w:tcPr>
            <w:tcW w:w="5211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Информатика (профильный уровень)</w:t>
            </w:r>
          </w:p>
        </w:tc>
        <w:tc>
          <w:tcPr>
            <w:tcW w:w="759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40</w:t>
            </w:r>
          </w:p>
        </w:tc>
        <w:tc>
          <w:tcPr>
            <w:tcW w:w="909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450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Зачет</w:t>
            </w:r>
          </w:p>
        </w:tc>
      </w:tr>
      <w:tr w:rsidR="003A2AD9" w:rsidRPr="003A2AD9" w:rsidTr="0090520C">
        <w:trPr>
          <w:trHeight w:val="2763"/>
        </w:trPr>
        <w:tc>
          <w:tcPr>
            <w:tcW w:w="5211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Специализированный </w:t>
            </w:r>
            <w:proofErr w:type="spellStart"/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профориентационный</w:t>
            </w:r>
            <w:proofErr w:type="spellEnd"/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курс:</w:t>
            </w:r>
          </w:p>
          <w:p w:rsidR="003A2AD9" w:rsidRPr="003A2AD9" w:rsidRDefault="003A2AD9" w:rsidP="003A2A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Модуль 1. История развития металлургического производства в России.</w:t>
            </w:r>
          </w:p>
          <w:p w:rsidR="003A2AD9" w:rsidRPr="003A2AD9" w:rsidRDefault="003A2AD9" w:rsidP="003A2A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Модуль 2. Основы материаловедения (конструирование новых материалов)</w:t>
            </w:r>
          </w:p>
          <w:p w:rsidR="003A2AD9" w:rsidRPr="003A2AD9" w:rsidRDefault="003A2AD9" w:rsidP="003A2A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Модуль 3. Экология и ресурсосбережение «Спасём планету и человека труда (</w:t>
            </w:r>
            <w:proofErr w:type="spellStart"/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техносферная</w:t>
            </w:r>
            <w:proofErr w:type="spellEnd"/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безопасность)».</w:t>
            </w:r>
          </w:p>
          <w:p w:rsidR="003A2AD9" w:rsidRPr="003A2AD9" w:rsidRDefault="003A2AD9" w:rsidP="003A2A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Модуль 4. Современная энергетика.</w:t>
            </w:r>
          </w:p>
          <w:p w:rsidR="003A2AD9" w:rsidRPr="003A2AD9" w:rsidRDefault="003A2AD9" w:rsidP="003A2A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Модуль 5. Компьютерное управление реальными процессами.</w:t>
            </w:r>
          </w:p>
          <w:p w:rsidR="003A2AD9" w:rsidRPr="003A2AD9" w:rsidRDefault="003A2AD9" w:rsidP="003A2A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Модуль 6. Современные технологии высокопроизводительной механообработки.</w:t>
            </w:r>
          </w:p>
        </w:tc>
        <w:tc>
          <w:tcPr>
            <w:tcW w:w="759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28</w:t>
            </w:r>
          </w:p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4</w:t>
            </w:r>
          </w:p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12</w:t>
            </w:r>
          </w:p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4</w:t>
            </w:r>
          </w:p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4</w:t>
            </w:r>
          </w:p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2</w:t>
            </w:r>
          </w:p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909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16</w:t>
            </w:r>
          </w:p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12</w:t>
            </w:r>
          </w:p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8</w:t>
            </w:r>
          </w:p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450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Зачет</w:t>
            </w:r>
          </w:p>
        </w:tc>
      </w:tr>
      <w:tr w:rsidR="003A2AD9" w:rsidRPr="003A2AD9" w:rsidTr="0090520C">
        <w:tc>
          <w:tcPr>
            <w:tcW w:w="5211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ТРИЗ (Теория решения изобретательских задач)</w:t>
            </w:r>
          </w:p>
        </w:tc>
        <w:tc>
          <w:tcPr>
            <w:tcW w:w="759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8</w:t>
            </w:r>
          </w:p>
        </w:tc>
        <w:tc>
          <w:tcPr>
            <w:tcW w:w="909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450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Зачет</w:t>
            </w:r>
          </w:p>
        </w:tc>
      </w:tr>
      <w:tr w:rsidR="003A2AD9" w:rsidRPr="003A2AD9" w:rsidTr="0090520C">
        <w:tc>
          <w:tcPr>
            <w:tcW w:w="5211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Производственная система</w:t>
            </w:r>
          </w:p>
        </w:tc>
        <w:tc>
          <w:tcPr>
            <w:tcW w:w="759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12</w:t>
            </w:r>
          </w:p>
        </w:tc>
        <w:tc>
          <w:tcPr>
            <w:tcW w:w="909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450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Зачет</w:t>
            </w:r>
          </w:p>
        </w:tc>
      </w:tr>
      <w:tr w:rsidR="003A2AD9" w:rsidRPr="003A2AD9" w:rsidTr="0090520C">
        <w:tc>
          <w:tcPr>
            <w:tcW w:w="5211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Проектная деятельность</w:t>
            </w:r>
          </w:p>
        </w:tc>
        <w:tc>
          <w:tcPr>
            <w:tcW w:w="759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12</w:t>
            </w:r>
          </w:p>
        </w:tc>
        <w:tc>
          <w:tcPr>
            <w:tcW w:w="909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1450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Участие в конференции</w:t>
            </w:r>
          </w:p>
        </w:tc>
      </w:tr>
      <w:tr w:rsidR="003A2AD9" w:rsidRPr="003A2AD9" w:rsidTr="0090520C">
        <w:tc>
          <w:tcPr>
            <w:tcW w:w="5211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ИТОГО</w:t>
            </w:r>
          </w:p>
        </w:tc>
        <w:tc>
          <w:tcPr>
            <w:tcW w:w="759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909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64</w:t>
            </w:r>
          </w:p>
        </w:tc>
        <w:tc>
          <w:tcPr>
            <w:tcW w:w="1560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156</w:t>
            </w:r>
          </w:p>
        </w:tc>
        <w:tc>
          <w:tcPr>
            <w:tcW w:w="1450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3A2AD9" w:rsidRPr="003A2AD9" w:rsidTr="0090520C">
        <w:trPr>
          <w:trHeight w:val="136"/>
        </w:trPr>
        <w:tc>
          <w:tcPr>
            <w:tcW w:w="9889" w:type="dxa"/>
            <w:gridSpan w:val="5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Общий объем работы для 11 класса с 01.10.2018 по 31.05.2019 г.</w:t>
            </w:r>
          </w:p>
        </w:tc>
      </w:tr>
      <w:tr w:rsidR="003A2AD9" w:rsidRPr="003A2AD9" w:rsidTr="0090520C">
        <w:tc>
          <w:tcPr>
            <w:tcW w:w="5211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Математика (профильный уровень)</w:t>
            </w:r>
          </w:p>
        </w:tc>
        <w:tc>
          <w:tcPr>
            <w:tcW w:w="759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48</w:t>
            </w:r>
          </w:p>
        </w:tc>
        <w:tc>
          <w:tcPr>
            <w:tcW w:w="909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560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450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Зачет</w:t>
            </w:r>
          </w:p>
        </w:tc>
      </w:tr>
      <w:tr w:rsidR="003A2AD9" w:rsidRPr="003A2AD9" w:rsidTr="0090520C">
        <w:tc>
          <w:tcPr>
            <w:tcW w:w="5211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Физика (профильный уровень)</w:t>
            </w:r>
          </w:p>
        </w:tc>
        <w:tc>
          <w:tcPr>
            <w:tcW w:w="759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48</w:t>
            </w:r>
          </w:p>
        </w:tc>
        <w:tc>
          <w:tcPr>
            <w:tcW w:w="909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560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450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Зачет</w:t>
            </w:r>
          </w:p>
        </w:tc>
      </w:tr>
      <w:tr w:rsidR="003A2AD9" w:rsidRPr="003A2AD9" w:rsidTr="0090520C">
        <w:trPr>
          <w:trHeight w:val="260"/>
        </w:trPr>
        <w:tc>
          <w:tcPr>
            <w:tcW w:w="5211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Химия (профильный уровень)</w:t>
            </w:r>
          </w:p>
        </w:tc>
        <w:tc>
          <w:tcPr>
            <w:tcW w:w="759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44</w:t>
            </w:r>
          </w:p>
        </w:tc>
        <w:tc>
          <w:tcPr>
            <w:tcW w:w="909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1560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450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Зачет</w:t>
            </w:r>
          </w:p>
        </w:tc>
      </w:tr>
      <w:tr w:rsidR="003A2AD9" w:rsidRPr="003A2AD9" w:rsidTr="0090520C">
        <w:trPr>
          <w:trHeight w:val="260"/>
        </w:trPr>
        <w:tc>
          <w:tcPr>
            <w:tcW w:w="5211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Информатика (профильный уровень)</w:t>
            </w:r>
          </w:p>
        </w:tc>
        <w:tc>
          <w:tcPr>
            <w:tcW w:w="759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44</w:t>
            </w:r>
          </w:p>
        </w:tc>
        <w:tc>
          <w:tcPr>
            <w:tcW w:w="909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1560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450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Зачет</w:t>
            </w:r>
          </w:p>
        </w:tc>
      </w:tr>
      <w:tr w:rsidR="003A2AD9" w:rsidRPr="003A2AD9" w:rsidTr="0090520C">
        <w:trPr>
          <w:trHeight w:val="1926"/>
        </w:trPr>
        <w:tc>
          <w:tcPr>
            <w:tcW w:w="5211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Специализированный </w:t>
            </w:r>
            <w:proofErr w:type="spellStart"/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профориентационный</w:t>
            </w:r>
            <w:proofErr w:type="spellEnd"/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курс:</w:t>
            </w:r>
          </w:p>
          <w:p w:rsidR="003A2AD9" w:rsidRPr="003A2AD9" w:rsidRDefault="003A2AD9" w:rsidP="003A2A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Модуль 1. Основы металлургии (переработка цветных металлов).</w:t>
            </w:r>
          </w:p>
          <w:p w:rsidR="003A2AD9" w:rsidRPr="003A2AD9" w:rsidRDefault="003A2AD9" w:rsidP="003A2A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Модуль 2. Автоматизация металлургических процессов.</w:t>
            </w:r>
          </w:p>
          <w:p w:rsidR="003A2AD9" w:rsidRPr="003A2AD9" w:rsidRDefault="003A2AD9" w:rsidP="003A2A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Модуль 3. Экспериментальное исследование возобновляемых источников электрической энергии. </w:t>
            </w:r>
          </w:p>
          <w:p w:rsidR="003A2AD9" w:rsidRPr="003A2AD9" w:rsidRDefault="003A2AD9" w:rsidP="003A2A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Модуль 4. Современные технологии высокопроизводительной механообработки.</w:t>
            </w:r>
          </w:p>
        </w:tc>
        <w:tc>
          <w:tcPr>
            <w:tcW w:w="759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24</w:t>
            </w:r>
          </w:p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8</w:t>
            </w:r>
          </w:p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8</w:t>
            </w:r>
          </w:p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4</w:t>
            </w:r>
          </w:p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909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10</w:t>
            </w:r>
          </w:p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14</w:t>
            </w:r>
          </w:p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</w:p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450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Зачет</w:t>
            </w:r>
          </w:p>
        </w:tc>
      </w:tr>
      <w:tr w:rsidR="003A2AD9" w:rsidRPr="003A2AD9" w:rsidTr="0090520C">
        <w:trPr>
          <w:trHeight w:val="260"/>
        </w:trPr>
        <w:tc>
          <w:tcPr>
            <w:tcW w:w="5211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ТРИЗ (Теория решения изобретательских задач)</w:t>
            </w:r>
          </w:p>
        </w:tc>
        <w:tc>
          <w:tcPr>
            <w:tcW w:w="759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8</w:t>
            </w:r>
          </w:p>
        </w:tc>
        <w:tc>
          <w:tcPr>
            <w:tcW w:w="909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450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Зачет</w:t>
            </w:r>
          </w:p>
        </w:tc>
      </w:tr>
      <w:tr w:rsidR="003A2AD9" w:rsidRPr="003A2AD9" w:rsidTr="0090520C">
        <w:trPr>
          <w:trHeight w:val="260"/>
        </w:trPr>
        <w:tc>
          <w:tcPr>
            <w:tcW w:w="5211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Производственная система</w:t>
            </w:r>
          </w:p>
        </w:tc>
        <w:tc>
          <w:tcPr>
            <w:tcW w:w="759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12</w:t>
            </w:r>
          </w:p>
        </w:tc>
        <w:tc>
          <w:tcPr>
            <w:tcW w:w="909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450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Зачет</w:t>
            </w:r>
          </w:p>
        </w:tc>
      </w:tr>
      <w:tr w:rsidR="003A2AD9" w:rsidRPr="003A2AD9" w:rsidTr="0090520C">
        <w:trPr>
          <w:trHeight w:val="260"/>
        </w:trPr>
        <w:tc>
          <w:tcPr>
            <w:tcW w:w="5211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Проектная деятельность</w:t>
            </w:r>
          </w:p>
        </w:tc>
        <w:tc>
          <w:tcPr>
            <w:tcW w:w="759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12</w:t>
            </w:r>
          </w:p>
        </w:tc>
        <w:tc>
          <w:tcPr>
            <w:tcW w:w="909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1450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sz w:val="20"/>
                <w:szCs w:val="24"/>
              </w:rPr>
              <w:t>Участие в конференции</w:t>
            </w:r>
          </w:p>
        </w:tc>
      </w:tr>
      <w:tr w:rsidR="003A2AD9" w:rsidRPr="003A2AD9" w:rsidTr="0090520C">
        <w:trPr>
          <w:trHeight w:val="260"/>
        </w:trPr>
        <w:tc>
          <w:tcPr>
            <w:tcW w:w="5211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ИТОГО</w:t>
            </w:r>
          </w:p>
        </w:tc>
        <w:tc>
          <w:tcPr>
            <w:tcW w:w="759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909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82</w:t>
            </w:r>
          </w:p>
        </w:tc>
        <w:tc>
          <w:tcPr>
            <w:tcW w:w="1560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3A2AD9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158</w:t>
            </w:r>
          </w:p>
        </w:tc>
        <w:tc>
          <w:tcPr>
            <w:tcW w:w="1450" w:type="dxa"/>
            <w:shd w:val="clear" w:color="auto" w:fill="auto"/>
          </w:tcPr>
          <w:p w:rsidR="003A2AD9" w:rsidRPr="003A2AD9" w:rsidRDefault="003A2AD9" w:rsidP="003A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</w:tbl>
    <w:p w:rsidR="003A2AD9" w:rsidRDefault="003A2AD9" w:rsidP="00E2322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E23226" w:rsidRDefault="00E23226" w:rsidP="00E2322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E23226" w:rsidRPr="00E23226" w:rsidRDefault="00E23226" w:rsidP="00E2322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23226" w:rsidRPr="00E23226" w:rsidSect="00D7196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19BE"/>
    <w:multiLevelType w:val="hybridMultilevel"/>
    <w:tmpl w:val="AB823322"/>
    <w:lvl w:ilvl="0" w:tplc="EE40A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E032F5"/>
    <w:multiLevelType w:val="hybridMultilevel"/>
    <w:tmpl w:val="E416D4EE"/>
    <w:lvl w:ilvl="0" w:tplc="65FA9AC6">
      <w:start w:val="1"/>
      <w:numFmt w:val="decimal"/>
      <w:lvlText w:val="5.%1"/>
      <w:lvlJc w:val="left"/>
      <w:pPr>
        <w:ind w:left="1429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D7A14B9"/>
    <w:multiLevelType w:val="multilevel"/>
    <w:tmpl w:val="173CB1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B8"/>
    <w:rsid w:val="000D77DA"/>
    <w:rsid w:val="001718C0"/>
    <w:rsid w:val="001954D1"/>
    <w:rsid w:val="002233F0"/>
    <w:rsid w:val="002829FF"/>
    <w:rsid w:val="00363999"/>
    <w:rsid w:val="003A2AD9"/>
    <w:rsid w:val="008129B8"/>
    <w:rsid w:val="00AC6B0F"/>
    <w:rsid w:val="00C00B74"/>
    <w:rsid w:val="00D71964"/>
    <w:rsid w:val="00E2159F"/>
    <w:rsid w:val="00E2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29F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322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C6B0F"/>
    <w:rPr>
      <w:color w:val="0000FF" w:themeColor="hyperlink"/>
      <w:u w:val="single"/>
    </w:rPr>
  </w:style>
  <w:style w:type="character" w:customStyle="1" w:styleId="Bodytext2">
    <w:name w:val="Body text (2)_"/>
    <w:link w:val="Bodytext20"/>
    <w:rsid w:val="00AC6B0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AC6B0F"/>
    <w:pPr>
      <w:widowControl w:val="0"/>
      <w:shd w:val="clear" w:color="auto" w:fill="FFFFFF"/>
      <w:spacing w:before="300" w:after="300" w:line="0" w:lineRule="atLeast"/>
      <w:ind w:hanging="14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29F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322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C6B0F"/>
    <w:rPr>
      <w:color w:val="0000FF" w:themeColor="hyperlink"/>
      <w:u w:val="single"/>
    </w:rPr>
  </w:style>
  <w:style w:type="character" w:customStyle="1" w:styleId="Bodytext2">
    <w:name w:val="Body text (2)_"/>
    <w:link w:val="Bodytext20"/>
    <w:rsid w:val="00AC6B0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AC6B0F"/>
    <w:pPr>
      <w:widowControl w:val="0"/>
      <w:shd w:val="clear" w:color="auto" w:fill="FFFFFF"/>
      <w:spacing w:before="300" w:after="300" w:line="0" w:lineRule="atLeast"/>
      <w:ind w:hanging="14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Подготовительные кур</dc:creator>
  <cp:keywords/>
  <dc:description/>
  <cp:lastModifiedBy>Левченко Оксана Витальевна</cp:lastModifiedBy>
  <cp:revision>2</cp:revision>
  <dcterms:created xsi:type="dcterms:W3CDTF">2018-09-18T08:17:00Z</dcterms:created>
  <dcterms:modified xsi:type="dcterms:W3CDTF">2018-09-18T08:17:00Z</dcterms:modified>
</cp:coreProperties>
</file>