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D1920" w:rsidRPr="00670D0D" w14:paraId="3672AC7F" w14:textId="77777777" w:rsidTr="00A90CF0">
        <w:tc>
          <w:tcPr>
            <w:tcW w:w="4785" w:type="dxa"/>
          </w:tcPr>
          <w:p w14:paraId="35888DD2" w14:textId="77777777" w:rsidR="00BD1920" w:rsidRPr="00670D0D" w:rsidRDefault="00BD1920" w:rsidP="00F9472D">
            <w:pPr>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От Работников ФГБОУ ВО «ИРНИТУ</w:t>
            </w:r>
            <w:r w:rsidR="00A90CF0" w:rsidRPr="00670D0D">
              <w:rPr>
                <w:rFonts w:ascii="Times New Roman" w:eastAsia="Times New Roman" w:hAnsi="Times New Roman" w:cs="Times New Roman"/>
                <w:sz w:val="24"/>
                <w:szCs w:val="24"/>
                <w:lang w:eastAsia="ru-RU"/>
              </w:rPr>
              <w:t>»</w:t>
            </w:r>
            <w:r w:rsidRPr="00670D0D">
              <w:rPr>
                <w:rFonts w:ascii="Times New Roman" w:eastAsia="Times New Roman" w:hAnsi="Times New Roman" w:cs="Times New Roman"/>
                <w:sz w:val="24"/>
                <w:szCs w:val="24"/>
                <w:lang w:eastAsia="ru-RU"/>
              </w:rPr>
              <w:t>:</w:t>
            </w:r>
          </w:p>
          <w:p w14:paraId="02AB0AA4" w14:textId="77777777" w:rsidR="00F9472D" w:rsidRPr="00670D0D" w:rsidRDefault="00F9472D" w:rsidP="00F9472D">
            <w:pPr>
              <w:rPr>
                <w:rFonts w:ascii="Times New Roman" w:eastAsia="Times New Roman" w:hAnsi="Times New Roman" w:cs="Times New Roman"/>
                <w:sz w:val="24"/>
                <w:szCs w:val="24"/>
                <w:lang w:eastAsia="ru-RU"/>
              </w:rPr>
            </w:pPr>
          </w:p>
          <w:p w14:paraId="52B58608" w14:textId="77777777" w:rsidR="00BD1920" w:rsidRPr="00670D0D" w:rsidRDefault="00BD1920" w:rsidP="00F9472D">
            <w:pPr>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Председатель</w:t>
            </w:r>
            <w:r w:rsidR="00A90CF0" w:rsidRPr="00670D0D">
              <w:rPr>
                <w:rFonts w:ascii="Times New Roman" w:eastAsia="Times New Roman" w:hAnsi="Times New Roman" w:cs="Times New Roman"/>
                <w:sz w:val="24"/>
                <w:szCs w:val="24"/>
                <w:lang w:eastAsia="ru-RU"/>
              </w:rPr>
              <w:t xml:space="preserve"> первичной профсоюзной организации работников Иркутского национального исследовательского технического университета</w:t>
            </w:r>
          </w:p>
          <w:p w14:paraId="18E3CB75" w14:textId="77777777" w:rsidR="00A90CF0" w:rsidRPr="00670D0D" w:rsidRDefault="00A90CF0" w:rsidP="00BD1920">
            <w:pPr>
              <w:jc w:val="both"/>
              <w:rPr>
                <w:rFonts w:ascii="Times New Roman" w:eastAsia="Times New Roman" w:hAnsi="Times New Roman" w:cs="Times New Roman"/>
                <w:sz w:val="24"/>
                <w:szCs w:val="24"/>
                <w:lang w:eastAsia="ru-RU"/>
              </w:rPr>
            </w:pPr>
          </w:p>
          <w:p w14:paraId="76010637" w14:textId="77777777" w:rsidR="00531230" w:rsidRPr="00670D0D" w:rsidRDefault="00531230" w:rsidP="00BD1920">
            <w:pPr>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_______________ В.В. Пешков</w:t>
            </w:r>
          </w:p>
          <w:p w14:paraId="20586D75" w14:textId="77777777" w:rsidR="00531230" w:rsidRPr="00670D0D" w:rsidRDefault="00531230" w:rsidP="00BD1920">
            <w:pPr>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 xml:space="preserve">Адрес: 664074, Иркутская область, </w:t>
            </w:r>
          </w:p>
          <w:p w14:paraId="7B6BF68B" w14:textId="77777777" w:rsidR="00531230" w:rsidRPr="00670D0D" w:rsidRDefault="00531230" w:rsidP="00BD1920">
            <w:pPr>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г. Иркутск, ул. Лермонтова, д. 83</w:t>
            </w:r>
          </w:p>
          <w:p w14:paraId="77DE38EA" w14:textId="43183FB1" w:rsidR="00BD1920" w:rsidRPr="00670D0D" w:rsidRDefault="00D2082F" w:rsidP="006028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 ноября 2024</w:t>
            </w:r>
            <w:r w:rsidR="003247B2" w:rsidRPr="00670D0D">
              <w:rPr>
                <w:rFonts w:ascii="Times New Roman" w:eastAsia="Times New Roman" w:hAnsi="Times New Roman" w:cs="Times New Roman"/>
                <w:sz w:val="24"/>
                <w:szCs w:val="24"/>
                <w:lang w:eastAsia="ru-RU"/>
              </w:rPr>
              <w:t>г.</w:t>
            </w:r>
          </w:p>
        </w:tc>
        <w:tc>
          <w:tcPr>
            <w:tcW w:w="4786" w:type="dxa"/>
          </w:tcPr>
          <w:p w14:paraId="233A641E" w14:textId="77777777" w:rsidR="00BD1920" w:rsidRPr="00670D0D" w:rsidRDefault="00BD1920" w:rsidP="00BD1920">
            <w:pPr>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От работодателя ФГБОУ ВО «ИРНИТУ»:</w:t>
            </w:r>
          </w:p>
          <w:p w14:paraId="121F9729" w14:textId="77777777" w:rsidR="00A90CF0" w:rsidRPr="00670D0D" w:rsidRDefault="00A90CF0" w:rsidP="00BD1920">
            <w:pPr>
              <w:jc w:val="both"/>
              <w:rPr>
                <w:rFonts w:ascii="Times New Roman" w:eastAsia="Times New Roman" w:hAnsi="Times New Roman" w:cs="Times New Roman"/>
                <w:sz w:val="24"/>
                <w:szCs w:val="24"/>
                <w:lang w:eastAsia="ru-RU"/>
              </w:rPr>
            </w:pPr>
          </w:p>
          <w:p w14:paraId="60F6C593" w14:textId="77777777" w:rsidR="00A90CF0" w:rsidRPr="00670D0D" w:rsidRDefault="00A90CF0" w:rsidP="00BD1920">
            <w:pPr>
              <w:jc w:val="both"/>
              <w:rPr>
                <w:rFonts w:ascii="Times New Roman" w:eastAsia="Times New Roman" w:hAnsi="Times New Roman" w:cs="Times New Roman"/>
                <w:sz w:val="24"/>
                <w:szCs w:val="24"/>
                <w:lang w:eastAsia="ru-RU"/>
              </w:rPr>
            </w:pPr>
          </w:p>
          <w:p w14:paraId="760695C1" w14:textId="77777777" w:rsidR="00A90CF0" w:rsidRPr="00670D0D" w:rsidRDefault="00A90CF0" w:rsidP="00BD1920">
            <w:pPr>
              <w:jc w:val="both"/>
              <w:rPr>
                <w:rFonts w:ascii="Times New Roman" w:eastAsia="Times New Roman" w:hAnsi="Times New Roman" w:cs="Times New Roman"/>
                <w:sz w:val="24"/>
                <w:szCs w:val="24"/>
                <w:lang w:eastAsia="ru-RU"/>
              </w:rPr>
            </w:pPr>
          </w:p>
          <w:p w14:paraId="75AC08E4" w14:textId="77777777" w:rsidR="00A90CF0" w:rsidRPr="00670D0D" w:rsidRDefault="00A90CF0" w:rsidP="00BD1920">
            <w:pPr>
              <w:jc w:val="both"/>
              <w:rPr>
                <w:rFonts w:ascii="Times New Roman" w:eastAsia="Times New Roman" w:hAnsi="Times New Roman" w:cs="Times New Roman"/>
                <w:sz w:val="24"/>
                <w:szCs w:val="24"/>
                <w:lang w:eastAsia="ru-RU"/>
              </w:rPr>
            </w:pPr>
          </w:p>
          <w:p w14:paraId="63DE15BA" w14:textId="77777777" w:rsidR="00A90CF0" w:rsidRPr="00670D0D" w:rsidRDefault="00A90CF0" w:rsidP="00BD1920">
            <w:pPr>
              <w:jc w:val="both"/>
              <w:rPr>
                <w:rFonts w:ascii="Times New Roman" w:eastAsia="Times New Roman" w:hAnsi="Times New Roman" w:cs="Times New Roman"/>
                <w:sz w:val="24"/>
                <w:szCs w:val="24"/>
                <w:lang w:eastAsia="ru-RU"/>
              </w:rPr>
            </w:pPr>
          </w:p>
          <w:p w14:paraId="76C3F20B" w14:textId="77777777" w:rsidR="00F9472D" w:rsidRPr="00670D0D" w:rsidRDefault="00F9472D" w:rsidP="00BD1920">
            <w:pPr>
              <w:jc w:val="both"/>
              <w:rPr>
                <w:rFonts w:ascii="Times New Roman" w:eastAsia="Times New Roman" w:hAnsi="Times New Roman" w:cs="Times New Roman"/>
                <w:sz w:val="24"/>
                <w:szCs w:val="24"/>
                <w:lang w:eastAsia="ru-RU"/>
              </w:rPr>
            </w:pPr>
          </w:p>
          <w:p w14:paraId="59F466FF" w14:textId="77777777" w:rsidR="00531230" w:rsidRPr="00670D0D" w:rsidRDefault="00531230" w:rsidP="00BD1920">
            <w:pPr>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Ректор __________________ М.В. Корняков</w:t>
            </w:r>
          </w:p>
          <w:p w14:paraId="10202A18" w14:textId="77777777" w:rsidR="00531230" w:rsidRPr="00670D0D" w:rsidRDefault="00A90CF0" w:rsidP="00531230">
            <w:pPr>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А</w:t>
            </w:r>
            <w:r w:rsidR="00531230" w:rsidRPr="00670D0D">
              <w:rPr>
                <w:rFonts w:ascii="Times New Roman" w:eastAsia="Times New Roman" w:hAnsi="Times New Roman" w:cs="Times New Roman"/>
                <w:sz w:val="24"/>
                <w:szCs w:val="24"/>
                <w:lang w:eastAsia="ru-RU"/>
              </w:rPr>
              <w:t xml:space="preserve">дрес: 664074, </w:t>
            </w:r>
          </w:p>
          <w:p w14:paraId="3CFB8BF2" w14:textId="77777777" w:rsidR="00531230" w:rsidRPr="00670D0D" w:rsidRDefault="00531230" w:rsidP="00531230">
            <w:pPr>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 xml:space="preserve">Иркутская область, </w:t>
            </w:r>
          </w:p>
          <w:p w14:paraId="1934A9B8" w14:textId="77777777" w:rsidR="00531230" w:rsidRPr="00670D0D" w:rsidRDefault="00531230" w:rsidP="00531230">
            <w:pPr>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г. Иркутск, ул. Лермонтова, д. 83</w:t>
            </w:r>
          </w:p>
          <w:p w14:paraId="145FB36A" w14:textId="69FC47F9" w:rsidR="00531230" w:rsidRPr="00670D0D" w:rsidRDefault="00D2082F" w:rsidP="00D20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003247B2" w:rsidRPr="00670D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ноября</w:t>
            </w:r>
            <w:r w:rsidR="006028FB" w:rsidRPr="00670D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2024</w:t>
            </w:r>
            <w:r w:rsidR="003247B2" w:rsidRPr="00670D0D">
              <w:rPr>
                <w:rFonts w:ascii="Times New Roman" w:eastAsia="Times New Roman" w:hAnsi="Times New Roman" w:cs="Times New Roman"/>
                <w:sz w:val="24"/>
                <w:szCs w:val="24"/>
                <w:lang w:eastAsia="ru-RU"/>
              </w:rPr>
              <w:t>г.</w:t>
            </w:r>
          </w:p>
        </w:tc>
      </w:tr>
    </w:tbl>
    <w:p w14:paraId="68504672"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6AAB7A19"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4F78067E"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4A9E01D0"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2AB873F0"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01447CD5"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3B75A529"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2B4DEF10"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67D8FD98"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0A85A6AF"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445841B8"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08DE07E3"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48E1535A"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07476CE7"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5C632A43"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635926A0"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6E2BC39B" w14:textId="77777777" w:rsidR="00BD1920" w:rsidRPr="00670D0D" w:rsidRDefault="00BD1920" w:rsidP="00BD1920">
      <w:pPr>
        <w:spacing w:after="0" w:line="240" w:lineRule="auto"/>
        <w:jc w:val="center"/>
        <w:rPr>
          <w:rFonts w:ascii="Times New Roman" w:eastAsia="Times New Roman" w:hAnsi="Times New Roman" w:cs="Times New Roman"/>
          <w:b/>
          <w:sz w:val="24"/>
          <w:szCs w:val="24"/>
          <w:lang w:eastAsia="ru-RU"/>
        </w:rPr>
      </w:pPr>
      <w:r w:rsidRPr="00670D0D">
        <w:rPr>
          <w:rFonts w:ascii="Times New Roman" w:eastAsia="Times New Roman" w:hAnsi="Times New Roman" w:cs="Times New Roman"/>
          <w:b/>
          <w:sz w:val="24"/>
          <w:szCs w:val="24"/>
          <w:lang w:eastAsia="ru-RU"/>
        </w:rPr>
        <w:t>КО</w:t>
      </w:r>
      <w:r w:rsidR="00E40C34" w:rsidRPr="00670D0D">
        <w:rPr>
          <w:rFonts w:ascii="Times New Roman" w:eastAsia="Times New Roman" w:hAnsi="Times New Roman" w:cs="Times New Roman"/>
          <w:b/>
          <w:sz w:val="24"/>
          <w:szCs w:val="24"/>
          <w:lang w:eastAsia="ru-RU"/>
        </w:rPr>
        <w:t>Л</w:t>
      </w:r>
      <w:r w:rsidRPr="00670D0D">
        <w:rPr>
          <w:rFonts w:ascii="Times New Roman" w:eastAsia="Times New Roman" w:hAnsi="Times New Roman" w:cs="Times New Roman"/>
          <w:b/>
          <w:sz w:val="24"/>
          <w:szCs w:val="24"/>
          <w:lang w:eastAsia="ru-RU"/>
        </w:rPr>
        <w:t>ЛЕКТИВНЫЙ ДОГОВОР</w:t>
      </w:r>
    </w:p>
    <w:p w14:paraId="1FFBF856" w14:textId="77777777" w:rsidR="00BD1920" w:rsidRPr="00670D0D" w:rsidRDefault="008F2FF5" w:rsidP="00BD1920">
      <w:pPr>
        <w:spacing w:after="0" w:line="240" w:lineRule="auto"/>
        <w:jc w:val="center"/>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м</w:t>
      </w:r>
      <w:r w:rsidR="00BD1920" w:rsidRPr="00670D0D">
        <w:rPr>
          <w:rFonts w:ascii="Times New Roman" w:eastAsia="Times New Roman" w:hAnsi="Times New Roman" w:cs="Times New Roman"/>
          <w:sz w:val="24"/>
          <w:szCs w:val="24"/>
          <w:lang w:eastAsia="ru-RU"/>
        </w:rPr>
        <w:t>ежду работниками и федеральным государственным бюджетным образовательным учреждением высшего образования «Иркутский национальный исследовательский технический университет»</w:t>
      </w:r>
    </w:p>
    <w:p w14:paraId="0C39BD3B" w14:textId="77777777" w:rsidR="003247B2" w:rsidRPr="00670D0D" w:rsidRDefault="003247B2" w:rsidP="00BD1920">
      <w:pPr>
        <w:spacing w:after="0" w:line="240" w:lineRule="auto"/>
        <w:jc w:val="center"/>
        <w:rPr>
          <w:rFonts w:ascii="Times New Roman" w:eastAsia="Times New Roman" w:hAnsi="Times New Roman" w:cs="Times New Roman"/>
          <w:sz w:val="24"/>
          <w:szCs w:val="24"/>
          <w:lang w:eastAsia="ru-RU"/>
        </w:rPr>
      </w:pPr>
    </w:p>
    <w:p w14:paraId="1E1D3449" w14:textId="2CC9E8F3" w:rsidR="003247B2" w:rsidRPr="00670D0D" w:rsidRDefault="003247B2" w:rsidP="00BD1920">
      <w:pPr>
        <w:spacing w:after="0" w:line="240" w:lineRule="auto"/>
        <w:jc w:val="center"/>
        <w:rPr>
          <w:rFonts w:ascii="Times New Roman" w:eastAsia="Times New Roman" w:hAnsi="Times New Roman" w:cs="Times New Roman"/>
          <w:sz w:val="16"/>
          <w:szCs w:val="16"/>
          <w:lang w:eastAsia="ru-RU"/>
        </w:rPr>
      </w:pPr>
      <w:r w:rsidRPr="00670D0D">
        <w:rPr>
          <w:rFonts w:ascii="Times New Roman" w:eastAsia="Times New Roman" w:hAnsi="Times New Roman" w:cs="Times New Roman"/>
          <w:sz w:val="16"/>
          <w:szCs w:val="16"/>
          <w:lang w:eastAsia="ru-RU"/>
        </w:rPr>
        <w:t>срок дейс</w:t>
      </w:r>
      <w:r w:rsidR="006028FB" w:rsidRPr="00670D0D">
        <w:rPr>
          <w:rFonts w:ascii="Times New Roman" w:eastAsia="Times New Roman" w:hAnsi="Times New Roman" w:cs="Times New Roman"/>
          <w:sz w:val="16"/>
          <w:szCs w:val="16"/>
          <w:lang w:eastAsia="ru-RU"/>
        </w:rPr>
        <w:t>твия коллективного договора с 0</w:t>
      </w:r>
      <w:r w:rsidR="00D2082F">
        <w:rPr>
          <w:rFonts w:ascii="Times New Roman" w:eastAsia="Times New Roman" w:hAnsi="Times New Roman" w:cs="Times New Roman"/>
          <w:sz w:val="16"/>
          <w:szCs w:val="16"/>
          <w:lang w:eastAsia="ru-RU"/>
        </w:rPr>
        <w:t>7</w:t>
      </w:r>
      <w:r w:rsidRPr="00670D0D">
        <w:rPr>
          <w:rFonts w:ascii="Times New Roman" w:eastAsia="Times New Roman" w:hAnsi="Times New Roman" w:cs="Times New Roman"/>
          <w:sz w:val="16"/>
          <w:szCs w:val="16"/>
          <w:lang w:eastAsia="ru-RU"/>
        </w:rPr>
        <w:t xml:space="preserve"> </w:t>
      </w:r>
      <w:r w:rsidR="00D2082F">
        <w:rPr>
          <w:rFonts w:ascii="Times New Roman" w:eastAsia="Times New Roman" w:hAnsi="Times New Roman" w:cs="Times New Roman"/>
          <w:sz w:val="16"/>
          <w:szCs w:val="16"/>
          <w:lang w:eastAsia="ru-RU"/>
        </w:rPr>
        <w:t>ноября 2024г. по 07 ноября 2027</w:t>
      </w:r>
      <w:r w:rsidRPr="00670D0D">
        <w:rPr>
          <w:rFonts w:ascii="Times New Roman" w:eastAsia="Times New Roman" w:hAnsi="Times New Roman" w:cs="Times New Roman"/>
          <w:sz w:val="16"/>
          <w:szCs w:val="16"/>
          <w:lang w:eastAsia="ru-RU"/>
        </w:rPr>
        <w:t xml:space="preserve"> г.</w:t>
      </w:r>
    </w:p>
    <w:p w14:paraId="5DF34F9A" w14:textId="6B7C1F3C" w:rsidR="003247B2" w:rsidRPr="00670D0D" w:rsidRDefault="003247B2" w:rsidP="00BD1920">
      <w:pPr>
        <w:spacing w:after="0" w:line="240" w:lineRule="auto"/>
        <w:jc w:val="center"/>
        <w:rPr>
          <w:rFonts w:ascii="Times New Roman" w:eastAsia="Times New Roman" w:hAnsi="Times New Roman" w:cs="Times New Roman"/>
          <w:sz w:val="16"/>
          <w:szCs w:val="16"/>
          <w:lang w:eastAsia="ru-RU"/>
        </w:rPr>
      </w:pPr>
      <w:r w:rsidRPr="00670D0D">
        <w:rPr>
          <w:rFonts w:ascii="Times New Roman" w:eastAsia="Times New Roman" w:hAnsi="Times New Roman" w:cs="Times New Roman"/>
          <w:sz w:val="16"/>
          <w:szCs w:val="16"/>
          <w:lang w:eastAsia="ru-RU"/>
        </w:rPr>
        <w:t>Утвержден конференцией</w:t>
      </w:r>
      <w:r w:rsidR="00D2082F">
        <w:rPr>
          <w:rFonts w:ascii="Times New Roman" w:eastAsia="Times New Roman" w:hAnsi="Times New Roman" w:cs="Times New Roman"/>
          <w:sz w:val="16"/>
          <w:szCs w:val="16"/>
          <w:lang w:eastAsia="ru-RU"/>
        </w:rPr>
        <w:t xml:space="preserve"> работников и обучающихся 07</w:t>
      </w:r>
      <w:r w:rsidR="006028FB" w:rsidRPr="00670D0D">
        <w:rPr>
          <w:rFonts w:ascii="Times New Roman" w:eastAsia="Times New Roman" w:hAnsi="Times New Roman" w:cs="Times New Roman"/>
          <w:sz w:val="16"/>
          <w:szCs w:val="16"/>
          <w:lang w:eastAsia="ru-RU"/>
        </w:rPr>
        <w:t xml:space="preserve"> </w:t>
      </w:r>
      <w:r w:rsidR="00D2082F">
        <w:rPr>
          <w:rFonts w:ascii="Times New Roman" w:eastAsia="Times New Roman" w:hAnsi="Times New Roman" w:cs="Times New Roman"/>
          <w:sz w:val="16"/>
          <w:szCs w:val="16"/>
          <w:lang w:eastAsia="ru-RU"/>
        </w:rPr>
        <w:t>ноября</w:t>
      </w:r>
      <w:r w:rsidR="006028FB" w:rsidRPr="00670D0D">
        <w:rPr>
          <w:rFonts w:ascii="Times New Roman" w:eastAsia="Times New Roman" w:hAnsi="Times New Roman" w:cs="Times New Roman"/>
          <w:sz w:val="16"/>
          <w:szCs w:val="16"/>
          <w:lang w:eastAsia="ru-RU"/>
        </w:rPr>
        <w:t xml:space="preserve"> 202</w:t>
      </w:r>
      <w:r w:rsidR="00D2082F">
        <w:rPr>
          <w:rFonts w:ascii="Times New Roman" w:eastAsia="Times New Roman" w:hAnsi="Times New Roman" w:cs="Times New Roman"/>
          <w:sz w:val="16"/>
          <w:szCs w:val="16"/>
          <w:lang w:eastAsia="ru-RU"/>
        </w:rPr>
        <w:t>4</w:t>
      </w:r>
      <w:bookmarkStart w:id="0" w:name="_GoBack"/>
      <w:bookmarkEnd w:id="0"/>
      <w:r w:rsidRPr="00670D0D">
        <w:rPr>
          <w:rFonts w:ascii="Times New Roman" w:eastAsia="Times New Roman" w:hAnsi="Times New Roman" w:cs="Times New Roman"/>
          <w:sz w:val="16"/>
          <w:szCs w:val="16"/>
          <w:lang w:eastAsia="ru-RU"/>
        </w:rPr>
        <w:t>г.</w:t>
      </w:r>
    </w:p>
    <w:p w14:paraId="5A41B8C3" w14:textId="52447D89" w:rsidR="003247B2" w:rsidRPr="00670D0D" w:rsidRDefault="003247B2" w:rsidP="00BD1920">
      <w:pPr>
        <w:spacing w:after="0" w:line="240" w:lineRule="auto"/>
        <w:jc w:val="center"/>
        <w:rPr>
          <w:rFonts w:ascii="Times New Roman" w:eastAsia="Times New Roman" w:hAnsi="Times New Roman" w:cs="Times New Roman"/>
          <w:sz w:val="16"/>
          <w:szCs w:val="16"/>
          <w:lang w:eastAsia="ru-RU"/>
        </w:rPr>
      </w:pPr>
      <w:r w:rsidRPr="00670D0D">
        <w:rPr>
          <w:rFonts w:ascii="Times New Roman" w:eastAsia="Times New Roman" w:hAnsi="Times New Roman" w:cs="Times New Roman"/>
          <w:sz w:val="16"/>
          <w:szCs w:val="16"/>
          <w:lang w:eastAsia="ru-RU"/>
        </w:rPr>
        <w:t xml:space="preserve">Списочный состав работников </w:t>
      </w:r>
      <w:r w:rsidR="00D2082F">
        <w:rPr>
          <w:rFonts w:ascii="Times New Roman" w:eastAsia="Times New Roman" w:hAnsi="Times New Roman" w:cs="Times New Roman"/>
          <w:sz w:val="16"/>
          <w:szCs w:val="16"/>
          <w:lang w:eastAsia="ru-RU"/>
        </w:rPr>
        <w:t xml:space="preserve"> - 2214</w:t>
      </w:r>
      <w:r w:rsidRPr="00670D0D">
        <w:rPr>
          <w:rFonts w:ascii="Times New Roman" w:eastAsia="Times New Roman" w:hAnsi="Times New Roman" w:cs="Times New Roman"/>
          <w:sz w:val="16"/>
          <w:szCs w:val="16"/>
          <w:lang w:eastAsia="ru-RU"/>
        </w:rPr>
        <w:t xml:space="preserve"> чел.</w:t>
      </w:r>
    </w:p>
    <w:p w14:paraId="5D3F1D2C" w14:textId="560730DA" w:rsidR="003247B2" w:rsidRPr="00670D0D" w:rsidRDefault="003247B2" w:rsidP="00BD1920">
      <w:pPr>
        <w:spacing w:after="0" w:line="240" w:lineRule="auto"/>
        <w:jc w:val="center"/>
        <w:rPr>
          <w:rFonts w:ascii="Times New Roman" w:eastAsia="Times New Roman" w:hAnsi="Times New Roman" w:cs="Times New Roman"/>
          <w:sz w:val="16"/>
          <w:szCs w:val="16"/>
          <w:lang w:eastAsia="ru-RU"/>
        </w:rPr>
      </w:pPr>
      <w:r w:rsidRPr="00670D0D">
        <w:rPr>
          <w:rFonts w:ascii="Times New Roman" w:eastAsia="Times New Roman" w:hAnsi="Times New Roman" w:cs="Times New Roman"/>
          <w:sz w:val="16"/>
          <w:szCs w:val="16"/>
          <w:lang w:eastAsia="ru-RU"/>
        </w:rPr>
        <w:t>Численность членов профсоюза –</w:t>
      </w:r>
      <w:r w:rsidR="00D2082F">
        <w:rPr>
          <w:rFonts w:ascii="Times New Roman" w:eastAsia="Times New Roman" w:hAnsi="Times New Roman" w:cs="Times New Roman"/>
          <w:sz w:val="16"/>
          <w:szCs w:val="16"/>
          <w:lang w:eastAsia="ru-RU"/>
        </w:rPr>
        <w:t>_____</w:t>
      </w:r>
      <w:r w:rsidRPr="00670D0D">
        <w:rPr>
          <w:rFonts w:ascii="Times New Roman" w:eastAsia="Times New Roman" w:hAnsi="Times New Roman" w:cs="Times New Roman"/>
          <w:sz w:val="16"/>
          <w:szCs w:val="16"/>
          <w:lang w:eastAsia="ru-RU"/>
        </w:rPr>
        <w:t>чел.</w:t>
      </w:r>
    </w:p>
    <w:p w14:paraId="2072CBCB"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6F00E856"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10DE10EC"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323BF3F1"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410A45F5"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422AA6F0"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79532458"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05A63809"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54C072AE"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75FC6D00"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6FEE9980"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2F83B11F"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36A02D58"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39F85938"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0783816E" w14:textId="77777777" w:rsidR="00BD1920" w:rsidRPr="00670D0D" w:rsidRDefault="00BD1920" w:rsidP="00BD1920">
      <w:pPr>
        <w:spacing w:after="0" w:line="240" w:lineRule="auto"/>
        <w:jc w:val="both"/>
        <w:rPr>
          <w:rFonts w:ascii="Times New Roman" w:eastAsia="Times New Roman" w:hAnsi="Times New Roman" w:cs="Times New Roman"/>
          <w:sz w:val="24"/>
          <w:szCs w:val="24"/>
          <w:lang w:eastAsia="ru-RU"/>
        </w:rPr>
      </w:pPr>
    </w:p>
    <w:p w14:paraId="5B090265" w14:textId="6EB6A86C" w:rsidR="00BD1920" w:rsidRPr="00670D0D" w:rsidRDefault="000F13BA" w:rsidP="000F13BA">
      <w:pPr>
        <w:spacing w:after="0" w:line="240" w:lineRule="auto"/>
        <w:jc w:val="center"/>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г. Иркутск</w:t>
      </w:r>
      <w:r w:rsidR="00D2082F">
        <w:rPr>
          <w:rFonts w:ascii="Times New Roman" w:eastAsia="Times New Roman" w:hAnsi="Times New Roman" w:cs="Times New Roman"/>
          <w:sz w:val="24"/>
          <w:szCs w:val="24"/>
          <w:lang w:eastAsia="ru-RU"/>
        </w:rPr>
        <w:t>, 2024</w:t>
      </w:r>
      <w:r w:rsidR="00A90CF0" w:rsidRPr="00670D0D">
        <w:rPr>
          <w:rFonts w:ascii="Times New Roman" w:eastAsia="Times New Roman" w:hAnsi="Times New Roman" w:cs="Times New Roman"/>
          <w:sz w:val="24"/>
          <w:szCs w:val="24"/>
          <w:lang w:eastAsia="ru-RU"/>
        </w:rPr>
        <w:t>г.</w:t>
      </w:r>
    </w:p>
    <w:p w14:paraId="03ADC7B1" w14:textId="77777777" w:rsidR="00F85DD7" w:rsidRPr="00670D0D" w:rsidRDefault="00F85DD7" w:rsidP="000F13BA">
      <w:pPr>
        <w:spacing w:after="0" w:line="240" w:lineRule="auto"/>
        <w:jc w:val="center"/>
        <w:rPr>
          <w:rFonts w:ascii="Times New Roman" w:eastAsia="Times New Roman" w:hAnsi="Times New Roman" w:cs="Times New Roman"/>
          <w:sz w:val="24"/>
          <w:szCs w:val="24"/>
          <w:lang w:eastAsia="ru-RU"/>
        </w:rPr>
      </w:pPr>
    </w:p>
    <w:p w14:paraId="3CD29377" w14:textId="77777777" w:rsidR="00F85DD7" w:rsidRPr="00670D0D" w:rsidRDefault="00F85DD7" w:rsidP="00A90CF0">
      <w:pPr>
        <w:spacing w:after="0" w:line="240" w:lineRule="auto"/>
        <w:ind w:left="-567"/>
        <w:jc w:val="center"/>
        <w:rPr>
          <w:rFonts w:ascii="Times New Roman" w:eastAsia="Times New Roman" w:hAnsi="Times New Roman" w:cs="Times New Roman"/>
          <w:sz w:val="24"/>
          <w:szCs w:val="24"/>
          <w:lang w:eastAsia="ru-RU"/>
        </w:rPr>
      </w:pPr>
    </w:p>
    <w:sdt>
      <w:sdtPr>
        <w:rPr>
          <w:rFonts w:asciiTheme="minorHAnsi" w:eastAsiaTheme="minorHAnsi" w:hAnsiTheme="minorHAnsi" w:cstheme="minorBidi"/>
          <w:b w:val="0"/>
          <w:bCs w:val="0"/>
          <w:color w:val="auto"/>
          <w:sz w:val="22"/>
          <w:szCs w:val="22"/>
          <w:lang w:eastAsia="en-US"/>
        </w:rPr>
        <w:id w:val="-288821957"/>
        <w:docPartObj>
          <w:docPartGallery w:val="Table of Contents"/>
          <w:docPartUnique/>
        </w:docPartObj>
      </w:sdtPr>
      <w:sdtEndPr/>
      <w:sdtContent>
        <w:p w14:paraId="756FFE9D" w14:textId="77777777" w:rsidR="00B1179E" w:rsidRPr="00670D0D" w:rsidRDefault="00B1179E" w:rsidP="00B1179E">
          <w:pPr>
            <w:pStyle w:val="af2"/>
            <w:jc w:val="center"/>
            <w:rPr>
              <w:rFonts w:ascii="Times New Roman" w:hAnsi="Times New Roman" w:cs="Times New Roman"/>
            </w:rPr>
          </w:pPr>
          <w:r w:rsidRPr="00670D0D">
            <w:rPr>
              <w:rFonts w:ascii="Times New Roman" w:hAnsi="Times New Roman" w:cs="Times New Roman"/>
            </w:rPr>
            <w:t>ОГЛАВЛЕНИЕ</w:t>
          </w:r>
        </w:p>
        <w:p w14:paraId="6487CAB0" w14:textId="77777777" w:rsidR="00B1179E" w:rsidRPr="00670D0D" w:rsidRDefault="00B1179E">
          <w:pPr>
            <w:pStyle w:val="11"/>
            <w:tabs>
              <w:tab w:val="left" w:pos="440"/>
              <w:tab w:val="right" w:leader="dot" w:pos="9345"/>
            </w:tabs>
            <w:rPr>
              <w:rFonts w:ascii="Times New Roman" w:hAnsi="Times New Roman" w:cs="Times New Roman"/>
              <w:noProof/>
              <w:sz w:val="28"/>
              <w:szCs w:val="28"/>
            </w:rPr>
          </w:pPr>
          <w:r w:rsidRPr="00670D0D">
            <w:rPr>
              <w:rFonts w:ascii="Times New Roman" w:hAnsi="Times New Roman" w:cs="Times New Roman"/>
              <w:sz w:val="28"/>
              <w:szCs w:val="28"/>
            </w:rPr>
            <w:fldChar w:fldCharType="begin"/>
          </w:r>
          <w:r w:rsidRPr="00670D0D">
            <w:rPr>
              <w:rFonts w:ascii="Times New Roman" w:hAnsi="Times New Roman" w:cs="Times New Roman"/>
              <w:sz w:val="28"/>
              <w:szCs w:val="28"/>
            </w:rPr>
            <w:instrText xml:space="preserve"> TOC \o "1-3" \h \z \u </w:instrText>
          </w:r>
          <w:r w:rsidRPr="00670D0D">
            <w:rPr>
              <w:rFonts w:ascii="Times New Roman" w:hAnsi="Times New Roman" w:cs="Times New Roman"/>
              <w:sz w:val="28"/>
              <w:szCs w:val="28"/>
            </w:rPr>
            <w:fldChar w:fldCharType="separate"/>
          </w:r>
          <w:hyperlink w:anchor="_Toc514184854" w:history="1">
            <w:r w:rsidRPr="00670D0D">
              <w:rPr>
                <w:rStyle w:val="af3"/>
                <w:rFonts w:ascii="Times New Roman" w:eastAsia="Times New Roman" w:hAnsi="Times New Roman" w:cs="Times New Roman"/>
                <w:noProof/>
                <w:sz w:val="28"/>
                <w:szCs w:val="28"/>
                <w:lang w:eastAsia="ru-RU"/>
              </w:rPr>
              <w:t>1.</w:t>
            </w:r>
            <w:r w:rsidRPr="00670D0D">
              <w:rPr>
                <w:rFonts w:ascii="Times New Roman" w:hAnsi="Times New Roman" w:cs="Times New Roman"/>
                <w:noProof/>
                <w:sz w:val="28"/>
                <w:szCs w:val="28"/>
              </w:rPr>
              <w:tab/>
            </w:r>
            <w:r w:rsidRPr="00670D0D">
              <w:rPr>
                <w:rStyle w:val="af3"/>
                <w:rFonts w:ascii="Times New Roman" w:eastAsia="Times New Roman" w:hAnsi="Times New Roman" w:cs="Times New Roman"/>
                <w:noProof/>
                <w:sz w:val="28"/>
                <w:szCs w:val="28"/>
                <w:lang w:eastAsia="ru-RU"/>
              </w:rPr>
              <w:t>ОБЩИЕ ПОЛОЖЕНИЯ</w:t>
            </w:r>
            <w:r w:rsidRPr="00670D0D">
              <w:rPr>
                <w:rFonts w:ascii="Times New Roman" w:hAnsi="Times New Roman" w:cs="Times New Roman"/>
                <w:noProof/>
                <w:webHidden/>
                <w:sz w:val="28"/>
                <w:szCs w:val="28"/>
              </w:rPr>
              <w:tab/>
            </w:r>
            <w:r w:rsidRPr="00670D0D">
              <w:rPr>
                <w:rFonts w:ascii="Times New Roman" w:hAnsi="Times New Roman" w:cs="Times New Roman"/>
                <w:noProof/>
                <w:webHidden/>
                <w:sz w:val="28"/>
                <w:szCs w:val="28"/>
              </w:rPr>
              <w:fldChar w:fldCharType="begin"/>
            </w:r>
            <w:r w:rsidRPr="00670D0D">
              <w:rPr>
                <w:rFonts w:ascii="Times New Roman" w:hAnsi="Times New Roman" w:cs="Times New Roman"/>
                <w:noProof/>
                <w:webHidden/>
                <w:sz w:val="28"/>
                <w:szCs w:val="28"/>
              </w:rPr>
              <w:instrText xml:space="preserve"> PAGEREF _Toc514184854 \h </w:instrText>
            </w:r>
            <w:r w:rsidRPr="00670D0D">
              <w:rPr>
                <w:rFonts w:ascii="Times New Roman" w:hAnsi="Times New Roman" w:cs="Times New Roman"/>
                <w:noProof/>
                <w:webHidden/>
                <w:sz w:val="28"/>
                <w:szCs w:val="28"/>
              </w:rPr>
            </w:r>
            <w:r w:rsidRPr="00670D0D">
              <w:rPr>
                <w:rFonts w:ascii="Times New Roman" w:hAnsi="Times New Roman" w:cs="Times New Roman"/>
                <w:noProof/>
                <w:webHidden/>
                <w:sz w:val="28"/>
                <w:szCs w:val="28"/>
              </w:rPr>
              <w:fldChar w:fldCharType="separate"/>
            </w:r>
            <w:r w:rsidR="004E7971">
              <w:rPr>
                <w:rFonts w:ascii="Times New Roman" w:hAnsi="Times New Roman" w:cs="Times New Roman"/>
                <w:noProof/>
                <w:webHidden/>
                <w:sz w:val="28"/>
                <w:szCs w:val="28"/>
              </w:rPr>
              <w:t>3</w:t>
            </w:r>
            <w:r w:rsidRPr="00670D0D">
              <w:rPr>
                <w:rFonts w:ascii="Times New Roman" w:hAnsi="Times New Roman" w:cs="Times New Roman"/>
                <w:noProof/>
                <w:webHidden/>
                <w:sz w:val="28"/>
                <w:szCs w:val="28"/>
              </w:rPr>
              <w:fldChar w:fldCharType="end"/>
            </w:r>
          </w:hyperlink>
        </w:p>
        <w:p w14:paraId="4877B34E" w14:textId="77777777" w:rsidR="00B1179E" w:rsidRDefault="00D2082F">
          <w:pPr>
            <w:pStyle w:val="11"/>
            <w:tabs>
              <w:tab w:val="left" w:pos="440"/>
              <w:tab w:val="right" w:leader="dot" w:pos="9345"/>
            </w:tabs>
            <w:rPr>
              <w:rFonts w:ascii="Times New Roman" w:hAnsi="Times New Roman" w:cs="Times New Roman"/>
              <w:noProof/>
              <w:sz w:val="28"/>
              <w:szCs w:val="28"/>
            </w:rPr>
          </w:pPr>
          <w:hyperlink w:anchor="_Toc514184855" w:history="1">
            <w:r w:rsidR="00B1179E" w:rsidRPr="00670D0D">
              <w:rPr>
                <w:rStyle w:val="af3"/>
                <w:rFonts w:ascii="Times New Roman" w:eastAsia="Times New Roman" w:hAnsi="Times New Roman" w:cs="Times New Roman"/>
                <w:noProof/>
                <w:sz w:val="28"/>
                <w:szCs w:val="28"/>
                <w:lang w:eastAsia="ru-RU"/>
              </w:rPr>
              <w:t>2.</w:t>
            </w:r>
            <w:r w:rsidR="00B1179E" w:rsidRPr="00670D0D">
              <w:rPr>
                <w:rFonts w:ascii="Times New Roman" w:hAnsi="Times New Roman" w:cs="Times New Roman"/>
                <w:noProof/>
                <w:sz w:val="28"/>
                <w:szCs w:val="28"/>
              </w:rPr>
              <w:tab/>
            </w:r>
            <w:r w:rsidR="00B1179E" w:rsidRPr="00670D0D">
              <w:rPr>
                <w:rStyle w:val="af3"/>
                <w:rFonts w:ascii="Times New Roman" w:eastAsia="Times New Roman" w:hAnsi="Times New Roman" w:cs="Times New Roman"/>
                <w:noProof/>
                <w:sz w:val="28"/>
                <w:szCs w:val="28"/>
                <w:lang w:eastAsia="ru-RU"/>
              </w:rPr>
              <w:t>ОБЯЗАТЕЛЬСТВА СТОРОН</w:t>
            </w:r>
            <w:r w:rsidR="00B1179E" w:rsidRPr="00670D0D">
              <w:rPr>
                <w:rFonts w:ascii="Times New Roman" w:hAnsi="Times New Roman" w:cs="Times New Roman"/>
                <w:noProof/>
                <w:webHidden/>
                <w:sz w:val="28"/>
                <w:szCs w:val="28"/>
              </w:rPr>
              <w:tab/>
            </w:r>
            <w:r w:rsidR="00B1179E" w:rsidRPr="00670D0D">
              <w:rPr>
                <w:rFonts w:ascii="Times New Roman" w:hAnsi="Times New Roman" w:cs="Times New Roman"/>
                <w:noProof/>
                <w:webHidden/>
                <w:sz w:val="28"/>
                <w:szCs w:val="28"/>
              </w:rPr>
              <w:fldChar w:fldCharType="begin"/>
            </w:r>
            <w:r w:rsidR="00B1179E" w:rsidRPr="00670D0D">
              <w:rPr>
                <w:rFonts w:ascii="Times New Roman" w:hAnsi="Times New Roman" w:cs="Times New Roman"/>
                <w:noProof/>
                <w:webHidden/>
                <w:sz w:val="28"/>
                <w:szCs w:val="28"/>
              </w:rPr>
              <w:instrText xml:space="preserve"> PAGEREF _Toc514184855 \h </w:instrText>
            </w:r>
            <w:r w:rsidR="00B1179E" w:rsidRPr="00670D0D">
              <w:rPr>
                <w:rFonts w:ascii="Times New Roman" w:hAnsi="Times New Roman" w:cs="Times New Roman"/>
                <w:noProof/>
                <w:webHidden/>
                <w:sz w:val="28"/>
                <w:szCs w:val="28"/>
              </w:rPr>
            </w:r>
            <w:r w:rsidR="00B1179E" w:rsidRPr="00670D0D">
              <w:rPr>
                <w:rFonts w:ascii="Times New Roman" w:hAnsi="Times New Roman" w:cs="Times New Roman"/>
                <w:noProof/>
                <w:webHidden/>
                <w:sz w:val="28"/>
                <w:szCs w:val="28"/>
              </w:rPr>
              <w:fldChar w:fldCharType="separate"/>
            </w:r>
            <w:r w:rsidR="004E7971">
              <w:rPr>
                <w:rFonts w:ascii="Times New Roman" w:hAnsi="Times New Roman" w:cs="Times New Roman"/>
                <w:noProof/>
                <w:webHidden/>
                <w:sz w:val="28"/>
                <w:szCs w:val="28"/>
              </w:rPr>
              <w:t>4</w:t>
            </w:r>
            <w:r w:rsidR="00B1179E" w:rsidRPr="00670D0D">
              <w:rPr>
                <w:rFonts w:ascii="Times New Roman" w:hAnsi="Times New Roman" w:cs="Times New Roman"/>
                <w:noProof/>
                <w:webHidden/>
                <w:sz w:val="28"/>
                <w:szCs w:val="28"/>
              </w:rPr>
              <w:fldChar w:fldCharType="end"/>
            </w:r>
          </w:hyperlink>
        </w:p>
        <w:p w14:paraId="35D89426" w14:textId="4D785407" w:rsidR="00F74791" w:rsidRPr="00F74791" w:rsidRDefault="00F74791" w:rsidP="00F74791">
          <w:pPr>
            <w:rPr>
              <w:rFonts w:ascii="Times New Roman" w:hAnsi="Times New Roman" w:cs="Times New Roman"/>
              <w:sz w:val="28"/>
              <w:szCs w:val="28"/>
            </w:rPr>
          </w:pPr>
          <w:r>
            <w:t>3.</w:t>
          </w:r>
          <w:r w:rsidRPr="00F74791">
            <w:rPr>
              <w:rFonts w:ascii="Times New Roman" w:hAnsi="Times New Roman" w:cs="Times New Roman"/>
              <w:sz w:val="28"/>
              <w:szCs w:val="28"/>
            </w:rPr>
            <w:t xml:space="preserve"> ТРУДОВЫЕ ОТНОШЕНИЯ …………</w:t>
          </w:r>
          <w:r>
            <w:rPr>
              <w:rFonts w:ascii="Times New Roman" w:hAnsi="Times New Roman" w:cs="Times New Roman"/>
              <w:sz w:val="28"/>
              <w:szCs w:val="28"/>
            </w:rPr>
            <w:t>……………..</w:t>
          </w:r>
          <w:r w:rsidRPr="00F74791">
            <w:rPr>
              <w:rFonts w:ascii="Times New Roman" w:hAnsi="Times New Roman" w:cs="Times New Roman"/>
              <w:sz w:val="28"/>
              <w:szCs w:val="28"/>
            </w:rPr>
            <w:t>…………………………7</w:t>
          </w:r>
        </w:p>
        <w:p w14:paraId="33268A5C" w14:textId="77777777" w:rsidR="00B1179E" w:rsidRPr="00670D0D" w:rsidRDefault="00D2082F">
          <w:pPr>
            <w:pStyle w:val="11"/>
            <w:tabs>
              <w:tab w:val="right" w:leader="dot" w:pos="9345"/>
            </w:tabs>
            <w:rPr>
              <w:rFonts w:ascii="Times New Roman" w:hAnsi="Times New Roman" w:cs="Times New Roman"/>
              <w:noProof/>
              <w:sz w:val="28"/>
              <w:szCs w:val="28"/>
            </w:rPr>
          </w:pPr>
          <w:hyperlink w:anchor="_Toc514184856" w:history="1">
            <w:r w:rsidR="00B1179E" w:rsidRPr="00670D0D">
              <w:rPr>
                <w:rStyle w:val="af3"/>
                <w:rFonts w:ascii="Times New Roman" w:eastAsia="Times New Roman" w:hAnsi="Times New Roman" w:cs="Times New Roman"/>
                <w:noProof/>
                <w:sz w:val="28"/>
                <w:szCs w:val="28"/>
                <w:lang w:eastAsia="ru-RU"/>
              </w:rPr>
              <w:t>4. ОПЛАТА И НОРМИРОВАНИЕ ТРУДА</w:t>
            </w:r>
            <w:r w:rsidR="00B1179E" w:rsidRPr="00670D0D">
              <w:rPr>
                <w:rFonts w:ascii="Times New Roman" w:hAnsi="Times New Roman" w:cs="Times New Roman"/>
                <w:noProof/>
                <w:webHidden/>
                <w:sz w:val="28"/>
                <w:szCs w:val="28"/>
              </w:rPr>
              <w:tab/>
            </w:r>
            <w:r w:rsidR="00B1179E" w:rsidRPr="00670D0D">
              <w:rPr>
                <w:rFonts w:ascii="Times New Roman" w:hAnsi="Times New Roman" w:cs="Times New Roman"/>
                <w:noProof/>
                <w:webHidden/>
                <w:sz w:val="28"/>
                <w:szCs w:val="28"/>
              </w:rPr>
              <w:fldChar w:fldCharType="begin"/>
            </w:r>
            <w:r w:rsidR="00B1179E" w:rsidRPr="00670D0D">
              <w:rPr>
                <w:rFonts w:ascii="Times New Roman" w:hAnsi="Times New Roman" w:cs="Times New Roman"/>
                <w:noProof/>
                <w:webHidden/>
                <w:sz w:val="28"/>
                <w:szCs w:val="28"/>
              </w:rPr>
              <w:instrText xml:space="preserve"> PAGEREF _Toc514184856 \h </w:instrText>
            </w:r>
            <w:r w:rsidR="00B1179E" w:rsidRPr="00670D0D">
              <w:rPr>
                <w:rFonts w:ascii="Times New Roman" w:hAnsi="Times New Roman" w:cs="Times New Roman"/>
                <w:noProof/>
                <w:webHidden/>
                <w:sz w:val="28"/>
                <w:szCs w:val="28"/>
              </w:rPr>
            </w:r>
            <w:r w:rsidR="00B1179E" w:rsidRPr="00670D0D">
              <w:rPr>
                <w:rFonts w:ascii="Times New Roman" w:hAnsi="Times New Roman" w:cs="Times New Roman"/>
                <w:noProof/>
                <w:webHidden/>
                <w:sz w:val="28"/>
                <w:szCs w:val="28"/>
              </w:rPr>
              <w:fldChar w:fldCharType="separate"/>
            </w:r>
            <w:r w:rsidR="004E7971">
              <w:rPr>
                <w:rFonts w:ascii="Times New Roman" w:hAnsi="Times New Roman" w:cs="Times New Roman"/>
                <w:noProof/>
                <w:webHidden/>
                <w:sz w:val="28"/>
                <w:szCs w:val="28"/>
              </w:rPr>
              <w:t>9</w:t>
            </w:r>
            <w:r w:rsidR="00B1179E" w:rsidRPr="00670D0D">
              <w:rPr>
                <w:rFonts w:ascii="Times New Roman" w:hAnsi="Times New Roman" w:cs="Times New Roman"/>
                <w:noProof/>
                <w:webHidden/>
                <w:sz w:val="28"/>
                <w:szCs w:val="28"/>
              </w:rPr>
              <w:fldChar w:fldCharType="end"/>
            </w:r>
          </w:hyperlink>
        </w:p>
        <w:p w14:paraId="6896A8C9" w14:textId="20C4AADD" w:rsidR="00B1179E" w:rsidRPr="00670D0D" w:rsidRDefault="00D2082F">
          <w:pPr>
            <w:pStyle w:val="11"/>
            <w:tabs>
              <w:tab w:val="right" w:leader="dot" w:pos="9345"/>
            </w:tabs>
            <w:rPr>
              <w:rFonts w:ascii="Times New Roman" w:hAnsi="Times New Roman" w:cs="Times New Roman"/>
              <w:noProof/>
              <w:sz w:val="28"/>
              <w:szCs w:val="28"/>
            </w:rPr>
          </w:pPr>
          <w:hyperlink w:anchor="_Toc514184857" w:history="1">
            <w:r w:rsidR="00B1179E" w:rsidRPr="00670D0D">
              <w:rPr>
                <w:rStyle w:val="af3"/>
                <w:rFonts w:ascii="Times New Roman" w:eastAsia="Times New Roman" w:hAnsi="Times New Roman" w:cs="Times New Roman"/>
                <w:noProof/>
                <w:sz w:val="28"/>
                <w:szCs w:val="28"/>
                <w:lang w:eastAsia="ru-RU"/>
              </w:rPr>
              <w:t>5. РАБОЧЕЕ ВРЕМЯ И ВРЕМЯ ОТДЫХА</w:t>
            </w:r>
            <w:r w:rsidR="00B1179E" w:rsidRPr="00670D0D">
              <w:rPr>
                <w:rFonts w:ascii="Times New Roman" w:hAnsi="Times New Roman" w:cs="Times New Roman"/>
                <w:noProof/>
                <w:webHidden/>
                <w:sz w:val="28"/>
                <w:szCs w:val="28"/>
              </w:rPr>
              <w:tab/>
            </w:r>
          </w:hyperlink>
          <w:r w:rsidR="00F74791">
            <w:rPr>
              <w:rFonts w:ascii="Times New Roman" w:hAnsi="Times New Roman" w:cs="Times New Roman"/>
              <w:noProof/>
              <w:sz w:val="28"/>
              <w:szCs w:val="28"/>
            </w:rPr>
            <w:t>11</w:t>
          </w:r>
        </w:p>
        <w:p w14:paraId="69AB9E3A" w14:textId="0DC58337" w:rsidR="000C3BFA" w:rsidRPr="00670D0D" w:rsidRDefault="000C3BFA" w:rsidP="000C3BFA">
          <w:pPr>
            <w:rPr>
              <w:rFonts w:ascii="Times New Roman" w:hAnsi="Times New Roman" w:cs="Times New Roman"/>
              <w:sz w:val="28"/>
              <w:szCs w:val="28"/>
            </w:rPr>
          </w:pPr>
          <w:r w:rsidRPr="00670D0D">
            <w:rPr>
              <w:rFonts w:ascii="Times New Roman" w:hAnsi="Times New Roman" w:cs="Times New Roman"/>
              <w:sz w:val="28"/>
              <w:szCs w:val="28"/>
            </w:rPr>
            <w:t>6. УСЛОВИЯ И ОХРАНА ТРУДА …………………………………………….1</w:t>
          </w:r>
          <w:r w:rsidR="00F74791">
            <w:rPr>
              <w:rFonts w:ascii="Times New Roman" w:hAnsi="Times New Roman" w:cs="Times New Roman"/>
              <w:sz w:val="28"/>
              <w:szCs w:val="28"/>
            </w:rPr>
            <w:t>3</w:t>
          </w:r>
          <w:r w:rsidRPr="00670D0D">
            <w:rPr>
              <w:rFonts w:ascii="Times New Roman" w:hAnsi="Times New Roman" w:cs="Times New Roman"/>
              <w:sz w:val="28"/>
              <w:szCs w:val="28"/>
            </w:rPr>
            <w:t xml:space="preserve"> </w:t>
          </w:r>
        </w:p>
        <w:p w14:paraId="76D61E27" w14:textId="77777777" w:rsidR="00B1179E" w:rsidRPr="00670D0D" w:rsidRDefault="00D2082F">
          <w:pPr>
            <w:pStyle w:val="11"/>
            <w:tabs>
              <w:tab w:val="right" w:leader="dot" w:pos="9345"/>
            </w:tabs>
            <w:rPr>
              <w:rFonts w:ascii="Times New Roman" w:hAnsi="Times New Roman" w:cs="Times New Roman"/>
              <w:noProof/>
              <w:sz w:val="28"/>
              <w:szCs w:val="28"/>
            </w:rPr>
          </w:pPr>
          <w:hyperlink w:anchor="_Toc514184858" w:history="1">
            <w:r w:rsidR="00B1179E" w:rsidRPr="00670D0D">
              <w:rPr>
                <w:rStyle w:val="af3"/>
                <w:rFonts w:ascii="Times New Roman" w:eastAsia="Times New Roman" w:hAnsi="Times New Roman" w:cs="Times New Roman"/>
                <w:noProof/>
                <w:sz w:val="28"/>
                <w:szCs w:val="28"/>
                <w:lang w:eastAsia="ru-RU"/>
              </w:rPr>
              <w:t>7. СОЦИАЛЬНАЯ ЗАЩИТА РАБОТНИКОВ ФГБОУ ВО «ИРНИТУ», ГАРАНТИИ, ЛЬГОТЫ</w:t>
            </w:r>
            <w:r w:rsidR="00B1179E" w:rsidRPr="00670D0D">
              <w:rPr>
                <w:rFonts w:ascii="Times New Roman" w:hAnsi="Times New Roman" w:cs="Times New Roman"/>
                <w:noProof/>
                <w:webHidden/>
                <w:sz w:val="28"/>
                <w:szCs w:val="28"/>
              </w:rPr>
              <w:tab/>
            </w:r>
            <w:r w:rsidR="00B1179E" w:rsidRPr="00670D0D">
              <w:rPr>
                <w:rFonts w:ascii="Times New Roman" w:hAnsi="Times New Roman" w:cs="Times New Roman"/>
                <w:noProof/>
                <w:webHidden/>
                <w:sz w:val="28"/>
                <w:szCs w:val="28"/>
              </w:rPr>
              <w:fldChar w:fldCharType="begin"/>
            </w:r>
            <w:r w:rsidR="00B1179E" w:rsidRPr="00670D0D">
              <w:rPr>
                <w:rFonts w:ascii="Times New Roman" w:hAnsi="Times New Roman" w:cs="Times New Roman"/>
                <w:noProof/>
                <w:webHidden/>
                <w:sz w:val="28"/>
                <w:szCs w:val="28"/>
              </w:rPr>
              <w:instrText xml:space="preserve"> PAGEREF _Toc514184858 \h </w:instrText>
            </w:r>
            <w:r w:rsidR="00B1179E" w:rsidRPr="00670D0D">
              <w:rPr>
                <w:rFonts w:ascii="Times New Roman" w:hAnsi="Times New Roman" w:cs="Times New Roman"/>
                <w:noProof/>
                <w:webHidden/>
                <w:sz w:val="28"/>
                <w:szCs w:val="28"/>
              </w:rPr>
            </w:r>
            <w:r w:rsidR="00B1179E" w:rsidRPr="00670D0D">
              <w:rPr>
                <w:rFonts w:ascii="Times New Roman" w:hAnsi="Times New Roman" w:cs="Times New Roman"/>
                <w:noProof/>
                <w:webHidden/>
                <w:sz w:val="28"/>
                <w:szCs w:val="28"/>
              </w:rPr>
              <w:fldChar w:fldCharType="separate"/>
            </w:r>
            <w:r w:rsidR="004E7971">
              <w:rPr>
                <w:rFonts w:ascii="Times New Roman" w:hAnsi="Times New Roman" w:cs="Times New Roman"/>
                <w:noProof/>
                <w:webHidden/>
                <w:sz w:val="28"/>
                <w:szCs w:val="28"/>
              </w:rPr>
              <w:t>16</w:t>
            </w:r>
            <w:r w:rsidR="00B1179E" w:rsidRPr="00670D0D">
              <w:rPr>
                <w:rFonts w:ascii="Times New Roman" w:hAnsi="Times New Roman" w:cs="Times New Roman"/>
                <w:noProof/>
                <w:webHidden/>
                <w:sz w:val="28"/>
                <w:szCs w:val="28"/>
              </w:rPr>
              <w:fldChar w:fldCharType="end"/>
            </w:r>
          </w:hyperlink>
        </w:p>
        <w:p w14:paraId="0F4FB708" w14:textId="77777777" w:rsidR="00B1179E" w:rsidRPr="00670D0D" w:rsidRDefault="00D2082F">
          <w:pPr>
            <w:pStyle w:val="11"/>
            <w:tabs>
              <w:tab w:val="right" w:leader="dot" w:pos="9345"/>
            </w:tabs>
            <w:rPr>
              <w:rFonts w:ascii="Times New Roman" w:hAnsi="Times New Roman" w:cs="Times New Roman"/>
              <w:noProof/>
              <w:sz w:val="28"/>
              <w:szCs w:val="28"/>
            </w:rPr>
          </w:pPr>
          <w:hyperlink w:anchor="_Toc514184859" w:history="1">
            <w:r w:rsidR="00B1179E" w:rsidRPr="00670D0D">
              <w:rPr>
                <w:rStyle w:val="af3"/>
                <w:rFonts w:ascii="Times New Roman" w:eastAsia="Times New Roman" w:hAnsi="Times New Roman" w:cs="Times New Roman"/>
                <w:noProof/>
                <w:sz w:val="28"/>
                <w:szCs w:val="28"/>
                <w:lang w:eastAsia="ru-RU"/>
              </w:rPr>
              <w:t>8. ОСНОВНЫЕ ПРИНЦИПЫ ВЗАИМООТНОШЕНИЙ РАБОТОДАТЕЛЯ И ПРОФСОЮЗА</w:t>
            </w:r>
            <w:r w:rsidR="00B1179E" w:rsidRPr="00670D0D">
              <w:rPr>
                <w:rFonts w:ascii="Times New Roman" w:hAnsi="Times New Roman" w:cs="Times New Roman"/>
                <w:noProof/>
                <w:webHidden/>
                <w:sz w:val="28"/>
                <w:szCs w:val="28"/>
              </w:rPr>
              <w:tab/>
            </w:r>
            <w:r w:rsidR="00B1179E" w:rsidRPr="00670D0D">
              <w:rPr>
                <w:rFonts w:ascii="Times New Roman" w:hAnsi="Times New Roman" w:cs="Times New Roman"/>
                <w:noProof/>
                <w:webHidden/>
                <w:sz w:val="28"/>
                <w:szCs w:val="28"/>
              </w:rPr>
              <w:fldChar w:fldCharType="begin"/>
            </w:r>
            <w:r w:rsidR="00B1179E" w:rsidRPr="00670D0D">
              <w:rPr>
                <w:rFonts w:ascii="Times New Roman" w:hAnsi="Times New Roman" w:cs="Times New Roman"/>
                <w:noProof/>
                <w:webHidden/>
                <w:sz w:val="28"/>
                <w:szCs w:val="28"/>
              </w:rPr>
              <w:instrText xml:space="preserve"> PAGEREF _Toc514184859 \h </w:instrText>
            </w:r>
            <w:r w:rsidR="00B1179E" w:rsidRPr="00670D0D">
              <w:rPr>
                <w:rFonts w:ascii="Times New Roman" w:hAnsi="Times New Roman" w:cs="Times New Roman"/>
                <w:noProof/>
                <w:webHidden/>
                <w:sz w:val="28"/>
                <w:szCs w:val="28"/>
              </w:rPr>
            </w:r>
            <w:r w:rsidR="00B1179E" w:rsidRPr="00670D0D">
              <w:rPr>
                <w:rFonts w:ascii="Times New Roman" w:hAnsi="Times New Roman" w:cs="Times New Roman"/>
                <w:noProof/>
                <w:webHidden/>
                <w:sz w:val="28"/>
                <w:szCs w:val="28"/>
              </w:rPr>
              <w:fldChar w:fldCharType="separate"/>
            </w:r>
            <w:r w:rsidR="004E7971">
              <w:rPr>
                <w:rFonts w:ascii="Times New Roman" w:hAnsi="Times New Roman" w:cs="Times New Roman"/>
                <w:noProof/>
                <w:webHidden/>
                <w:sz w:val="28"/>
                <w:szCs w:val="28"/>
              </w:rPr>
              <w:t>17</w:t>
            </w:r>
            <w:r w:rsidR="00B1179E" w:rsidRPr="00670D0D">
              <w:rPr>
                <w:rFonts w:ascii="Times New Roman" w:hAnsi="Times New Roman" w:cs="Times New Roman"/>
                <w:noProof/>
                <w:webHidden/>
                <w:sz w:val="28"/>
                <w:szCs w:val="28"/>
              </w:rPr>
              <w:fldChar w:fldCharType="end"/>
            </w:r>
          </w:hyperlink>
        </w:p>
        <w:p w14:paraId="002D60F0" w14:textId="77777777" w:rsidR="00B1179E" w:rsidRPr="00670D0D" w:rsidRDefault="00D2082F">
          <w:pPr>
            <w:pStyle w:val="11"/>
            <w:tabs>
              <w:tab w:val="right" w:leader="dot" w:pos="9345"/>
            </w:tabs>
            <w:rPr>
              <w:rFonts w:ascii="Times New Roman" w:hAnsi="Times New Roman" w:cs="Times New Roman"/>
              <w:noProof/>
              <w:sz w:val="28"/>
              <w:szCs w:val="28"/>
            </w:rPr>
          </w:pPr>
          <w:hyperlink w:anchor="_Toc514184860" w:history="1">
            <w:r w:rsidR="00B1179E" w:rsidRPr="00670D0D">
              <w:rPr>
                <w:rStyle w:val="af3"/>
                <w:rFonts w:ascii="Times New Roman" w:eastAsia="Times New Roman" w:hAnsi="Times New Roman" w:cs="Times New Roman"/>
                <w:noProof/>
                <w:sz w:val="28"/>
                <w:szCs w:val="28"/>
                <w:lang w:eastAsia="ru-RU"/>
              </w:rPr>
              <w:t>9. КОНТРОЛЬ ЗА ИСПОЛНЕНИЕМ НАСТОЯЩЕГО ДОГОВОРА, ПОРЯДОК ВНЕСЕНИЯ ИЗМЕНЕНИЙ, ПРОДЛЕНИЕ ДОГОВОРА</w:t>
            </w:r>
            <w:r w:rsidR="00B1179E" w:rsidRPr="00670D0D">
              <w:rPr>
                <w:rFonts w:ascii="Times New Roman" w:hAnsi="Times New Roman" w:cs="Times New Roman"/>
                <w:noProof/>
                <w:webHidden/>
                <w:sz w:val="28"/>
                <w:szCs w:val="28"/>
              </w:rPr>
              <w:tab/>
            </w:r>
            <w:r w:rsidR="00B1179E" w:rsidRPr="00670D0D">
              <w:rPr>
                <w:rFonts w:ascii="Times New Roman" w:hAnsi="Times New Roman" w:cs="Times New Roman"/>
                <w:noProof/>
                <w:webHidden/>
                <w:sz w:val="28"/>
                <w:szCs w:val="28"/>
              </w:rPr>
              <w:fldChar w:fldCharType="begin"/>
            </w:r>
            <w:r w:rsidR="00B1179E" w:rsidRPr="00670D0D">
              <w:rPr>
                <w:rFonts w:ascii="Times New Roman" w:hAnsi="Times New Roman" w:cs="Times New Roman"/>
                <w:noProof/>
                <w:webHidden/>
                <w:sz w:val="28"/>
                <w:szCs w:val="28"/>
              </w:rPr>
              <w:instrText xml:space="preserve"> PAGEREF _Toc514184860 \h </w:instrText>
            </w:r>
            <w:r w:rsidR="00B1179E" w:rsidRPr="00670D0D">
              <w:rPr>
                <w:rFonts w:ascii="Times New Roman" w:hAnsi="Times New Roman" w:cs="Times New Roman"/>
                <w:noProof/>
                <w:webHidden/>
                <w:sz w:val="28"/>
                <w:szCs w:val="28"/>
              </w:rPr>
            </w:r>
            <w:r w:rsidR="00B1179E" w:rsidRPr="00670D0D">
              <w:rPr>
                <w:rFonts w:ascii="Times New Roman" w:hAnsi="Times New Roman" w:cs="Times New Roman"/>
                <w:noProof/>
                <w:webHidden/>
                <w:sz w:val="28"/>
                <w:szCs w:val="28"/>
              </w:rPr>
              <w:fldChar w:fldCharType="separate"/>
            </w:r>
            <w:r w:rsidR="004E7971">
              <w:rPr>
                <w:rFonts w:ascii="Times New Roman" w:hAnsi="Times New Roman" w:cs="Times New Roman"/>
                <w:noProof/>
                <w:webHidden/>
                <w:sz w:val="28"/>
                <w:szCs w:val="28"/>
              </w:rPr>
              <w:t>19</w:t>
            </w:r>
            <w:r w:rsidR="00B1179E" w:rsidRPr="00670D0D">
              <w:rPr>
                <w:rFonts w:ascii="Times New Roman" w:hAnsi="Times New Roman" w:cs="Times New Roman"/>
                <w:noProof/>
                <w:webHidden/>
                <w:sz w:val="28"/>
                <w:szCs w:val="28"/>
              </w:rPr>
              <w:fldChar w:fldCharType="end"/>
            </w:r>
          </w:hyperlink>
        </w:p>
        <w:p w14:paraId="67EC7F0C" w14:textId="77777777" w:rsidR="00B1179E" w:rsidRPr="00670D0D" w:rsidRDefault="00B1179E">
          <w:r w:rsidRPr="00670D0D">
            <w:rPr>
              <w:rFonts w:ascii="Times New Roman" w:hAnsi="Times New Roman" w:cs="Times New Roman"/>
              <w:b/>
              <w:bCs/>
              <w:sz w:val="28"/>
              <w:szCs w:val="28"/>
            </w:rPr>
            <w:fldChar w:fldCharType="end"/>
          </w:r>
        </w:p>
      </w:sdtContent>
    </w:sdt>
    <w:p w14:paraId="76D2E179" w14:textId="77777777" w:rsidR="00BD1920" w:rsidRPr="00670D0D" w:rsidRDefault="00BD1920" w:rsidP="00E120CD">
      <w:pPr>
        <w:spacing w:before="100" w:beforeAutospacing="1" w:after="100" w:afterAutospacing="1" w:line="240" w:lineRule="auto"/>
        <w:ind w:left="-567"/>
        <w:jc w:val="both"/>
        <w:rPr>
          <w:rFonts w:ascii="Times New Roman" w:eastAsia="Times New Roman" w:hAnsi="Times New Roman" w:cs="Times New Roman"/>
          <w:color w:val="404040"/>
          <w:sz w:val="24"/>
          <w:szCs w:val="24"/>
          <w:u w:val="single"/>
          <w:lang w:eastAsia="ru-RU"/>
        </w:rPr>
      </w:pPr>
    </w:p>
    <w:p w14:paraId="1320DFB0" w14:textId="77777777" w:rsidR="00B1179E" w:rsidRPr="00670D0D" w:rsidRDefault="00B1179E" w:rsidP="00E120CD">
      <w:pPr>
        <w:spacing w:before="100" w:beforeAutospacing="1" w:after="100" w:afterAutospacing="1" w:line="240" w:lineRule="auto"/>
        <w:ind w:left="-567"/>
        <w:jc w:val="both"/>
        <w:rPr>
          <w:rFonts w:ascii="Times New Roman" w:eastAsia="Times New Roman" w:hAnsi="Times New Roman" w:cs="Times New Roman"/>
          <w:color w:val="404040"/>
          <w:sz w:val="24"/>
          <w:szCs w:val="24"/>
          <w:u w:val="single"/>
          <w:lang w:eastAsia="ru-RU"/>
        </w:rPr>
      </w:pPr>
    </w:p>
    <w:p w14:paraId="6F3218CF" w14:textId="77777777" w:rsidR="00B1179E" w:rsidRPr="00670D0D" w:rsidRDefault="00B1179E" w:rsidP="00E120CD">
      <w:pPr>
        <w:spacing w:before="100" w:beforeAutospacing="1" w:after="100" w:afterAutospacing="1" w:line="240" w:lineRule="auto"/>
        <w:ind w:left="-567"/>
        <w:jc w:val="both"/>
        <w:rPr>
          <w:rFonts w:ascii="Times New Roman" w:eastAsia="Times New Roman" w:hAnsi="Times New Roman" w:cs="Times New Roman"/>
          <w:color w:val="404040"/>
          <w:sz w:val="24"/>
          <w:szCs w:val="24"/>
          <w:u w:val="single"/>
          <w:lang w:eastAsia="ru-RU"/>
        </w:rPr>
      </w:pPr>
    </w:p>
    <w:p w14:paraId="6FEEAE0A" w14:textId="77777777" w:rsidR="00B1179E" w:rsidRPr="00670D0D" w:rsidRDefault="00B1179E" w:rsidP="00E120CD">
      <w:pPr>
        <w:spacing w:before="100" w:beforeAutospacing="1" w:after="100" w:afterAutospacing="1" w:line="240" w:lineRule="auto"/>
        <w:ind w:left="-567"/>
        <w:jc w:val="both"/>
        <w:rPr>
          <w:rFonts w:ascii="Times New Roman" w:eastAsia="Times New Roman" w:hAnsi="Times New Roman" w:cs="Times New Roman"/>
          <w:color w:val="404040"/>
          <w:sz w:val="24"/>
          <w:szCs w:val="24"/>
          <w:u w:val="single"/>
          <w:lang w:eastAsia="ru-RU"/>
        </w:rPr>
      </w:pPr>
    </w:p>
    <w:p w14:paraId="3297A4C1" w14:textId="77777777" w:rsidR="00B1179E" w:rsidRPr="00670D0D" w:rsidRDefault="00B1179E" w:rsidP="00E120CD">
      <w:pPr>
        <w:spacing w:before="100" w:beforeAutospacing="1" w:after="100" w:afterAutospacing="1" w:line="240" w:lineRule="auto"/>
        <w:ind w:left="-567"/>
        <w:jc w:val="both"/>
        <w:rPr>
          <w:rFonts w:ascii="Times New Roman" w:eastAsia="Times New Roman" w:hAnsi="Times New Roman" w:cs="Times New Roman"/>
          <w:color w:val="404040"/>
          <w:sz w:val="24"/>
          <w:szCs w:val="24"/>
          <w:u w:val="single"/>
          <w:lang w:eastAsia="ru-RU"/>
        </w:rPr>
      </w:pPr>
    </w:p>
    <w:p w14:paraId="7E9841F9" w14:textId="77777777" w:rsidR="00B1179E" w:rsidRPr="00670D0D" w:rsidRDefault="00B1179E" w:rsidP="00E120CD">
      <w:pPr>
        <w:spacing w:before="100" w:beforeAutospacing="1" w:after="100" w:afterAutospacing="1" w:line="240" w:lineRule="auto"/>
        <w:ind w:left="-567"/>
        <w:jc w:val="both"/>
        <w:rPr>
          <w:rFonts w:ascii="Times New Roman" w:eastAsia="Times New Roman" w:hAnsi="Times New Roman" w:cs="Times New Roman"/>
          <w:color w:val="404040"/>
          <w:sz w:val="24"/>
          <w:szCs w:val="24"/>
          <w:u w:val="single"/>
          <w:lang w:eastAsia="ru-RU"/>
        </w:rPr>
      </w:pPr>
    </w:p>
    <w:p w14:paraId="3227E0B3" w14:textId="77777777" w:rsidR="00B1179E" w:rsidRPr="00670D0D" w:rsidRDefault="00B1179E" w:rsidP="00E120CD">
      <w:pPr>
        <w:spacing w:before="100" w:beforeAutospacing="1" w:after="100" w:afterAutospacing="1" w:line="240" w:lineRule="auto"/>
        <w:ind w:left="-567"/>
        <w:jc w:val="both"/>
        <w:rPr>
          <w:rFonts w:ascii="Times New Roman" w:eastAsia="Times New Roman" w:hAnsi="Times New Roman" w:cs="Times New Roman"/>
          <w:color w:val="404040"/>
          <w:sz w:val="24"/>
          <w:szCs w:val="24"/>
          <w:u w:val="single"/>
          <w:lang w:eastAsia="ru-RU"/>
        </w:rPr>
      </w:pPr>
    </w:p>
    <w:p w14:paraId="3EE3F497" w14:textId="77777777" w:rsidR="00BD1920" w:rsidRPr="00670D0D" w:rsidRDefault="00BD1920" w:rsidP="00E120CD">
      <w:pPr>
        <w:shd w:val="clear" w:color="auto" w:fill="FFFFFF"/>
        <w:spacing w:after="0" w:line="240" w:lineRule="auto"/>
        <w:ind w:left="-567"/>
        <w:jc w:val="both"/>
        <w:rPr>
          <w:rFonts w:ascii="Times New Roman" w:eastAsia="Times New Roman" w:hAnsi="Times New Roman" w:cs="Times New Roman"/>
          <w:sz w:val="28"/>
          <w:szCs w:val="28"/>
          <w:lang w:eastAsia="ru-RU"/>
        </w:rPr>
      </w:pPr>
    </w:p>
    <w:p w14:paraId="4A2B1C39" w14:textId="77777777" w:rsidR="005C094E" w:rsidRPr="00670D0D" w:rsidRDefault="005C094E" w:rsidP="00E120CD">
      <w:pPr>
        <w:shd w:val="clear" w:color="auto" w:fill="FFFFFF"/>
        <w:spacing w:after="0" w:line="240" w:lineRule="auto"/>
        <w:ind w:left="-567"/>
        <w:jc w:val="both"/>
        <w:rPr>
          <w:rFonts w:ascii="Times New Roman" w:eastAsia="Times New Roman" w:hAnsi="Times New Roman" w:cs="Times New Roman"/>
          <w:sz w:val="24"/>
          <w:szCs w:val="24"/>
          <w:lang w:eastAsia="ru-RU"/>
        </w:rPr>
      </w:pPr>
    </w:p>
    <w:p w14:paraId="72E6889A" w14:textId="77777777" w:rsidR="005C094E" w:rsidRPr="00670D0D" w:rsidRDefault="005C094E" w:rsidP="00E120CD">
      <w:pPr>
        <w:shd w:val="clear" w:color="auto" w:fill="FFFFFF"/>
        <w:spacing w:after="0" w:line="240" w:lineRule="auto"/>
        <w:ind w:left="-567"/>
        <w:jc w:val="both"/>
        <w:rPr>
          <w:rFonts w:ascii="Times New Roman" w:eastAsia="Times New Roman" w:hAnsi="Times New Roman" w:cs="Times New Roman"/>
          <w:sz w:val="24"/>
          <w:szCs w:val="24"/>
          <w:lang w:eastAsia="ru-RU"/>
        </w:rPr>
      </w:pPr>
    </w:p>
    <w:p w14:paraId="11136A3E" w14:textId="77777777" w:rsidR="005C094E" w:rsidRPr="00670D0D" w:rsidRDefault="005C094E" w:rsidP="00E120CD">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14:paraId="30DF8E63" w14:textId="77777777" w:rsidR="00BD1920" w:rsidRPr="00670D0D" w:rsidRDefault="00BD1920" w:rsidP="00E120CD">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14:paraId="0B6638D8" w14:textId="77777777" w:rsidR="00BD1920" w:rsidRPr="00670D0D" w:rsidRDefault="00BD1920" w:rsidP="00E120CD">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14:paraId="6B9F77E1" w14:textId="77777777" w:rsidR="00F85DD7" w:rsidRPr="00670D0D" w:rsidRDefault="00F85DD7" w:rsidP="00E120CD">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14:paraId="5FC6E288" w14:textId="77777777" w:rsidR="00F85DD7" w:rsidRPr="00670D0D" w:rsidRDefault="00F85DD7" w:rsidP="00E120CD">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14:paraId="6BED558B" w14:textId="77777777" w:rsidR="00A55BB3" w:rsidRPr="00670D0D" w:rsidRDefault="00A55BB3" w:rsidP="00E120CD">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14:paraId="0AF7A30B" w14:textId="77777777" w:rsidR="00A55BB3" w:rsidRPr="00670D0D" w:rsidRDefault="00A55BB3" w:rsidP="00E120CD">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14:paraId="5936A60D" w14:textId="77777777" w:rsidR="00A55BB3" w:rsidRPr="00670D0D" w:rsidRDefault="00A55BB3" w:rsidP="00E120CD">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14:paraId="208D1E63" w14:textId="77777777" w:rsidR="00A55BB3" w:rsidRPr="00670D0D" w:rsidRDefault="00A55BB3" w:rsidP="00E120CD">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14:paraId="60D37163" w14:textId="77777777" w:rsidR="001936D2" w:rsidRPr="00670D0D" w:rsidRDefault="001936D2" w:rsidP="00B1179E">
      <w:pPr>
        <w:pStyle w:val="1"/>
        <w:numPr>
          <w:ilvl w:val="0"/>
          <w:numId w:val="15"/>
        </w:numPr>
        <w:jc w:val="center"/>
        <w:rPr>
          <w:rFonts w:ascii="Times New Roman" w:eastAsia="Times New Roman" w:hAnsi="Times New Roman" w:cs="Times New Roman"/>
          <w:color w:val="auto"/>
          <w:lang w:eastAsia="ru-RU"/>
        </w:rPr>
      </w:pPr>
      <w:bookmarkStart w:id="1" w:name="_Toc514184854"/>
      <w:r w:rsidRPr="00670D0D">
        <w:rPr>
          <w:rFonts w:ascii="Times New Roman" w:eastAsia="Times New Roman" w:hAnsi="Times New Roman" w:cs="Times New Roman"/>
          <w:color w:val="auto"/>
          <w:lang w:eastAsia="ru-RU"/>
        </w:rPr>
        <w:t>ОБЩИЕ ПОЛОЖЕНИЯ</w:t>
      </w:r>
      <w:bookmarkEnd w:id="1"/>
    </w:p>
    <w:p w14:paraId="2AB1D05D" w14:textId="77777777" w:rsidR="00444C15" w:rsidRPr="00670D0D" w:rsidRDefault="00444C15" w:rsidP="00444C15">
      <w:pPr>
        <w:pStyle w:val="a4"/>
        <w:shd w:val="clear" w:color="auto" w:fill="FFFFFF"/>
        <w:spacing w:after="0" w:line="240" w:lineRule="auto"/>
        <w:ind w:left="-567"/>
        <w:rPr>
          <w:rFonts w:ascii="Times New Roman" w:eastAsia="Times New Roman" w:hAnsi="Times New Roman"/>
          <w:color w:val="000000"/>
          <w:sz w:val="24"/>
          <w:szCs w:val="24"/>
          <w:lang w:eastAsia="ru-RU"/>
        </w:rPr>
      </w:pPr>
    </w:p>
    <w:p w14:paraId="02933AC2" w14:textId="77777777" w:rsidR="002F307E" w:rsidRPr="00670D0D" w:rsidRDefault="002F307E" w:rsidP="00444C15">
      <w:pPr>
        <w:pStyle w:val="a4"/>
        <w:shd w:val="clear" w:color="auto" w:fill="FFFFFF"/>
        <w:spacing w:after="0" w:line="240" w:lineRule="auto"/>
        <w:ind w:left="-567" w:firstLine="567"/>
        <w:rPr>
          <w:rFonts w:ascii="Times New Roman" w:eastAsia="Times New Roman" w:hAnsi="Times New Roman"/>
          <w:color w:val="000000"/>
          <w:sz w:val="24"/>
          <w:szCs w:val="24"/>
          <w:lang w:eastAsia="ru-RU"/>
        </w:rPr>
      </w:pPr>
      <w:r w:rsidRPr="00670D0D">
        <w:rPr>
          <w:rFonts w:ascii="Times New Roman" w:eastAsia="Times New Roman" w:hAnsi="Times New Roman"/>
          <w:color w:val="000000"/>
          <w:sz w:val="24"/>
          <w:szCs w:val="24"/>
          <w:lang w:eastAsia="ru-RU"/>
        </w:rPr>
        <w:t>Для целей настоящего Коллективного договора применяются термины:</w:t>
      </w:r>
    </w:p>
    <w:p w14:paraId="6541D614" w14:textId="562796A6" w:rsidR="002F307E"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Коллективный договор </w:t>
      </w:r>
      <w:proofErr w:type="gramStart"/>
      <w:r w:rsidRPr="00670D0D">
        <w:rPr>
          <w:rFonts w:ascii="Times New Roman" w:eastAsia="Times New Roman" w:hAnsi="Times New Roman" w:cs="Times New Roman"/>
          <w:color w:val="000000"/>
          <w:sz w:val="24"/>
          <w:szCs w:val="24"/>
          <w:lang w:eastAsia="ru-RU"/>
        </w:rPr>
        <w:t>–п</w:t>
      </w:r>
      <w:proofErr w:type="gramEnd"/>
      <w:r w:rsidRPr="00670D0D">
        <w:rPr>
          <w:rFonts w:ascii="Times New Roman" w:eastAsia="Times New Roman" w:hAnsi="Times New Roman" w:cs="Times New Roman"/>
          <w:color w:val="000000"/>
          <w:sz w:val="24"/>
          <w:szCs w:val="24"/>
          <w:lang w:eastAsia="ru-RU"/>
        </w:rPr>
        <w:t>равовой акт, регулирующий социально – трудовые отношения между Работниками и Работодателем.</w:t>
      </w:r>
    </w:p>
    <w:p w14:paraId="29BEA08D" w14:textId="77777777" w:rsidR="002F307E"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Работники – лица, состоящие в трудовых отношениях с Работодателем.</w:t>
      </w:r>
    </w:p>
    <w:p w14:paraId="1121FF31" w14:textId="77777777" w:rsidR="002F307E"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Работодатель – </w:t>
      </w:r>
      <w:r w:rsidR="003B5406" w:rsidRPr="00670D0D">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 высшего образования «Иркутский национальный исследовательский технический университет»</w:t>
      </w:r>
      <w:r w:rsidRPr="00670D0D">
        <w:rPr>
          <w:rFonts w:ascii="Times New Roman" w:eastAsia="Times New Roman" w:hAnsi="Times New Roman" w:cs="Times New Roman"/>
          <w:color w:val="000000"/>
          <w:sz w:val="24"/>
          <w:szCs w:val="24"/>
          <w:lang w:eastAsia="ru-RU"/>
        </w:rPr>
        <w:t xml:space="preserve"> (в дальнейшем – </w:t>
      </w:r>
      <w:r w:rsidR="003B5406" w:rsidRPr="00670D0D">
        <w:rPr>
          <w:rFonts w:ascii="Times New Roman" w:eastAsia="Times New Roman" w:hAnsi="Times New Roman" w:cs="Times New Roman"/>
          <w:color w:val="000000"/>
          <w:sz w:val="24"/>
          <w:szCs w:val="24"/>
          <w:lang w:eastAsia="ru-RU"/>
        </w:rPr>
        <w:t>ФГБОУ ВО «ИРНИТУ», Университет, ИРНИТУ,</w:t>
      </w:r>
      <w:r w:rsidR="000F064E" w:rsidRPr="00670D0D">
        <w:rPr>
          <w:rFonts w:ascii="Times New Roman" w:eastAsia="Times New Roman" w:hAnsi="Times New Roman" w:cs="Times New Roman"/>
          <w:color w:val="000000"/>
          <w:sz w:val="24"/>
          <w:szCs w:val="24"/>
          <w:lang w:eastAsia="ru-RU"/>
        </w:rPr>
        <w:t xml:space="preserve"> ВУЗ,</w:t>
      </w:r>
      <w:r w:rsidR="003B5406" w:rsidRPr="00670D0D">
        <w:rPr>
          <w:rFonts w:ascii="Times New Roman" w:eastAsia="Times New Roman" w:hAnsi="Times New Roman" w:cs="Times New Roman"/>
          <w:color w:val="000000"/>
          <w:sz w:val="24"/>
          <w:szCs w:val="24"/>
          <w:lang w:eastAsia="ru-RU"/>
        </w:rPr>
        <w:t xml:space="preserve"> </w:t>
      </w:r>
      <w:r w:rsidRPr="00670D0D">
        <w:rPr>
          <w:rFonts w:ascii="Times New Roman" w:eastAsia="Times New Roman" w:hAnsi="Times New Roman" w:cs="Times New Roman"/>
          <w:color w:val="000000"/>
          <w:sz w:val="24"/>
          <w:szCs w:val="24"/>
          <w:lang w:eastAsia="ru-RU"/>
        </w:rPr>
        <w:t>Работодатель).</w:t>
      </w:r>
    </w:p>
    <w:p w14:paraId="6047B698" w14:textId="77777777" w:rsidR="002F307E"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1.1. Настоящий Коллективный договор заключен между </w:t>
      </w:r>
      <w:r w:rsidR="003B5406" w:rsidRPr="00670D0D">
        <w:rPr>
          <w:rFonts w:ascii="Times New Roman" w:eastAsia="Times New Roman" w:hAnsi="Times New Roman" w:cs="Times New Roman"/>
          <w:color w:val="000000"/>
          <w:sz w:val="24"/>
          <w:szCs w:val="24"/>
          <w:lang w:eastAsia="ru-RU"/>
        </w:rPr>
        <w:t>ФГБОУ ВО «ИРНИТУ»</w:t>
      </w:r>
      <w:r w:rsidRPr="00670D0D">
        <w:rPr>
          <w:rFonts w:ascii="Times New Roman" w:eastAsia="Times New Roman" w:hAnsi="Times New Roman" w:cs="Times New Roman"/>
          <w:color w:val="000000"/>
          <w:sz w:val="24"/>
          <w:szCs w:val="24"/>
          <w:lang w:eastAsia="ru-RU"/>
        </w:rPr>
        <w:t xml:space="preserve"> в лице ректора </w:t>
      </w:r>
      <w:r w:rsidR="003B5406" w:rsidRPr="00670D0D">
        <w:rPr>
          <w:rFonts w:ascii="Times New Roman" w:eastAsia="Times New Roman" w:hAnsi="Times New Roman" w:cs="Times New Roman"/>
          <w:color w:val="000000"/>
          <w:sz w:val="24"/>
          <w:szCs w:val="24"/>
          <w:lang w:eastAsia="ru-RU"/>
        </w:rPr>
        <w:t>Университета</w:t>
      </w:r>
      <w:r w:rsidR="00A90CF0" w:rsidRPr="00670D0D">
        <w:rPr>
          <w:rFonts w:ascii="Times New Roman" w:eastAsia="Times New Roman" w:hAnsi="Times New Roman" w:cs="Times New Roman"/>
          <w:color w:val="000000"/>
          <w:sz w:val="24"/>
          <w:szCs w:val="24"/>
          <w:lang w:eastAsia="ru-RU"/>
        </w:rPr>
        <w:t xml:space="preserve"> </w:t>
      </w:r>
      <w:r w:rsidRPr="00670D0D">
        <w:rPr>
          <w:rFonts w:ascii="Times New Roman" w:eastAsia="Times New Roman" w:hAnsi="Times New Roman" w:cs="Times New Roman"/>
          <w:color w:val="000000"/>
          <w:sz w:val="24"/>
          <w:szCs w:val="24"/>
          <w:lang w:eastAsia="ru-RU"/>
        </w:rPr>
        <w:t>и Работниками У</w:t>
      </w:r>
      <w:r w:rsidR="003B5406" w:rsidRPr="00670D0D">
        <w:rPr>
          <w:rFonts w:ascii="Times New Roman" w:eastAsia="Times New Roman" w:hAnsi="Times New Roman" w:cs="Times New Roman"/>
          <w:color w:val="000000"/>
          <w:sz w:val="24"/>
          <w:szCs w:val="24"/>
          <w:lang w:eastAsia="ru-RU"/>
        </w:rPr>
        <w:t>ниверситета</w:t>
      </w:r>
      <w:r w:rsidRPr="00670D0D">
        <w:rPr>
          <w:rFonts w:ascii="Times New Roman" w:eastAsia="Times New Roman" w:hAnsi="Times New Roman" w:cs="Times New Roman"/>
          <w:color w:val="000000"/>
          <w:sz w:val="24"/>
          <w:szCs w:val="24"/>
          <w:lang w:eastAsia="ru-RU"/>
        </w:rPr>
        <w:t xml:space="preserve">, от имени которых выступает </w:t>
      </w:r>
      <w:r w:rsidR="00A90CF0" w:rsidRPr="00670D0D">
        <w:rPr>
          <w:rFonts w:ascii="Times New Roman" w:eastAsia="Times New Roman" w:hAnsi="Times New Roman" w:cs="Times New Roman"/>
          <w:color w:val="000000"/>
          <w:sz w:val="24"/>
          <w:szCs w:val="24"/>
          <w:lang w:eastAsia="ru-RU"/>
        </w:rPr>
        <w:t xml:space="preserve">первичная профсоюзная организация </w:t>
      </w:r>
      <w:proofErr w:type="gramStart"/>
      <w:r w:rsidR="00A90CF0" w:rsidRPr="00670D0D">
        <w:rPr>
          <w:rFonts w:ascii="Times New Roman" w:eastAsia="Times New Roman" w:hAnsi="Times New Roman" w:cs="Times New Roman"/>
          <w:color w:val="000000"/>
          <w:sz w:val="24"/>
          <w:szCs w:val="24"/>
          <w:lang w:eastAsia="ru-RU"/>
        </w:rPr>
        <w:t>работников Иркутского национального исследовательского технического университета профсоюза работников народного образования</w:t>
      </w:r>
      <w:proofErr w:type="gramEnd"/>
      <w:r w:rsidR="00A90CF0" w:rsidRPr="00670D0D">
        <w:rPr>
          <w:rFonts w:ascii="Times New Roman" w:eastAsia="Times New Roman" w:hAnsi="Times New Roman" w:cs="Times New Roman"/>
          <w:color w:val="000000"/>
          <w:sz w:val="24"/>
          <w:szCs w:val="24"/>
          <w:lang w:eastAsia="ru-RU"/>
        </w:rPr>
        <w:t xml:space="preserve"> и науки Российской Федерации в лице Председателя.</w:t>
      </w:r>
    </w:p>
    <w:p w14:paraId="3A34BD1C" w14:textId="77777777" w:rsidR="002F307E"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1.2. </w:t>
      </w:r>
      <w:proofErr w:type="gramStart"/>
      <w:r w:rsidRPr="00670D0D">
        <w:rPr>
          <w:rFonts w:ascii="Times New Roman" w:eastAsia="Times New Roman" w:hAnsi="Times New Roman" w:cs="Times New Roman"/>
          <w:color w:val="000000"/>
          <w:sz w:val="24"/>
          <w:szCs w:val="24"/>
          <w:lang w:eastAsia="ru-RU"/>
        </w:rPr>
        <w:t>П</w:t>
      </w:r>
      <w:r w:rsidR="00D32C47" w:rsidRPr="00670D0D">
        <w:rPr>
          <w:rFonts w:ascii="Times New Roman" w:eastAsia="Times New Roman" w:hAnsi="Times New Roman" w:cs="Times New Roman"/>
          <w:color w:val="000000"/>
          <w:sz w:val="24"/>
          <w:szCs w:val="24"/>
          <w:lang w:eastAsia="ru-RU"/>
        </w:rPr>
        <w:t>ервичная п</w:t>
      </w:r>
      <w:r w:rsidRPr="00670D0D">
        <w:rPr>
          <w:rFonts w:ascii="Times New Roman" w:eastAsia="Times New Roman" w:hAnsi="Times New Roman" w:cs="Times New Roman"/>
          <w:color w:val="000000"/>
          <w:sz w:val="24"/>
          <w:szCs w:val="24"/>
          <w:lang w:eastAsia="ru-RU"/>
        </w:rPr>
        <w:t xml:space="preserve">рофсоюзная организация </w:t>
      </w:r>
      <w:r w:rsidR="00A90CF0" w:rsidRPr="00670D0D">
        <w:rPr>
          <w:rFonts w:ascii="Times New Roman" w:eastAsia="Times New Roman" w:hAnsi="Times New Roman" w:cs="Times New Roman"/>
          <w:color w:val="000000"/>
          <w:sz w:val="24"/>
          <w:szCs w:val="24"/>
          <w:lang w:eastAsia="ru-RU"/>
        </w:rPr>
        <w:t>работников</w:t>
      </w:r>
      <w:r w:rsidR="00D32C47" w:rsidRPr="00670D0D">
        <w:rPr>
          <w:rFonts w:ascii="Times New Roman" w:eastAsia="Times New Roman" w:hAnsi="Times New Roman" w:cs="Times New Roman"/>
          <w:color w:val="000000"/>
          <w:sz w:val="24"/>
          <w:szCs w:val="24"/>
          <w:lang w:eastAsia="ru-RU"/>
        </w:rPr>
        <w:t xml:space="preserve"> (далее также - Профсоюз)</w:t>
      </w:r>
      <w:r w:rsidRPr="00670D0D">
        <w:rPr>
          <w:rFonts w:ascii="Times New Roman" w:eastAsia="Times New Roman" w:hAnsi="Times New Roman" w:cs="Times New Roman"/>
          <w:color w:val="000000"/>
          <w:sz w:val="24"/>
          <w:szCs w:val="24"/>
          <w:lang w:eastAsia="ru-RU"/>
        </w:rPr>
        <w:t xml:space="preserve"> является полномочным представителе</w:t>
      </w:r>
      <w:r w:rsidR="003B5406" w:rsidRPr="00670D0D">
        <w:rPr>
          <w:rFonts w:ascii="Times New Roman" w:eastAsia="Times New Roman" w:hAnsi="Times New Roman" w:cs="Times New Roman"/>
          <w:color w:val="000000"/>
          <w:sz w:val="24"/>
          <w:szCs w:val="24"/>
          <w:lang w:eastAsia="ru-RU"/>
        </w:rPr>
        <w:t>м коллектива Работников ИРНИТУ</w:t>
      </w:r>
      <w:r w:rsidRPr="00670D0D">
        <w:rPr>
          <w:rFonts w:ascii="Times New Roman" w:eastAsia="Times New Roman" w:hAnsi="Times New Roman" w:cs="Times New Roman"/>
          <w:color w:val="000000"/>
          <w:sz w:val="24"/>
          <w:szCs w:val="24"/>
          <w:lang w:eastAsia="ru-RU"/>
        </w:rPr>
        <w:t xml:space="preserve"> при разработке и заключении Коллективного договора, в переговорах с Работодателем по вопросам оплаты труда, высвобождения и занятости Работников </w:t>
      </w:r>
      <w:r w:rsidR="003B5406" w:rsidRPr="00670D0D">
        <w:rPr>
          <w:rFonts w:ascii="Times New Roman" w:eastAsia="Times New Roman" w:hAnsi="Times New Roman" w:cs="Times New Roman"/>
          <w:color w:val="000000"/>
          <w:sz w:val="24"/>
          <w:szCs w:val="24"/>
          <w:lang w:eastAsia="ru-RU"/>
        </w:rPr>
        <w:t>ИРНИТУ</w:t>
      </w:r>
      <w:r w:rsidRPr="00670D0D">
        <w:rPr>
          <w:rFonts w:ascii="Times New Roman" w:eastAsia="Times New Roman" w:hAnsi="Times New Roman" w:cs="Times New Roman"/>
          <w:color w:val="000000"/>
          <w:sz w:val="24"/>
          <w:szCs w:val="24"/>
          <w:lang w:eastAsia="ru-RU"/>
        </w:rPr>
        <w:t>, создания благоприятных условий для нормальной учебной, учебно-методической, научной, производственной и других видов деятельности всего коллектива, по вопросам социальной защищенности, организации отдыха и улучшению жилищно-бытовых условий, а также при</w:t>
      </w:r>
      <w:proofErr w:type="gramEnd"/>
      <w:r w:rsidRPr="00670D0D">
        <w:rPr>
          <w:rFonts w:ascii="Times New Roman" w:eastAsia="Times New Roman" w:hAnsi="Times New Roman" w:cs="Times New Roman"/>
          <w:color w:val="000000"/>
          <w:sz w:val="24"/>
          <w:szCs w:val="24"/>
          <w:lang w:eastAsia="ru-RU"/>
        </w:rPr>
        <w:t xml:space="preserve"> </w:t>
      </w:r>
      <w:proofErr w:type="gramStart"/>
      <w:r w:rsidRPr="00670D0D">
        <w:rPr>
          <w:rFonts w:ascii="Times New Roman" w:eastAsia="Times New Roman" w:hAnsi="Times New Roman" w:cs="Times New Roman"/>
          <w:color w:val="000000"/>
          <w:sz w:val="24"/>
          <w:szCs w:val="24"/>
          <w:lang w:eastAsia="ru-RU"/>
        </w:rPr>
        <w:t>рассмотрении</w:t>
      </w:r>
      <w:proofErr w:type="gramEnd"/>
      <w:r w:rsidRPr="00670D0D">
        <w:rPr>
          <w:rFonts w:ascii="Times New Roman" w:eastAsia="Times New Roman" w:hAnsi="Times New Roman" w:cs="Times New Roman"/>
          <w:color w:val="000000"/>
          <w:sz w:val="24"/>
          <w:szCs w:val="24"/>
          <w:lang w:eastAsia="ru-RU"/>
        </w:rPr>
        <w:t xml:space="preserve"> и разрешении коллективных трудовых споров Работников с Работодателем.</w:t>
      </w:r>
    </w:p>
    <w:p w14:paraId="1447B77D" w14:textId="77777777" w:rsidR="002F307E"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1.3. Взаимоотношения между Работниками, профсоюзной организацией (профсоюзным комитетом) и Работодателем основаны на принципах социального партнерства и направлены на обеспечение их согласованных интересов по вопросам регулирования трудовых и иных непосредственно связанных с ними отношений.</w:t>
      </w:r>
    </w:p>
    <w:p w14:paraId="1E56E17F" w14:textId="77777777" w:rsidR="003B5406"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1.4. Коллективный договор заключен в соответствии с</w:t>
      </w:r>
      <w:r w:rsidR="003B5406" w:rsidRPr="00670D0D">
        <w:rPr>
          <w:rFonts w:ascii="Times New Roman" w:eastAsia="Times New Roman" w:hAnsi="Times New Roman" w:cs="Times New Roman"/>
          <w:color w:val="000000"/>
          <w:sz w:val="24"/>
          <w:szCs w:val="24"/>
          <w:lang w:eastAsia="ru-RU"/>
        </w:rPr>
        <w:t xml:space="preserve"> действующим законодательством Российской Федерации.</w:t>
      </w:r>
    </w:p>
    <w:p w14:paraId="061589A0" w14:textId="0D429370" w:rsidR="002F307E"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Коллективный договор устанавливает права и обязанности Работников и Работодателя и регулирует социально-трудовые отношения в </w:t>
      </w:r>
      <w:r w:rsidR="003B5406" w:rsidRPr="00670D0D">
        <w:rPr>
          <w:rFonts w:ascii="Times New Roman" w:eastAsia="Times New Roman" w:hAnsi="Times New Roman" w:cs="Times New Roman"/>
          <w:color w:val="000000"/>
          <w:sz w:val="24"/>
          <w:szCs w:val="24"/>
          <w:lang w:eastAsia="ru-RU"/>
        </w:rPr>
        <w:t>Университете</w:t>
      </w:r>
      <w:r w:rsidRPr="00670D0D">
        <w:rPr>
          <w:rFonts w:ascii="Times New Roman" w:eastAsia="Times New Roman" w:hAnsi="Times New Roman" w:cs="Times New Roman"/>
          <w:color w:val="000000"/>
          <w:sz w:val="24"/>
          <w:szCs w:val="24"/>
          <w:lang w:eastAsia="ru-RU"/>
        </w:rPr>
        <w:t xml:space="preserve"> в объеме, </w:t>
      </w:r>
      <w:r w:rsidR="006028FB" w:rsidRPr="00670D0D">
        <w:rPr>
          <w:rFonts w:ascii="Times New Roman" w:eastAsia="Times New Roman" w:hAnsi="Times New Roman" w:cs="Times New Roman"/>
          <w:color w:val="000000"/>
          <w:sz w:val="24"/>
          <w:szCs w:val="24"/>
          <w:lang w:eastAsia="ru-RU"/>
        </w:rPr>
        <w:t xml:space="preserve">конкретизирующем </w:t>
      </w:r>
      <w:r w:rsidRPr="00670D0D">
        <w:rPr>
          <w:rFonts w:ascii="Times New Roman" w:eastAsia="Times New Roman" w:hAnsi="Times New Roman" w:cs="Times New Roman"/>
          <w:color w:val="000000"/>
          <w:sz w:val="24"/>
          <w:szCs w:val="24"/>
          <w:lang w:eastAsia="ru-RU"/>
        </w:rPr>
        <w:t>действующее Отраслевое соглашение</w:t>
      </w:r>
      <w:r w:rsidR="00173573" w:rsidRPr="00670D0D">
        <w:rPr>
          <w:rFonts w:ascii="Times New Roman" w:eastAsia="Times New Roman" w:hAnsi="Times New Roman" w:cs="Times New Roman"/>
          <w:color w:val="000000"/>
          <w:sz w:val="24"/>
          <w:szCs w:val="24"/>
          <w:lang w:eastAsia="ru-RU"/>
        </w:rPr>
        <w:t xml:space="preserve"> по организациям, находящимся в ведении Министерства образовани</w:t>
      </w:r>
      <w:r w:rsidR="00E40C34" w:rsidRPr="00670D0D">
        <w:rPr>
          <w:rFonts w:ascii="Times New Roman" w:eastAsia="Times New Roman" w:hAnsi="Times New Roman" w:cs="Times New Roman"/>
          <w:color w:val="000000"/>
          <w:sz w:val="24"/>
          <w:szCs w:val="24"/>
          <w:lang w:eastAsia="ru-RU"/>
        </w:rPr>
        <w:t>я и науки Российской Федерации</w:t>
      </w:r>
      <w:r w:rsidRPr="00670D0D">
        <w:rPr>
          <w:rFonts w:ascii="Times New Roman" w:eastAsia="Times New Roman" w:hAnsi="Times New Roman" w:cs="Times New Roman"/>
          <w:color w:val="000000"/>
          <w:sz w:val="24"/>
          <w:szCs w:val="24"/>
          <w:lang w:eastAsia="ru-RU"/>
        </w:rPr>
        <w:t xml:space="preserve"> и не ограничивает права сторон в расширении этих гарантий при наличии собственного ресурсного обеспечения.</w:t>
      </w:r>
    </w:p>
    <w:p w14:paraId="034D735B" w14:textId="77777777" w:rsidR="002F307E"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1.5. Коллективный договор вступает в силу </w:t>
      </w:r>
      <w:r w:rsidR="00E40C34" w:rsidRPr="00670D0D">
        <w:rPr>
          <w:rFonts w:ascii="Times New Roman" w:eastAsia="Times New Roman" w:hAnsi="Times New Roman" w:cs="Times New Roman"/>
          <w:color w:val="000000"/>
          <w:sz w:val="24"/>
          <w:szCs w:val="24"/>
          <w:lang w:eastAsia="ru-RU"/>
        </w:rPr>
        <w:t>после</w:t>
      </w:r>
      <w:r w:rsidR="00173573" w:rsidRPr="00670D0D">
        <w:rPr>
          <w:rFonts w:ascii="Times New Roman" w:eastAsia="Times New Roman" w:hAnsi="Times New Roman" w:cs="Times New Roman"/>
          <w:color w:val="000000"/>
          <w:sz w:val="24"/>
          <w:szCs w:val="24"/>
          <w:lang w:eastAsia="ru-RU"/>
        </w:rPr>
        <w:t xml:space="preserve"> его утверждения конференцией работников и обучающихся Университета</w:t>
      </w:r>
      <w:r w:rsidR="008F2FF5" w:rsidRPr="00670D0D">
        <w:rPr>
          <w:rFonts w:ascii="Times New Roman" w:eastAsia="Times New Roman" w:hAnsi="Times New Roman" w:cs="Times New Roman"/>
          <w:color w:val="000000"/>
          <w:sz w:val="24"/>
          <w:szCs w:val="24"/>
          <w:lang w:eastAsia="ru-RU"/>
        </w:rPr>
        <w:t>,</w:t>
      </w:r>
      <w:r w:rsidR="00173573" w:rsidRPr="00670D0D">
        <w:rPr>
          <w:rFonts w:ascii="Times New Roman" w:eastAsia="Times New Roman" w:hAnsi="Times New Roman" w:cs="Times New Roman"/>
          <w:color w:val="000000"/>
          <w:sz w:val="24"/>
          <w:szCs w:val="24"/>
          <w:lang w:eastAsia="ru-RU"/>
        </w:rPr>
        <w:t xml:space="preserve"> </w:t>
      </w:r>
      <w:r w:rsidR="00E40C34" w:rsidRPr="00670D0D">
        <w:rPr>
          <w:rFonts w:ascii="Times New Roman" w:eastAsia="Times New Roman" w:hAnsi="Times New Roman" w:cs="Times New Roman"/>
          <w:color w:val="000000"/>
          <w:sz w:val="24"/>
          <w:szCs w:val="24"/>
          <w:lang w:eastAsia="ru-RU"/>
        </w:rPr>
        <w:t>с момента</w:t>
      </w:r>
      <w:r w:rsidR="00173573" w:rsidRPr="00670D0D">
        <w:rPr>
          <w:rFonts w:ascii="Times New Roman" w:eastAsia="Times New Roman" w:hAnsi="Times New Roman" w:cs="Times New Roman"/>
          <w:color w:val="000000"/>
          <w:sz w:val="24"/>
          <w:szCs w:val="24"/>
          <w:lang w:eastAsia="ru-RU"/>
        </w:rPr>
        <w:t xml:space="preserve"> заключени</w:t>
      </w:r>
      <w:r w:rsidR="00E40C34" w:rsidRPr="00670D0D">
        <w:rPr>
          <w:rFonts w:ascii="Times New Roman" w:eastAsia="Times New Roman" w:hAnsi="Times New Roman" w:cs="Times New Roman"/>
          <w:color w:val="000000"/>
          <w:sz w:val="24"/>
          <w:szCs w:val="24"/>
          <w:lang w:eastAsia="ru-RU"/>
        </w:rPr>
        <w:t>я</w:t>
      </w:r>
      <w:r w:rsidR="00173573" w:rsidRPr="00670D0D">
        <w:rPr>
          <w:rFonts w:ascii="Times New Roman" w:eastAsia="Times New Roman" w:hAnsi="Times New Roman" w:cs="Times New Roman"/>
          <w:color w:val="000000"/>
          <w:sz w:val="24"/>
          <w:szCs w:val="24"/>
          <w:lang w:eastAsia="ru-RU"/>
        </w:rPr>
        <w:t xml:space="preserve"> коллективного договора </w:t>
      </w:r>
      <w:r w:rsidRPr="00670D0D">
        <w:rPr>
          <w:rFonts w:ascii="Times New Roman" w:eastAsia="Times New Roman" w:hAnsi="Times New Roman" w:cs="Times New Roman"/>
          <w:color w:val="000000"/>
          <w:sz w:val="24"/>
          <w:szCs w:val="24"/>
          <w:lang w:eastAsia="ru-RU"/>
        </w:rPr>
        <w:t xml:space="preserve"> и действует </w:t>
      </w:r>
      <w:r w:rsidR="008F2FF5" w:rsidRPr="00670D0D">
        <w:rPr>
          <w:rFonts w:ascii="Times New Roman" w:eastAsia="Times New Roman" w:hAnsi="Times New Roman" w:cs="Times New Roman"/>
          <w:color w:val="000000"/>
          <w:sz w:val="24"/>
          <w:szCs w:val="24"/>
          <w:lang w:eastAsia="ru-RU"/>
        </w:rPr>
        <w:t>три</w:t>
      </w:r>
      <w:r w:rsidR="00E40C34" w:rsidRPr="00670D0D">
        <w:rPr>
          <w:rFonts w:ascii="Times New Roman" w:eastAsia="Times New Roman" w:hAnsi="Times New Roman" w:cs="Times New Roman"/>
          <w:color w:val="000000"/>
          <w:sz w:val="24"/>
          <w:szCs w:val="24"/>
          <w:lang w:eastAsia="ru-RU"/>
        </w:rPr>
        <w:t xml:space="preserve"> года</w:t>
      </w:r>
      <w:r w:rsidRPr="00670D0D">
        <w:rPr>
          <w:rFonts w:ascii="Times New Roman" w:eastAsia="Times New Roman" w:hAnsi="Times New Roman" w:cs="Times New Roman"/>
          <w:color w:val="000000"/>
          <w:sz w:val="24"/>
          <w:szCs w:val="24"/>
          <w:lang w:eastAsia="ru-RU"/>
        </w:rPr>
        <w:t>. По истечении установленного срока Коллективный договор может быть продлен, но не более чем на три года. В течение трех месяцев до окончания срока действия Коллективного договора любая из сторон вправе направить другой стороне письменное уведомление о начале переговоров по заключению нового Коллективного договора.</w:t>
      </w:r>
      <w:r w:rsidR="00931734" w:rsidRPr="00670D0D">
        <w:rPr>
          <w:rFonts w:ascii="Times New Roman" w:eastAsia="Times New Roman" w:hAnsi="Times New Roman" w:cs="Times New Roman"/>
          <w:color w:val="000000"/>
          <w:sz w:val="24"/>
          <w:szCs w:val="24"/>
          <w:lang w:eastAsia="ru-RU"/>
        </w:rPr>
        <w:t xml:space="preserve"> </w:t>
      </w:r>
    </w:p>
    <w:p w14:paraId="4D4F0E53" w14:textId="77777777" w:rsidR="00F40AD8" w:rsidRPr="00670D0D" w:rsidRDefault="00F40AD8" w:rsidP="00444C15">
      <w:pPr>
        <w:autoSpaceDE w:val="0"/>
        <w:autoSpaceDN w:val="0"/>
        <w:adjustRightInd w:val="0"/>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Коллективный договор сохраняет свое действие в случаях изменения наименования организации, изменения типа учреждения, реорганизации организации в форме преобразования, а также расторжения трудового договора с руководителем организации.</w:t>
      </w:r>
    </w:p>
    <w:p w14:paraId="6CE55CB2" w14:textId="77777777" w:rsidR="00F40AD8" w:rsidRPr="00670D0D" w:rsidRDefault="00F40AD8" w:rsidP="00E120CD">
      <w:pPr>
        <w:autoSpaceDE w:val="0"/>
        <w:autoSpaceDN w:val="0"/>
        <w:adjustRightInd w:val="0"/>
        <w:spacing w:after="0" w:line="240" w:lineRule="auto"/>
        <w:ind w:left="-567" w:firstLine="540"/>
        <w:jc w:val="both"/>
        <w:rPr>
          <w:rFonts w:ascii="Times New Roman" w:hAnsi="Times New Roman" w:cs="Times New Roman"/>
          <w:sz w:val="24"/>
          <w:szCs w:val="24"/>
        </w:rPr>
      </w:pPr>
      <w:r w:rsidRPr="00670D0D">
        <w:rPr>
          <w:rFonts w:ascii="Times New Roman" w:hAnsi="Times New Roman" w:cs="Times New Roman"/>
          <w:sz w:val="24"/>
          <w:szCs w:val="24"/>
        </w:rPr>
        <w:t>При реорганизации организации коллективный договор сохраняет свое действие в течение всего срока реорганизации.</w:t>
      </w:r>
    </w:p>
    <w:p w14:paraId="362201A4" w14:textId="77777777" w:rsidR="00F40AD8" w:rsidRPr="00670D0D" w:rsidRDefault="00F40AD8" w:rsidP="00E120CD">
      <w:pPr>
        <w:autoSpaceDE w:val="0"/>
        <w:autoSpaceDN w:val="0"/>
        <w:adjustRightInd w:val="0"/>
        <w:spacing w:after="0" w:line="240" w:lineRule="auto"/>
        <w:ind w:left="-567" w:firstLine="540"/>
        <w:jc w:val="both"/>
        <w:rPr>
          <w:rFonts w:ascii="Times New Roman" w:hAnsi="Times New Roman" w:cs="Times New Roman"/>
          <w:sz w:val="24"/>
          <w:szCs w:val="24"/>
        </w:rPr>
      </w:pPr>
      <w:r w:rsidRPr="00670D0D">
        <w:rPr>
          <w:rFonts w:ascii="Times New Roman" w:hAnsi="Times New Roman" w:cs="Times New Roman"/>
          <w:sz w:val="24"/>
          <w:szCs w:val="24"/>
        </w:rPr>
        <w:t>При реорганизации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14:paraId="51A5B67C" w14:textId="77777777" w:rsidR="00F40AD8" w:rsidRPr="00670D0D" w:rsidRDefault="00F40AD8" w:rsidP="00E120CD">
      <w:pPr>
        <w:autoSpaceDE w:val="0"/>
        <w:autoSpaceDN w:val="0"/>
        <w:adjustRightInd w:val="0"/>
        <w:spacing w:after="0" w:line="240" w:lineRule="auto"/>
        <w:ind w:left="-567" w:firstLine="540"/>
        <w:jc w:val="both"/>
        <w:rPr>
          <w:rFonts w:ascii="Times New Roman" w:hAnsi="Times New Roman" w:cs="Times New Roman"/>
          <w:sz w:val="24"/>
          <w:szCs w:val="24"/>
        </w:rPr>
      </w:pPr>
      <w:r w:rsidRPr="00670D0D">
        <w:rPr>
          <w:rFonts w:ascii="Times New Roman" w:hAnsi="Times New Roman" w:cs="Times New Roman"/>
          <w:sz w:val="24"/>
          <w:szCs w:val="24"/>
        </w:rPr>
        <w:t>При ликвидации организации коллективный договор сохраняет свое действие в течение всего срока проведения</w:t>
      </w:r>
      <w:r w:rsidR="002576B6" w:rsidRPr="00670D0D">
        <w:rPr>
          <w:rFonts w:ascii="Times New Roman" w:hAnsi="Times New Roman" w:cs="Times New Roman"/>
          <w:sz w:val="24"/>
          <w:szCs w:val="24"/>
        </w:rPr>
        <w:t xml:space="preserve"> процедуры</w:t>
      </w:r>
      <w:r w:rsidRPr="00670D0D">
        <w:rPr>
          <w:rFonts w:ascii="Times New Roman" w:hAnsi="Times New Roman" w:cs="Times New Roman"/>
          <w:sz w:val="24"/>
          <w:szCs w:val="24"/>
        </w:rPr>
        <w:t xml:space="preserve"> ликвидации.</w:t>
      </w:r>
    </w:p>
    <w:p w14:paraId="5D569EF1" w14:textId="77777777" w:rsidR="002F307E"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1.6. Подписанный сторонами Коллективный договор в течение семи дней со дня подписания направляется Работодателем на уведомительную регистрацию в соответствующий орган по труду</w:t>
      </w:r>
      <w:r w:rsidR="008F2FF5" w:rsidRPr="00670D0D">
        <w:rPr>
          <w:rFonts w:ascii="Times New Roman" w:eastAsia="Times New Roman" w:hAnsi="Times New Roman" w:cs="Times New Roman"/>
          <w:color w:val="000000"/>
          <w:sz w:val="24"/>
          <w:szCs w:val="24"/>
          <w:lang w:eastAsia="ru-RU"/>
        </w:rPr>
        <w:t xml:space="preserve">, а также </w:t>
      </w:r>
      <w:r w:rsidR="00E40C34" w:rsidRPr="00670D0D">
        <w:rPr>
          <w:rFonts w:ascii="Times New Roman" w:eastAsia="Times New Roman" w:hAnsi="Times New Roman" w:cs="Times New Roman"/>
          <w:color w:val="000000"/>
          <w:sz w:val="24"/>
          <w:szCs w:val="24"/>
          <w:lang w:eastAsia="ru-RU"/>
        </w:rPr>
        <w:t>направляется Учредителю и в Профсоюзную организацию для ведомственной регистрации</w:t>
      </w:r>
      <w:r w:rsidRPr="00670D0D">
        <w:rPr>
          <w:rFonts w:ascii="Times New Roman" w:eastAsia="Times New Roman" w:hAnsi="Times New Roman" w:cs="Times New Roman"/>
          <w:color w:val="000000"/>
          <w:sz w:val="24"/>
          <w:szCs w:val="24"/>
          <w:lang w:eastAsia="ru-RU"/>
        </w:rPr>
        <w:t>.</w:t>
      </w:r>
    </w:p>
    <w:p w14:paraId="5F1C72F8" w14:textId="77777777" w:rsidR="001A34C4"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1.7. Все условия Коллективного договора являются обязательными для подписавших его сторон и распространяются на всех Работников </w:t>
      </w:r>
      <w:r w:rsidR="001A34C4" w:rsidRPr="00670D0D">
        <w:rPr>
          <w:rFonts w:ascii="Times New Roman" w:eastAsia="Times New Roman" w:hAnsi="Times New Roman" w:cs="Times New Roman"/>
          <w:color w:val="000000"/>
          <w:sz w:val="24"/>
          <w:szCs w:val="24"/>
          <w:lang w:eastAsia="ru-RU"/>
        </w:rPr>
        <w:t>ИРНИТУ</w:t>
      </w:r>
      <w:r w:rsidR="000F064E" w:rsidRPr="00670D0D">
        <w:rPr>
          <w:rFonts w:ascii="Times New Roman" w:eastAsia="Times New Roman" w:hAnsi="Times New Roman" w:cs="Times New Roman"/>
          <w:color w:val="000000"/>
          <w:sz w:val="24"/>
          <w:szCs w:val="24"/>
          <w:lang w:eastAsia="ru-RU"/>
        </w:rPr>
        <w:t>.</w:t>
      </w:r>
    </w:p>
    <w:p w14:paraId="617371C1" w14:textId="77777777" w:rsidR="002F307E"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1.8. Стороны обязуются объединять усилия для эффективного выполнения настоящего Коллективного договора, решения задач повышения авторитета </w:t>
      </w:r>
      <w:r w:rsidR="001A34C4" w:rsidRPr="00670D0D">
        <w:rPr>
          <w:rFonts w:ascii="Times New Roman" w:eastAsia="Times New Roman" w:hAnsi="Times New Roman" w:cs="Times New Roman"/>
          <w:color w:val="000000"/>
          <w:sz w:val="24"/>
          <w:szCs w:val="24"/>
          <w:lang w:eastAsia="ru-RU"/>
        </w:rPr>
        <w:t>ФГБОУ ВО «ИРНИТУ»</w:t>
      </w:r>
      <w:r w:rsidRPr="00670D0D">
        <w:rPr>
          <w:rFonts w:ascii="Times New Roman" w:eastAsia="Times New Roman" w:hAnsi="Times New Roman" w:cs="Times New Roman"/>
          <w:color w:val="000000"/>
          <w:sz w:val="24"/>
          <w:szCs w:val="24"/>
          <w:lang w:eastAsia="ru-RU"/>
        </w:rPr>
        <w:t xml:space="preserve"> и социально-экономического развития его коллектива.</w:t>
      </w:r>
    </w:p>
    <w:p w14:paraId="24DFD4E7" w14:textId="77777777" w:rsidR="002F307E"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1.9. Ни одна из сторон не может в течение установленного срока действия Коллективного договора в одностороннем порядке прекратить выполнение принятых на себя обязательств.</w:t>
      </w:r>
    </w:p>
    <w:p w14:paraId="39F768F3" w14:textId="77777777" w:rsidR="002F307E" w:rsidRPr="00670D0D" w:rsidRDefault="002F307E"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1.10. Изменения и дополнения </w:t>
      </w:r>
      <w:r w:rsidR="002576B6" w:rsidRPr="00670D0D">
        <w:rPr>
          <w:rFonts w:ascii="Times New Roman" w:eastAsia="Times New Roman" w:hAnsi="Times New Roman" w:cs="Times New Roman"/>
          <w:color w:val="000000"/>
          <w:sz w:val="24"/>
          <w:szCs w:val="24"/>
          <w:lang w:eastAsia="ru-RU"/>
        </w:rPr>
        <w:t xml:space="preserve">в </w:t>
      </w:r>
      <w:r w:rsidRPr="00670D0D">
        <w:rPr>
          <w:rFonts w:ascii="Times New Roman" w:eastAsia="Times New Roman" w:hAnsi="Times New Roman" w:cs="Times New Roman"/>
          <w:color w:val="000000"/>
          <w:sz w:val="24"/>
          <w:szCs w:val="24"/>
          <w:lang w:eastAsia="ru-RU"/>
        </w:rPr>
        <w:t>Коллективн</w:t>
      </w:r>
      <w:r w:rsidR="002576B6" w:rsidRPr="00670D0D">
        <w:rPr>
          <w:rFonts w:ascii="Times New Roman" w:eastAsia="Times New Roman" w:hAnsi="Times New Roman" w:cs="Times New Roman"/>
          <w:color w:val="000000"/>
          <w:sz w:val="24"/>
          <w:szCs w:val="24"/>
          <w:lang w:eastAsia="ru-RU"/>
        </w:rPr>
        <w:t>ый</w:t>
      </w:r>
      <w:r w:rsidRPr="00670D0D">
        <w:rPr>
          <w:rFonts w:ascii="Times New Roman" w:eastAsia="Times New Roman" w:hAnsi="Times New Roman" w:cs="Times New Roman"/>
          <w:color w:val="000000"/>
          <w:sz w:val="24"/>
          <w:szCs w:val="24"/>
          <w:lang w:eastAsia="ru-RU"/>
        </w:rPr>
        <w:t xml:space="preserve"> договор</w:t>
      </w:r>
      <w:r w:rsidR="002576B6" w:rsidRPr="00670D0D">
        <w:rPr>
          <w:rFonts w:ascii="Times New Roman" w:eastAsia="Times New Roman" w:hAnsi="Times New Roman" w:cs="Times New Roman"/>
          <w:color w:val="000000"/>
          <w:sz w:val="24"/>
          <w:szCs w:val="24"/>
          <w:lang w:eastAsia="ru-RU"/>
        </w:rPr>
        <w:t xml:space="preserve"> вносятся</w:t>
      </w:r>
      <w:r w:rsidRPr="00670D0D">
        <w:rPr>
          <w:rFonts w:ascii="Times New Roman" w:eastAsia="Times New Roman" w:hAnsi="Times New Roman" w:cs="Times New Roman"/>
          <w:color w:val="000000"/>
          <w:sz w:val="24"/>
          <w:szCs w:val="24"/>
          <w:lang w:eastAsia="ru-RU"/>
        </w:rPr>
        <w:t xml:space="preserve"> в течение срока его действия </w:t>
      </w:r>
      <w:r w:rsidR="00C076FB" w:rsidRPr="00670D0D">
        <w:rPr>
          <w:rFonts w:ascii="Times New Roman" w:eastAsia="Times New Roman" w:hAnsi="Times New Roman" w:cs="Times New Roman"/>
          <w:color w:val="000000"/>
          <w:sz w:val="24"/>
          <w:szCs w:val="24"/>
          <w:lang w:eastAsia="ru-RU"/>
        </w:rPr>
        <w:t xml:space="preserve">и </w:t>
      </w:r>
      <w:r w:rsidRPr="00670D0D">
        <w:rPr>
          <w:rFonts w:ascii="Times New Roman" w:eastAsia="Times New Roman" w:hAnsi="Times New Roman" w:cs="Times New Roman"/>
          <w:color w:val="000000"/>
          <w:sz w:val="24"/>
          <w:szCs w:val="24"/>
          <w:lang w:eastAsia="ru-RU"/>
        </w:rPr>
        <w:t xml:space="preserve">производятся </w:t>
      </w:r>
      <w:r w:rsidR="00E40C34" w:rsidRPr="00670D0D">
        <w:rPr>
          <w:rFonts w:ascii="Times New Roman" w:eastAsia="Times New Roman" w:hAnsi="Times New Roman" w:cs="Times New Roman"/>
          <w:color w:val="000000"/>
          <w:sz w:val="24"/>
          <w:szCs w:val="24"/>
          <w:lang w:eastAsia="ru-RU"/>
        </w:rPr>
        <w:t>по</w:t>
      </w:r>
      <w:r w:rsidRPr="00670D0D">
        <w:rPr>
          <w:rFonts w:ascii="Times New Roman" w:eastAsia="Times New Roman" w:hAnsi="Times New Roman" w:cs="Times New Roman"/>
          <w:color w:val="000000"/>
          <w:sz w:val="24"/>
          <w:szCs w:val="24"/>
          <w:lang w:eastAsia="ru-RU"/>
        </w:rPr>
        <w:t xml:space="preserve"> соглас</w:t>
      </w:r>
      <w:r w:rsidR="00E40C34" w:rsidRPr="00670D0D">
        <w:rPr>
          <w:rFonts w:ascii="Times New Roman" w:eastAsia="Times New Roman" w:hAnsi="Times New Roman" w:cs="Times New Roman"/>
          <w:color w:val="000000"/>
          <w:sz w:val="24"/>
          <w:szCs w:val="24"/>
          <w:lang w:eastAsia="ru-RU"/>
        </w:rPr>
        <w:t>ованию</w:t>
      </w:r>
      <w:r w:rsidRPr="00670D0D">
        <w:rPr>
          <w:rFonts w:ascii="Times New Roman" w:eastAsia="Times New Roman" w:hAnsi="Times New Roman" w:cs="Times New Roman"/>
          <w:color w:val="000000"/>
          <w:sz w:val="24"/>
          <w:szCs w:val="24"/>
          <w:lang w:eastAsia="ru-RU"/>
        </w:rPr>
        <w:t xml:space="preserve"> сторон в порядке, установленном д</w:t>
      </w:r>
      <w:r w:rsidR="008F2FF5" w:rsidRPr="00670D0D">
        <w:rPr>
          <w:rFonts w:ascii="Times New Roman" w:eastAsia="Times New Roman" w:hAnsi="Times New Roman" w:cs="Times New Roman"/>
          <w:color w:val="000000"/>
          <w:sz w:val="24"/>
          <w:szCs w:val="24"/>
          <w:lang w:eastAsia="ru-RU"/>
        </w:rPr>
        <w:t xml:space="preserve">ействующим законодательством РФ, </w:t>
      </w:r>
      <w:r w:rsidR="00E40C34" w:rsidRPr="00670D0D">
        <w:rPr>
          <w:rFonts w:ascii="Times New Roman" w:eastAsia="Times New Roman" w:hAnsi="Times New Roman" w:cs="Times New Roman"/>
          <w:color w:val="000000"/>
          <w:sz w:val="24"/>
          <w:szCs w:val="24"/>
          <w:lang w:eastAsia="ru-RU"/>
        </w:rPr>
        <w:t>в соответствии с решением Конференции работников и обучающихся.</w:t>
      </w:r>
    </w:p>
    <w:p w14:paraId="6382139B" w14:textId="77777777" w:rsidR="00386CD4" w:rsidRPr="00670D0D" w:rsidRDefault="00386CD4"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1.11. Во исполнение настоящего коллективного договора в Университете могут приниматься локальные нормативные акты, содержащие нормы трудового права, которые не должны ухудшать </w:t>
      </w:r>
      <w:r w:rsidR="00D0661A" w:rsidRPr="00670D0D">
        <w:rPr>
          <w:rFonts w:ascii="Times New Roman" w:eastAsia="Times New Roman" w:hAnsi="Times New Roman" w:cs="Times New Roman"/>
          <w:color w:val="000000"/>
          <w:sz w:val="24"/>
          <w:szCs w:val="24"/>
          <w:lang w:eastAsia="ru-RU"/>
        </w:rPr>
        <w:t xml:space="preserve">положение Работников по сравнению с трудовым законодательством Российской Федерации и настоящим </w:t>
      </w:r>
      <w:r w:rsidR="00C076FB" w:rsidRPr="00670D0D">
        <w:rPr>
          <w:rFonts w:ascii="Times New Roman" w:eastAsia="Times New Roman" w:hAnsi="Times New Roman" w:cs="Times New Roman"/>
          <w:color w:val="000000"/>
          <w:sz w:val="24"/>
          <w:szCs w:val="24"/>
          <w:lang w:eastAsia="ru-RU"/>
        </w:rPr>
        <w:t>К</w:t>
      </w:r>
      <w:r w:rsidR="00D0661A" w:rsidRPr="00670D0D">
        <w:rPr>
          <w:rFonts w:ascii="Times New Roman" w:eastAsia="Times New Roman" w:hAnsi="Times New Roman" w:cs="Times New Roman"/>
          <w:color w:val="000000"/>
          <w:sz w:val="24"/>
          <w:szCs w:val="24"/>
          <w:lang w:eastAsia="ru-RU"/>
        </w:rPr>
        <w:t>оллективным договором.</w:t>
      </w:r>
    </w:p>
    <w:p w14:paraId="2DC5937F" w14:textId="77777777" w:rsidR="002F307E" w:rsidRPr="00670D0D" w:rsidRDefault="002F307E" w:rsidP="00B1179E">
      <w:pPr>
        <w:pStyle w:val="1"/>
        <w:numPr>
          <w:ilvl w:val="0"/>
          <w:numId w:val="15"/>
        </w:numPr>
        <w:jc w:val="center"/>
        <w:rPr>
          <w:rFonts w:ascii="Times New Roman" w:eastAsia="Times New Roman" w:hAnsi="Times New Roman" w:cs="Times New Roman"/>
          <w:lang w:eastAsia="ru-RU"/>
        </w:rPr>
      </w:pPr>
      <w:bookmarkStart w:id="2" w:name="_Toc514184855"/>
      <w:r w:rsidRPr="00670D0D">
        <w:rPr>
          <w:rFonts w:ascii="Times New Roman" w:eastAsia="Times New Roman" w:hAnsi="Times New Roman" w:cs="Times New Roman"/>
          <w:color w:val="auto"/>
          <w:lang w:eastAsia="ru-RU"/>
        </w:rPr>
        <w:t xml:space="preserve">ОБЯЗАТЕЛЬСТВА </w:t>
      </w:r>
      <w:r w:rsidR="00A55BB3" w:rsidRPr="00670D0D">
        <w:rPr>
          <w:rFonts w:ascii="Times New Roman" w:eastAsia="Times New Roman" w:hAnsi="Times New Roman" w:cs="Times New Roman"/>
          <w:color w:val="auto"/>
          <w:lang w:eastAsia="ru-RU"/>
        </w:rPr>
        <w:t>СТОРОН</w:t>
      </w:r>
      <w:bookmarkEnd w:id="2"/>
    </w:p>
    <w:p w14:paraId="0FB83C77" w14:textId="77777777" w:rsidR="00997A84" w:rsidRPr="00670D0D" w:rsidRDefault="00997A84" w:rsidP="00997A84">
      <w:pPr>
        <w:pStyle w:val="a4"/>
        <w:shd w:val="clear" w:color="auto" w:fill="FFFFFF"/>
        <w:spacing w:after="0" w:line="240" w:lineRule="auto"/>
        <w:rPr>
          <w:rFonts w:ascii="Times New Roman" w:eastAsia="Times New Roman" w:hAnsi="Times New Roman"/>
          <w:b/>
          <w:bCs/>
          <w:color w:val="000000"/>
          <w:sz w:val="24"/>
          <w:szCs w:val="24"/>
          <w:lang w:eastAsia="ru-RU"/>
        </w:rPr>
      </w:pPr>
    </w:p>
    <w:p w14:paraId="29F46617" w14:textId="0A532AAF" w:rsidR="00997A84" w:rsidRPr="00670D0D" w:rsidRDefault="008F2FF5" w:rsidP="00BD6E0D">
      <w:pPr>
        <w:pStyle w:val="a4"/>
        <w:numPr>
          <w:ilvl w:val="1"/>
          <w:numId w:val="15"/>
        </w:numPr>
        <w:autoSpaceDE w:val="0"/>
        <w:autoSpaceDN w:val="0"/>
        <w:adjustRightInd w:val="0"/>
        <w:spacing w:after="0" w:line="240" w:lineRule="auto"/>
        <w:ind w:left="-567" w:firstLine="567"/>
        <w:jc w:val="both"/>
        <w:rPr>
          <w:rFonts w:ascii="Times New Roman" w:hAnsi="Times New Roman"/>
          <w:sz w:val="24"/>
          <w:szCs w:val="24"/>
        </w:rPr>
      </w:pPr>
      <w:r w:rsidRPr="00670D0D">
        <w:rPr>
          <w:rFonts w:ascii="Times New Roman" w:hAnsi="Times New Roman"/>
          <w:sz w:val="24"/>
          <w:szCs w:val="24"/>
        </w:rPr>
        <w:t xml:space="preserve">Руководствуясь принципами социального партнерства, </w:t>
      </w:r>
      <w:r w:rsidR="00496B01" w:rsidRPr="00670D0D">
        <w:rPr>
          <w:rFonts w:ascii="Times New Roman" w:hAnsi="Times New Roman"/>
          <w:sz w:val="24"/>
          <w:szCs w:val="24"/>
        </w:rPr>
        <w:t>осознавая</w:t>
      </w:r>
      <w:r w:rsidRPr="00670D0D">
        <w:rPr>
          <w:rFonts w:ascii="Times New Roman" w:hAnsi="Times New Roman"/>
          <w:sz w:val="24"/>
          <w:szCs w:val="24"/>
        </w:rPr>
        <w:t xml:space="preserve"> ответственность за функционирование и развитие Университета</w:t>
      </w:r>
      <w:r w:rsidR="00496B01" w:rsidRPr="00670D0D">
        <w:rPr>
          <w:rFonts w:ascii="Times New Roman" w:hAnsi="Times New Roman"/>
          <w:sz w:val="24"/>
          <w:szCs w:val="24"/>
        </w:rPr>
        <w:t>, и необходимость улучшения положения его работников, с</w:t>
      </w:r>
      <w:r w:rsidR="00997A84" w:rsidRPr="00670D0D">
        <w:rPr>
          <w:rFonts w:ascii="Times New Roman" w:hAnsi="Times New Roman"/>
          <w:sz w:val="24"/>
          <w:szCs w:val="24"/>
        </w:rPr>
        <w:t>тороны договорились способствовать повышению качества образования в     Университете, ре</w:t>
      </w:r>
      <w:r w:rsidRPr="00670D0D">
        <w:rPr>
          <w:rFonts w:ascii="Times New Roman" w:hAnsi="Times New Roman"/>
          <w:sz w:val="24"/>
          <w:szCs w:val="24"/>
        </w:rPr>
        <w:t>зультативности деятельности Университета</w:t>
      </w:r>
      <w:r w:rsidR="00997A84" w:rsidRPr="00670D0D">
        <w:rPr>
          <w:rFonts w:ascii="Times New Roman" w:hAnsi="Times New Roman"/>
          <w:sz w:val="24"/>
          <w:szCs w:val="24"/>
        </w:rPr>
        <w:t xml:space="preserve">, конкурентоспособности </w:t>
      </w:r>
      <w:r w:rsidRPr="00670D0D">
        <w:rPr>
          <w:rFonts w:ascii="Times New Roman" w:hAnsi="Times New Roman"/>
          <w:sz w:val="24"/>
          <w:szCs w:val="24"/>
        </w:rPr>
        <w:t xml:space="preserve">его </w:t>
      </w:r>
      <w:r w:rsidR="00997A84" w:rsidRPr="00670D0D">
        <w:rPr>
          <w:rFonts w:ascii="Times New Roman" w:hAnsi="Times New Roman"/>
          <w:sz w:val="24"/>
          <w:szCs w:val="24"/>
        </w:rPr>
        <w:t>работников на рынке труда.</w:t>
      </w:r>
    </w:p>
    <w:p w14:paraId="1FFD576D" w14:textId="77777777" w:rsidR="00D0661A"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2.</w:t>
      </w:r>
      <w:r w:rsidR="00997A84" w:rsidRPr="00670D0D">
        <w:rPr>
          <w:rFonts w:ascii="Times New Roman" w:hAnsi="Times New Roman" w:cs="Times New Roman"/>
          <w:sz w:val="24"/>
          <w:szCs w:val="24"/>
        </w:rPr>
        <w:t>2</w:t>
      </w:r>
      <w:r w:rsidRPr="00670D0D">
        <w:rPr>
          <w:rFonts w:ascii="Times New Roman" w:hAnsi="Times New Roman" w:cs="Times New Roman"/>
          <w:sz w:val="24"/>
          <w:szCs w:val="24"/>
        </w:rPr>
        <w:t xml:space="preserve">. Работники имеют право </w:t>
      </w:r>
      <w:proofErr w:type="gramStart"/>
      <w:r w:rsidRPr="00670D0D">
        <w:rPr>
          <w:rFonts w:ascii="Times New Roman" w:hAnsi="Times New Roman" w:cs="Times New Roman"/>
          <w:sz w:val="24"/>
          <w:szCs w:val="24"/>
        </w:rPr>
        <w:t>на</w:t>
      </w:r>
      <w:proofErr w:type="gramEnd"/>
      <w:r w:rsidRPr="00670D0D">
        <w:rPr>
          <w:rFonts w:ascii="Times New Roman" w:hAnsi="Times New Roman" w:cs="Times New Roman"/>
          <w:sz w:val="24"/>
          <w:szCs w:val="24"/>
        </w:rPr>
        <w:t xml:space="preserve">: </w:t>
      </w:r>
    </w:p>
    <w:p w14:paraId="550FA69F" w14:textId="77777777" w:rsidR="00D0661A"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заключение, изменение и расторжение трудового договора в порядке и на условиях, которые установлены законодательством Российской Федерации; </w:t>
      </w:r>
    </w:p>
    <w:p w14:paraId="5477FA2D" w14:textId="77777777" w:rsidR="00D0661A"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предоставление работы, обусловленной трудовым договором; </w:t>
      </w:r>
    </w:p>
    <w:p w14:paraId="19C57714"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рабочее место, соответствующее условиям, предусмотренным государственными стандартами организации и безопасности труда и </w:t>
      </w:r>
      <w:r w:rsidR="00E40C34" w:rsidRPr="00670D0D">
        <w:rPr>
          <w:rFonts w:ascii="Times New Roman" w:hAnsi="Times New Roman" w:cs="Times New Roman"/>
          <w:sz w:val="24"/>
          <w:szCs w:val="24"/>
        </w:rPr>
        <w:t>К</w:t>
      </w:r>
      <w:r w:rsidRPr="00670D0D">
        <w:rPr>
          <w:rFonts w:ascii="Times New Roman" w:hAnsi="Times New Roman" w:cs="Times New Roman"/>
          <w:sz w:val="24"/>
          <w:szCs w:val="24"/>
        </w:rPr>
        <w:t xml:space="preserve">оллективным договором; </w:t>
      </w:r>
    </w:p>
    <w:p w14:paraId="4775EEDD"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своевременную и в полном объеме выплату заработной платы в соответствии с квалификацией, сложностью труда, количеством и качеством выполненной работы; </w:t>
      </w:r>
    </w:p>
    <w:p w14:paraId="125981C2"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14:paraId="0ED3B16B"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полную достоверную информацию об условиях труда и требованиях охраны труда на рабочем месте; </w:t>
      </w:r>
    </w:p>
    <w:p w14:paraId="6A4A035A"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профессиональную подготовку, переподготовку и повышение своей квалификации;</w:t>
      </w:r>
    </w:p>
    <w:p w14:paraId="33428180" w14:textId="56B93B88"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участие в управлении </w:t>
      </w:r>
      <w:r w:rsidR="00E40C34" w:rsidRPr="00670D0D">
        <w:rPr>
          <w:rFonts w:ascii="Times New Roman" w:hAnsi="Times New Roman" w:cs="Times New Roman"/>
          <w:sz w:val="24"/>
          <w:szCs w:val="24"/>
        </w:rPr>
        <w:t>Университетом</w:t>
      </w:r>
      <w:r w:rsidRPr="00670D0D">
        <w:rPr>
          <w:rFonts w:ascii="Times New Roman" w:hAnsi="Times New Roman" w:cs="Times New Roman"/>
          <w:sz w:val="24"/>
          <w:szCs w:val="24"/>
        </w:rPr>
        <w:t xml:space="preserve">; </w:t>
      </w:r>
    </w:p>
    <w:p w14:paraId="196EE21F"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w:t>
      </w:r>
      <w:r w:rsidR="00C076FB" w:rsidRPr="00670D0D">
        <w:rPr>
          <w:rFonts w:ascii="Times New Roman" w:hAnsi="Times New Roman" w:cs="Times New Roman"/>
          <w:sz w:val="24"/>
          <w:szCs w:val="24"/>
        </w:rPr>
        <w:t>К</w:t>
      </w:r>
      <w:r w:rsidRPr="00670D0D">
        <w:rPr>
          <w:rFonts w:ascii="Times New Roman" w:hAnsi="Times New Roman" w:cs="Times New Roman"/>
          <w:sz w:val="24"/>
          <w:szCs w:val="24"/>
        </w:rPr>
        <w:t xml:space="preserve">оллективного договора, </w:t>
      </w:r>
      <w:r w:rsidR="00C076FB" w:rsidRPr="00670D0D">
        <w:rPr>
          <w:rFonts w:ascii="Times New Roman" w:hAnsi="Times New Roman" w:cs="Times New Roman"/>
          <w:sz w:val="24"/>
          <w:szCs w:val="24"/>
        </w:rPr>
        <w:t>С</w:t>
      </w:r>
      <w:r w:rsidRPr="00670D0D">
        <w:rPr>
          <w:rFonts w:ascii="Times New Roman" w:hAnsi="Times New Roman" w:cs="Times New Roman"/>
          <w:sz w:val="24"/>
          <w:szCs w:val="24"/>
        </w:rPr>
        <w:t xml:space="preserve">оглашений; </w:t>
      </w:r>
    </w:p>
    <w:p w14:paraId="4DE571D6"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защиту своих трудовых прав, свобод и законных интересов всеми не запрещенными законом способами; </w:t>
      </w:r>
    </w:p>
    <w:p w14:paraId="764D0FE2"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разрешение индивидуальных и коллективных трудовых споров в порядке, установленном законодательством Российской Федерации; </w:t>
      </w:r>
    </w:p>
    <w:p w14:paraId="05673596"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возмещение вреда, причиненного Работнику в связи с исполнением им трудовых обязанностей и компенсацию морального вреда; </w:t>
      </w:r>
    </w:p>
    <w:p w14:paraId="637F5EEE" w14:textId="77777777" w:rsidR="000F064E"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обязательное социальное страхование в случаях, предусмотренных федеральными законами. </w:t>
      </w:r>
    </w:p>
    <w:p w14:paraId="2869CD71" w14:textId="77777777" w:rsidR="005649E1" w:rsidRPr="00670D0D" w:rsidRDefault="005649E1"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2</w:t>
      </w:r>
      <w:r w:rsidR="00D0661A" w:rsidRPr="00670D0D">
        <w:rPr>
          <w:rFonts w:ascii="Times New Roman" w:hAnsi="Times New Roman" w:cs="Times New Roman"/>
          <w:sz w:val="24"/>
          <w:szCs w:val="24"/>
        </w:rPr>
        <w:t>.</w:t>
      </w:r>
      <w:r w:rsidR="00997A84" w:rsidRPr="00670D0D">
        <w:rPr>
          <w:rFonts w:ascii="Times New Roman" w:hAnsi="Times New Roman" w:cs="Times New Roman"/>
          <w:sz w:val="24"/>
          <w:szCs w:val="24"/>
        </w:rPr>
        <w:t>3</w:t>
      </w:r>
      <w:r w:rsidR="00D0661A" w:rsidRPr="00670D0D">
        <w:rPr>
          <w:rFonts w:ascii="Times New Roman" w:hAnsi="Times New Roman" w:cs="Times New Roman"/>
          <w:sz w:val="24"/>
          <w:szCs w:val="24"/>
        </w:rPr>
        <w:t xml:space="preserve">. Работники обязаны: </w:t>
      </w:r>
    </w:p>
    <w:p w14:paraId="7DFB40FD" w14:textId="77777777" w:rsidR="00444C15" w:rsidRPr="00670D0D" w:rsidRDefault="00D0661A"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hAnsi="Times New Roman" w:cs="Times New Roman"/>
          <w:sz w:val="24"/>
          <w:szCs w:val="24"/>
        </w:rPr>
        <w:t>− добросовестно исполнять свои трудовые обязанности, возложенные на</w:t>
      </w:r>
      <w:r w:rsidR="00444C15" w:rsidRPr="00670D0D">
        <w:rPr>
          <w:rFonts w:ascii="Times New Roman" w:hAnsi="Times New Roman" w:cs="Times New Roman"/>
          <w:sz w:val="24"/>
          <w:szCs w:val="24"/>
        </w:rPr>
        <w:t xml:space="preserve"> них трудовым договором, с</w:t>
      </w:r>
      <w:r w:rsidR="00444C15" w:rsidRPr="00670D0D">
        <w:rPr>
          <w:rFonts w:ascii="Times New Roman" w:eastAsia="Times New Roman" w:hAnsi="Times New Roman" w:cs="Times New Roman"/>
          <w:color w:val="000000"/>
          <w:sz w:val="24"/>
          <w:szCs w:val="24"/>
          <w:lang w:eastAsia="ru-RU"/>
        </w:rPr>
        <w:t xml:space="preserve">облюдать Устав ФГБОУ ВО «ИРНИТУ», Правила внутреннего трудового распорядка ИРНИТУ, </w:t>
      </w:r>
      <w:r w:rsidR="00E40C34" w:rsidRPr="00670D0D">
        <w:rPr>
          <w:rFonts w:ascii="Times New Roman" w:eastAsia="Times New Roman" w:hAnsi="Times New Roman" w:cs="Times New Roman"/>
          <w:color w:val="000000"/>
          <w:sz w:val="24"/>
          <w:szCs w:val="24"/>
          <w:lang w:eastAsia="ru-RU"/>
        </w:rPr>
        <w:t xml:space="preserve">действующее законодательство РФ, </w:t>
      </w:r>
      <w:r w:rsidR="00444C15" w:rsidRPr="00670D0D">
        <w:rPr>
          <w:rFonts w:ascii="Times New Roman" w:eastAsia="Times New Roman" w:hAnsi="Times New Roman" w:cs="Times New Roman"/>
          <w:color w:val="000000"/>
          <w:sz w:val="24"/>
          <w:szCs w:val="24"/>
          <w:lang w:eastAsia="ru-RU"/>
        </w:rPr>
        <w:t>работать честно и добросовестно;</w:t>
      </w:r>
    </w:p>
    <w:p w14:paraId="2AF91B0E"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соблюдать трудовую дисциплину; </w:t>
      </w:r>
    </w:p>
    <w:p w14:paraId="318FA65A"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выполнять установленные нормы труда;</w:t>
      </w:r>
    </w:p>
    <w:p w14:paraId="6EEDA25C" w14:textId="77777777" w:rsidR="005649E1" w:rsidRPr="00670D0D" w:rsidRDefault="00173573"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hAnsi="Times New Roman" w:cs="Times New Roman"/>
          <w:sz w:val="24"/>
          <w:szCs w:val="24"/>
        </w:rPr>
        <w:t>−</w:t>
      </w:r>
      <w:r w:rsidRPr="00670D0D">
        <w:rPr>
          <w:rFonts w:ascii="Times New Roman" w:eastAsia="Times New Roman" w:hAnsi="Times New Roman" w:cs="Times New Roman"/>
          <w:color w:val="000000"/>
          <w:sz w:val="24"/>
          <w:szCs w:val="24"/>
          <w:lang w:eastAsia="ru-RU"/>
        </w:rPr>
        <w:t xml:space="preserve"> с</w:t>
      </w:r>
      <w:r w:rsidR="005649E1" w:rsidRPr="00670D0D">
        <w:rPr>
          <w:rFonts w:ascii="Times New Roman" w:eastAsia="Times New Roman" w:hAnsi="Times New Roman" w:cs="Times New Roman"/>
          <w:color w:val="000000"/>
          <w:sz w:val="24"/>
          <w:szCs w:val="24"/>
          <w:lang w:eastAsia="ru-RU"/>
        </w:rPr>
        <w:t>одержать свое ра</w:t>
      </w:r>
      <w:r w:rsidRPr="00670D0D">
        <w:rPr>
          <w:rFonts w:ascii="Times New Roman" w:eastAsia="Times New Roman" w:hAnsi="Times New Roman" w:cs="Times New Roman"/>
          <w:color w:val="000000"/>
          <w:sz w:val="24"/>
          <w:szCs w:val="24"/>
          <w:lang w:eastAsia="ru-RU"/>
        </w:rPr>
        <w:t>бочее место в чистоте и порядке;</w:t>
      </w:r>
    </w:p>
    <w:p w14:paraId="2D7A9131" w14:textId="77777777" w:rsidR="005649E1" w:rsidRPr="00670D0D" w:rsidRDefault="00173573"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hAnsi="Times New Roman" w:cs="Times New Roman"/>
          <w:sz w:val="24"/>
          <w:szCs w:val="24"/>
        </w:rPr>
        <w:t>−</w:t>
      </w:r>
      <w:r w:rsidRPr="00670D0D">
        <w:rPr>
          <w:rFonts w:ascii="Times New Roman" w:eastAsia="Times New Roman" w:hAnsi="Times New Roman" w:cs="Times New Roman"/>
          <w:color w:val="000000"/>
          <w:sz w:val="24"/>
          <w:szCs w:val="24"/>
          <w:lang w:eastAsia="ru-RU"/>
        </w:rPr>
        <w:t xml:space="preserve"> в</w:t>
      </w:r>
      <w:r w:rsidR="005649E1" w:rsidRPr="00670D0D">
        <w:rPr>
          <w:rFonts w:ascii="Times New Roman" w:eastAsia="Times New Roman" w:hAnsi="Times New Roman" w:cs="Times New Roman"/>
          <w:color w:val="000000"/>
          <w:sz w:val="24"/>
          <w:szCs w:val="24"/>
          <w:lang w:eastAsia="ru-RU"/>
        </w:rPr>
        <w:t xml:space="preserve"> процессе трудовой деятельности не допускать нанесения ущерба имуществ</w:t>
      </w:r>
      <w:r w:rsidR="00D04387" w:rsidRPr="00670D0D">
        <w:rPr>
          <w:rFonts w:ascii="Times New Roman" w:eastAsia="Times New Roman" w:hAnsi="Times New Roman" w:cs="Times New Roman"/>
          <w:color w:val="000000"/>
          <w:sz w:val="24"/>
          <w:szCs w:val="24"/>
          <w:lang w:eastAsia="ru-RU"/>
        </w:rPr>
        <w:t>у</w:t>
      </w:r>
      <w:r w:rsidR="005649E1" w:rsidRPr="00670D0D">
        <w:rPr>
          <w:rFonts w:ascii="Times New Roman" w:eastAsia="Times New Roman" w:hAnsi="Times New Roman" w:cs="Times New Roman"/>
          <w:color w:val="000000"/>
          <w:sz w:val="24"/>
          <w:szCs w:val="24"/>
          <w:lang w:eastAsia="ru-RU"/>
        </w:rPr>
        <w:t xml:space="preserve"> Университет</w:t>
      </w:r>
      <w:r w:rsidR="00D04387" w:rsidRPr="00670D0D">
        <w:rPr>
          <w:rFonts w:ascii="Times New Roman" w:eastAsia="Times New Roman" w:hAnsi="Times New Roman" w:cs="Times New Roman"/>
          <w:color w:val="000000"/>
          <w:sz w:val="24"/>
          <w:szCs w:val="24"/>
          <w:lang w:eastAsia="ru-RU"/>
        </w:rPr>
        <w:t>а</w:t>
      </w:r>
      <w:r w:rsidR="005649E1" w:rsidRPr="00670D0D">
        <w:rPr>
          <w:rFonts w:ascii="Times New Roman" w:eastAsia="Times New Roman" w:hAnsi="Times New Roman" w:cs="Times New Roman"/>
          <w:color w:val="000000"/>
          <w:sz w:val="24"/>
          <w:szCs w:val="24"/>
          <w:lang w:eastAsia="ru-RU"/>
        </w:rPr>
        <w:t>, способствовать развитию</w:t>
      </w:r>
      <w:r w:rsidR="00D04387" w:rsidRPr="00670D0D">
        <w:rPr>
          <w:rFonts w:ascii="Times New Roman" w:eastAsia="Times New Roman" w:hAnsi="Times New Roman" w:cs="Times New Roman"/>
          <w:color w:val="000000"/>
          <w:sz w:val="24"/>
          <w:szCs w:val="24"/>
          <w:lang w:eastAsia="ru-RU"/>
        </w:rPr>
        <w:t xml:space="preserve"> Университета</w:t>
      </w:r>
      <w:r w:rsidR="005649E1" w:rsidRPr="00670D0D">
        <w:rPr>
          <w:rFonts w:ascii="Times New Roman" w:eastAsia="Times New Roman" w:hAnsi="Times New Roman" w:cs="Times New Roman"/>
          <w:color w:val="000000"/>
          <w:sz w:val="24"/>
          <w:szCs w:val="24"/>
          <w:lang w:eastAsia="ru-RU"/>
        </w:rPr>
        <w:t>, экономно расходовать энерги</w:t>
      </w:r>
      <w:r w:rsidRPr="00670D0D">
        <w:rPr>
          <w:rFonts w:ascii="Times New Roman" w:eastAsia="Times New Roman" w:hAnsi="Times New Roman" w:cs="Times New Roman"/>
          <w:color w:val="000000"/>
          <w:sz w:val="24"/>
          <w:szCs w:val="24"/>
          <w:lang w:eastAsia="ru-RU"/>
        </w:rPr>
        <w:t>ю и другие материальные ресурсы;</w:t>
      </w:r>
    </w:p>
    <w:p w14:paraId="5220E2AF" w14:textId="77777777" w:rsidR="005649E1" w:rsidRPr="00670D0D" w:rsidRDefault="00173573" w:rsidP="00444C1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hAnsi="Times New Roman" w:cs="Times New Roman"/>
          <w:sz w:val="24"/>
          <w:szCs w:val="24"/>
        </w:rPr>
        <w:t>−</w:t>
      </w:r>
      <w:r w:rsidRPr="00670D0D">
        <w:rPr>
          <w:rFonts w:ascii="Times New Roman" w:eastAsia="Times New Roman" w:hAnsi="Times New Roman" w:cs="Times New Roman"/>
          <w:color w:val="000000"/>
          <w:sz w:val="24"/>
          <w:szCs w:val="24"/>
          <w:lang w:eastAsia="ru-RU"/>
        </w:rPr>
        <w:t xml:space="preserve"> с</w:t>
      </w:r>
      <w:r w:rsidR="005649E1" w:rsidRPr="00670D0D">
        <w:rPr>
          <w:rFonts w:ascii="Times New Roman" w:eastAsia="Times New Roman" w:hAnsi="Times New Roman" w:cs="Times New Roman"/>
          <w:color w:val="000000"/>
          <w:sz w:val="24"/>
          <w:szCs w:val="24"/>
          <w:lang w:eastAsia="ru-RU"/>
        </w:rPr>
        <w:t xml:space="preserve">воим личным поведением и отношением к работе </w:t>
      </w:r>
      <w:r w:rsidR="00D04387" w:rsidRPr="00670D0D">
        <w:rPr>
          <w:rFonts w:ascii="Times New Roman" w:eastAsia="Times New Roman" w:hAnsi="Times New Roman" w:cs="Times New Roman"/>
          <w:color w:val="000000"/>
          <w:sz w:val="24"/>
          <w:szCs w:val="24"/>
          <w:lang w:eastAsia="ru-RU"/>
        </w:rPr>
        <w:t xml:space="preserve">укреплять </w:t>
      </w:r>
      <w:r w:rsidR="005649E1" w:rsidRPr="00670D0D">
        <w:rPr>
          <w:rFonts w:ascii="Times New Roman" w:eastAsia="Times New Roman" w:hAnsi="Times New Roman" w:cs="Times New Roman"/>
          <w:color w:val="000000"/>
          <w:sz w:val="24"/>
          <w:szCs w:val="24"/>
          <w:lang w:eastAsia="ru-RU"/>
        </w:rPr>
        <w:t xml:space="preserve">имидж Университета и способствовать воспитанию у </w:t>
      </w:r>
      <w:proofErr w:type="gramStart"/>
      <w:r w:rsidR="005649E1" w:rsidRPr="00670D0D">
        <w:rPr>
          <w:rFonts w:ascii="Times New Roman" w:eastAsia="Times New Roman" w:hAnsi="Times New Roman" w:cs="Times New Roman"/>
          <w:color w:val="000000"/>
          <w:sz w:val="24"/>
          <w:szCs w:val="24"/>
          <w:lang w:eastAsia="ru-RU"/>
        </w:rPr>
        <w:t>обучающихся</w:t>
      </w:r>
      <w:proofErr w:type="gramEnd"/>
      <w:r w:rsidR="005649E1" w:rsidRPr="00670D0D">
        <w:rPr>
          <w:rFonts w:ascii="Times New Roman" w:eastAsia="Times New Roman" w:hAnsi="Times New Roman" w:cs="Times New Roman"/>
          <w:color w:val="000000"/>
          <w:sz w:val="24"/>
          <w:szCs w:val="24"/>
          <w:lang w:eastAsia="ru-RU"/>
        </w:rPr>
        <w:t xml:space="preserve"> чувства патриотизма, гордости за свою профессию и родной </w:t>
      </w:r>
      <w:r w:rsidR="00E40C34" w:rsidRPr="00670D0D">
        <w:rPr>
          <w:rFonts w:ascii="Times New Roman" w:eastAsia="Times New Roman" w:hAnsi="Times New Roman" w:cs="Times New Roman"/>
          <w:color w:val="000000"/>
          <w:sz w:val="24"/>
          <w:szCs w:val="24"/>
          <w:lang w:eastAsia="ru-RU"/>
        </w:rPr>
        <w:t>Университет</w:t>
      </w:r>
      <w:r w:rsidR="005649E1" w:rsidRPr="00670D0D">
        <w:rPr>
          <w:rFonts w:ascii="Times New Roman" w:eastAsia="Times New Roman" w:hAnsi="Times New Roman" w:cs="Times New Roman"/>
          <w:color w:val="000000"/>
          <w:sz w:val="24"/>
          <w:szCs w:val="24"/>
          <w:lang w:eastAsia="ru-RU"/>
        </w:rPr>
        <w:t xml:space="preserve">, прививать им нормы </w:t>
      </w:r>
      <w:r w:rsidRPr="00670D0D">
        <w:rPr>
          <w:rFonts w:ascii="Times New Roman" w:eastAsia="Times New Roman" w:hAnsi="Times New Roman" w:cs="Times New Roman"/>
          <w:color w:val="000000"/>
          <w:sz w:val="24"/>
          <w:szCs w:val="24"/>
          <w:lang w:eastAsia="ru-RU"/>
        </w:rPr>
        <w:t>порядочности и интеллигентности;</w:t>
      </w:r>
    </w:p>
    <w:p w14:paraId="52A54444" w14:textId="77777777" w:rsidR="005649E1" w:rsidRPr="00670D0D" w:rsidRDefault="00173573" w:rsidP="00AB028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hAnsi="Times New Roman" w:cs="Times New Roman"/>
          <w:sz w:val="24"/>
          <w:szCs w:val="24"/>
        </w:rPr>
        <w:t>−</w:t>
      </w:r>
      <w:r w:rsidR="005649E1" w:rsidRPr="00670D0D">
        <w:rPr>
          <w:rFonts w:ascii="Times New Roman" w:eastAsia="Times New Roman" w:hAnsi="Times New Roman" w:cs="Times New Roman"/>
          <w:color w:val="000000"/>
          <w:sz w:val="24"/>
          <w:szCs w:val="24"/>
          <w:lang w:eastAsia="ru-RU"/>
        </w:rPr>
        <w:t xml:space="preserve"> </w:t>
      </w:r>
      <w:r w:rsidRPr="00670D0D">
        <w:rPr>
          <w:rFonts w:ascii="Times New Roman" w:eastAsia="Times New Roman" w:hAnsi="Times New Roman" w:cs="Times New Roman"/>
          <w:color w:val="000000"/>
          <w:sz w:val="24"/>
          <w:szCs w:val="24"/>
          <w:lang w:eastAsia="ru-RU"/>
        </w:rPr>
        <w:t>с</w:t>
      </w:r>
      <w:r w:rsidR="005649E1" w:rsidRPr="00670D0D">
        <w:rPr>
          <w:rFonts w:ascii="Times New Roman" w:eastAsia="Times New Roman" w:hAnsi="Times New Roman" w:cs="Times New Roman"/>
          <w:color w:val="000000"/>
          <w:sz w:val="24"/>
          <w:szCs w:val="24"/>
          <w:lang w:eastAsia="ru-RU"/>
        </w:rPr>
        <w:t>облюдать требования охраны труда, установленные законами и иными нормативными правовыми актами, а также правилами и инструкциями по охране труда</w:t>
      </w:r>
      <w:r w:rsidR="00AB0285" w:rsidRPr="00670D0D">
        <w:rPr>
          <w:rFonts w:ascii="Times New Roman" w:eastAsia="Times New Roman" w:hAnsi="Times New Roman" w:cs="Times New Roman"/>
          <w:color w:val="000000"/>
          <w:sz w:val="24"/>
          <w:szCs w:val="24"/>
          <w:lang w:eastAsia="ru-RU"/>
        </w:rPr>
        <w:t>.</w:t>
      </w:r>
    </w:p>
    <w:p w14:paraId="2938C5BD" w14:textId="77777777" w:rsidR="005649E1" w:rsidRPr="00670D0D" w:rsidRDefault="00997A84"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2.4</w:t>
      </w:r>
      <w:r w:rsidR="00D0661A" w:rsidRPr="00670D0D">
        <w:rPr>
          <w:rFonts w:ascii="Times New Roman" w:hAnsi="Times New Roman" w:cs="Times New Roman"/>
          <w:sz w:val="24"/>
          <w:szCs w:val="24"/>
        </w:rPr>
        <w:t xml:space="preserve">. Основные права и обязанности Работодателя: </w:t>
      </w:r>
    </w:p>
    <w:p w14:paraId="02069FC2" w14:textId="77777777" w:rsidR="005649E1" w:rsidRPr="00670D0D" w:rsidRDefault="005649E1"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2.</w:t>
      </w:r>
      <w:r w:rsidR="00997A84" w:rsidRPr="00670D0D">
        <w:rPr>
          <w:rFonts w:ascii="Times New Roman" w:hAnsi="Times New Roman" w:cs="Times New Roman"/>
          <w:sz w:val="24"/>
          <w:szCs w:val="24"/>
        </w:rPr>
        <w:t>4</w:t>
      </w:r>
      <w:r w:rsidR="00D0661A" w:rsidRPr="00670D0D">
        <w:rPr>
          <w:rFonts w:ascii="Times New Roman" w:hAnsi="Times New Roman" w:cs="Times New Roman"/>
          <w:sz w:val="24"/>
          <w:szCs w:val="24"/>
        </w:rPr>
        <w:t xml:space="preserve">.1. Работодатель имеет право: </w:t>
      </w:r>
    </w:p>
    <w:p w14:paraId="532B7C83"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заключать, изменять и расторгать трудовые договоры с Работниками в порядке и на условиях, которые установлены законодательством Российской Федерации; </w:t>
      </w:r>
    </w:p>
    <w:p w14:paraId="46549FC8"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вести коллективные переговоры и заключать коллективные договоры; </w:t>
      </w:r>
    </w:p>
    <w:p w14:paraId="3782A59B"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поощрять Работников за добросовестный эффективный труд; </w:t>
      </w:r>
    </w:p>
    <w:p w14:paraId="2A17FF01"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В</w:t>
      </w:r>
      <w:r w:rsidR="008F2FF5" w:rsidRPr="00670D0D">
        <w:rPr>
          <w:rFonts w:ascii="Times New Roman" w:hAnsi="Times New Roman" w:cs="Times New Roman"/>
          <w:sz w:val="24"/>
          <w:szCs w:val="24"/>
        </w:rPr>
        <w:t>УЗ</w:t>
      </w:r>
      <w:r w:rsidRPr="00670D0D">
        <w:rPr>
          <w:rFonts w:ascii="Times New Roman" w:hAnsi="Times New Roman" w:cs="Times New Roman"/>
          <w:sz w:val="24"/>
          <w:szCs w:val="24"/>
        </w:rPr>
        <w:t>а;</w:t>
      </w:r>
    </w:p>
    <w:p w14:paraId="759E9F14"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 привлекать Работников к дисциплинарной и материальной ответственности в порядке, установленном законодательством Российской Федерации;</w:t>
      </w:r>
    </w:p>
    <w:p w14:paraId="6149BAAC" w14:textId="3D7283B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 принимать локальные нормативные акты</w:t>
      </w:r>
      <w:r w:rsidR="00495512" w:rsidRPr="00670D0D">
        <w:rPr>
          <w:rFonts w:ascii="Times New Roman" w:hAnsi="Times New Roman" w:cs="Times New Roman"/>
          <w:sz w:val="24"/>
          <w:szCs w:val="24"/>
        </w:rPr>
        <w:t>, в том числе по вопросам социально-трудовых отношений по согласованию с Профсоюзом.</w:t>
      </w:r>
      <w:r w:rsidRPr="00670D0D">
        <w:rPr>
          <w:rFonts w:ascii="Times New Roman" w:hAnsi="Times New Roman" w:cs="Times New Roman"/>
          <w:sz w:val="24"/>
          <w:szCs w:val="24"/>
        </w:rPr>
        <w:t xml:space="preserve"> </w:t>
      </w:r>
    </w:p>
    <w:p w14:paraId="648B54CA" w14:textId="77777777" w:rsidR="005649E1" w:rsidRPr="00670D0D" w:rsidRDefault="005649E1"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2</w:t>
      </w:r>
      <w:r w:rsidR="00D0661A" w:rsidRPr="00670D0D">
        <w:rPr>
          <w:rFonts w:ascii="Times New Roman" w:hAnsi="Times New Roman" w:cs="Times New Roman"/>
          <w:sz w:val="24"/>
          <w:szCs w:val="24"/>
        </w:rPr>
        <w:t>.</w:t>
      </w:r>
      <w:r w:rsidR="00997A84" w:rsidRPr="00670D0D">
        <w:rPr>
          <w:rFonts w:ascii="Times New Roman" w:hAnsi="Times New Roman" w:cs="Times New Roman"/>
          <w:sz w:val="24"/>
          <w:szCs w:val="24"/>
        </w:rPr>
        <w:t>4</w:t>
      </w:r>
      <w:r w:rsidR="00D0661A" w:rsidRPr="00670D0D">
        <w:rPr>
          <w:rFonts w:ascii="Times New Roman" w:hAnsi="Times New Roman" w:cs="Times New Roman"/>
          <w:sz w:val="24"/>
          <w:szCs w:val="24"/>
        </w:rPr>
        <w:t>.</w:t>
      </w:r>
      <w:r w:rsidRPr="00670D0D">
        <w:rPr>
          <w:rFonts w:ascii="Times New Roman" w:hAnsi="Times New Roman" w:cs="Times New Roman"/>
          <w:sz w:val="24"/>
          <w:szCs w:val="24"/>
        </w:rPr>
        <w:t>2.</w:t>
      </w:r>
      <w:r w:rsidR="00D0661A" w:rsidRPr="00670D0D">
        <w:rPr>
          <w:rFonts w:ascii="Times New Roman" w:hAnsi="Times New Roman" w:cs="Times New Roman"/>
          <w:sz w:val="24"/>
          <w:szCs w:val="24"/>
        </w:rPr>
        <w:t xml:space="preserve"> Работодатель обязан:</w:t>
      </w:r>
    </w:p>
    <w:p w14:paraId="5040B055" w14:textId="77777777" w:rsidR="00997A84" w:rsidRPr="00670D0D" w:rsidRDefault="00E77255" w:rsidP="00AB0285">
      <w:pPr>
        <w:autoSpaceDE w:val="0"/>
        <w:autoSpaceDN w:val="0"/>
        <w:adjustRightInd w:val="0"/>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до подписания трудового договора с работником ознакомить его под роспись с</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 xml:space="preserve">уставом </w:t>
      </w:r>
      <w:r w:rsidR="00E33CD6" w:rsidRPr="00670D0D">
        <w:rPr>
          <w:rFonts w:ascii="Times New Roman" w:hAnsi="Times New Roman" w:cs="Times New Roman"/>
          <w:sz w:val="24"/>
          <w:szCs w:val="24"/>
        </w:rPr>
        <w:t>Университета</w:t>
      </w:r>
      <w:r w:rsidR="00997A84" w:rsidRPr="00670D0D">
        <w:rPr>
          <w:rFonts w:ascii="Times New Roman" w:hAnsi="Times New Roman" w:cs="Times New Roman"/>
          <w:sz w:val="24"/>
          <w:szCs w:val="24"/>
        </w:rPr>
        <w:t>, правилами внутреннего трудового распорядка, коллективным договором, а также иными локальными нормативными актами,</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непосредственно связанными с трудовой деятельностью работника;</w:t>
      </w:r>
    </w:p>
    <w:p w14:paraId="5CB99CBF" w14:textId="77777777" w:rsidR="00997A84" w:rsidRPr="00670D0D" w:rsidRDefault="00E77255" w:rsidP="00AB0285">
      <w:pPr>
        <w:autoSpaceDE w:val="0"/>
        <w:autoSpaceDN w:val="0"/>
        <w:adjustRightInd w:val="0"/>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руководствоваться Единым квалификационным справочником должностей</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руководителей, специалистов и служащих, содержащим, в том числе,</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квалификационные характеристики должностей работников образования, а также</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руководителей и специалистов высшего и дополнительного профессионального</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образования,  в которых предусматриваются</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должностные обязанности работников, требования к знаниям, профессиональной</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подготовке и уровню квалификации, необходимые для осуществления</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соответствующей профессиональной деятельности;</w:t>
      </w:r>
    </w:p>
    <w:p w14:paraId="57BF2C7E" w14:textId="00387BD4" w:rsidR="00E77255" w:rsidRPr="00670D0D" w:rsidRDefault="00E77255" w:rsidP="00AB0285">
      <w:pPr>
        <w:autoSpaceDE w:val="0"/>
        <w:autoSpaceDN w:val="0"/>
        <w:adjustRightInd w:val="0"/>
        <w:spacing w:after="0" w:line="240" w:lineRule="auto"/>
        <w:ind w:left="-567" w:firstLine="567"/>
        <w:jc w:val="both"/>
        <w:rPr>
          <w:rFonts w:ascii="Times New Roman" w:hAnsi="Times New Roman" w:cs="Times New Roman"/>
          <w:sz w:val="24"/>
          <w:szCs w:val="24"/>
        </w:rPr>
      </w:pPr>
      <w:proofErr w:type="gramStart"/>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 xml:space="preserve">не допускать </w:t>
      </w:r>
      <w:r w:rsidR="00495512" w:rsidRPr="00670D0D">
        <w:rPr>
          <w:rFonts w:ascii="Times New Roman" w:hAnsi="Times New Roman" w:cs="Times New Roman"/>
          <w:sz w:val="24"/>
          <w:szCs w:val="24"/>
        </w:rPr>
        <w:t xml:space="preserve">снижение уровня трудовых прав </w:t>
      </w:r>
      <w:r w:rsidR="00997A84" w:rsidRPr="00670D0D">
        <w:rPr>
          <w:rFonts w:ascii="Times New Roman" w:hAnsi="Times New Roman" w:cs="Times New Roman"/>
          <w:sz w:val="24"/>
          <w:szCs w:val="24"/>
        </w:rPr>
        <w:t>работников</w:t>
      </w:r>
      <w:r w:rsidR="00495512" w:rsidRPr="00670D0D">
        <w:rPr>
          <w:rFonts w:ascii="Times New Roman" w:hAnsi="Times New Roman" w:cs="Times New Roman"/>
          <w:sz w:val="24"/>
          <w:szCs w:val="24"/>
        </w:rPr>
        <w:t xml:space="preserve"> университета</w:t>
      </w:r>
      <w:r w:rsidR="00997A84" w:rsidRPr="00670D0D">
        <w:rPr>
          <w:rFonts w:ascii="Times New Roman" w:hAnsi="Times New Roman" w:cs="Times New Roman"/>
          <w:sz w:val="24"/>
          <w:szCs w:val="24"/>
        </w:rPr>
        <w:t>, с</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учетом обеспечения гарантий в сфере оплаты труда, установленных трудовым</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законодательством, иными нормативными правовыми актами Российской</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Федерации, при заключении в порядке, установленном трудовым</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законодательством, дополнительных</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соглашений к трудовым договорам</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работников в целях уточнения и конкретизации должностных</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обязанностей, показателей и критериев оценки эффективности деятельности,</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 xml:space="preserve">установления размера вознаграждения, а также </w:t>
      </w:r>
      <w:r w:rsidR="00E33CD6" w:rsidRPr="00670D0D">
        <w:rPr>
          <w:rFonts w:ascii="Times New Roman" w:hAnsi="Times New Roman" w:cs="Times New Roman"/>
          <w:sz w:val="24"/>
          <w:szCs w:val="24"/>
        </w:rPr>
        <w:t>размера поощрения за достижение</w:t>
      </w:r>
      <w:proofErr w:type="gramEnd"/>
      <w:r w:rsidR="00E33CD6"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коллективных результатов труда</w:t>
      </w:r>
      <w:r w:rsidRPr="00670D0D">
        <w:rPr>
          <w:rFonts w:ascii="Times New Roman" w:hAnsi="Times New Roman" w:cs="Times New Roman"/>
          <w:sz w:val="24"/>
          <w:szCs w:val="24"/>
        </w:rPr>
        <w:t xml:space="preserve">; </w:t>
      </w:r>
    </w:p>
    <w:p w14:paraId="5C1AC732" w14:textId="77777777" w:rsidR="00997A84" w:rsidRPr="00670D0D" w:rsidRDefault="00E77255" w:rsidP="00AB0285">
      <w:pPr>
        <w:autoSpaceDE w:val="0"/>
        <w:autoSpaceDN w:val="0"/>
        <w:adjustRightInd w:val="0"/>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учитывать профессиональные стандарты в случаях, предусмотренных частью</w:t>
      </w:r>
      <w:r w:rsidRPr="00670D0D">
        <w:rPr>
          <w:rFonts w:ascii="Times New Roman" w:hAnsi="Times New Roman" w:cs="Times New Roman"/>
          <w:sz w:val="24"/>
          <w:szCs w:val="24"/>
        </w:rPr>
        <w:t xml:space="preserve"> </w:t>
      </w:r>
      <w:r w:rsidR="00997A84" w:rsidRPr="00670D0D">
        <w:rPr>
          <w:rFonts w:ascii="Times New Roman" w:hAnsi="Times New Roman" w:cs="Times New Roman"/>
          <w:sz w:val="24"/>
          <w:szCs w:val="24"/>
        </w:rPr>
        <w:t>первой статьи 195.3 Трудового кодекса Российской Федерации.</w:t>
      </w:r>
    </w:p>
    <w:p w14:paraId="0A58B8D0"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 соблюдать законы и иные нормативные правовые акты, локальные нормативные акты, условия </w:t>
      </w:r>
      <w:r w:rsidR="000D29D8" w:rsidRPr="00670D0D">
        <w:rPr>
          <w:rFonts w:ascii="Times New Roman" w:hAnsi="Times New Roman" w:cs="Times New Roman"/>
          <w:sz w:val="24"/>
          <w:szCs w:val="24"/>
        </w:rPr>
        <w:t>К</w:t>
      </w:r>
      <w:r w:rsidRPr="00670D0D">
        <w:rPr>
          <w:rFonts w:ascii="Times New Roman" w:hAnsi="Times New Roman" w:cs="Times New Roman"/>
          <w:sz w:val="24"/>
          <w:szCs w:val="24"/>
        </w:rPr>
        <w:t xml:space="preserve">оллективного договора, соглашений и трудовых договоров; </w:t>
      </w:r>
    </w:p>
    <w:p w14:paraId="08B6A968"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предоставлять Работникам работу, обусловленную трудовым договором; </w:t>
      </w:r>
    </w:p>
    <w:p w14:paraId="628DA3D7" w14:textId="77777777" w:rsidR="00074EDA"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обеспечивать безопасность труда и условия, отвечающие требованиям охраны и гигиены труда;</w:t>
      </w:r>
    </w:p>
    <w:p w14:paraId="6ED35D9F"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14:paraId="3DBB99E4"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обеспечивать Работникам равную оплату за труд равной ценности; </w:t>
      </w:r>
    </w:p>
    <w:p w14:paraId="610BA6DA"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выплачивать в полном размере причитающуюся Работникам заработную плату в установленные сроки; </w:t>
      </w:r>
    </w:p>
    <w:p w14:paraId="170CF009"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вести коллективные переговоры, а также заключать </w:t>
      </w:r>
      <w:r w:rsidR="000D29D8" w:rsidRPr="00670D0D">
        <w:rPr>
          <w:rFonts w:ascii="Times New Roman" w:hAnsi="Times New Roman" w:cs="Times New Roman"/>
          <w:sz w:val="24"/>
          <w:szCs w:val="24"/>
        </w:rPr>
        <w:t>К</w:t>
      </w:r>
      <w:r w:rsidRPr="00670D0D">
        <w:rPr>
          <w:rFonts w:ascii="Times New Roman" w:hAnsi="Times New Roman" w:cs="Times New Roman"/>
          <w:sz w:val="24"/>
          <w:szCs w:val="24"/>
        </w:rPr>
        <w:t xml:space="preserve">оллективный договор; </w:t>
      </w:r>
    </w:p>
    <w:p w14:paraId="66613FE4"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предоставлять представителям Работников полную и достоверную информацию, необходимую для зак</w:t>
      </w:r>
      <w:r w:rsidR="00074EDA" w:rsidRPr="00670D0D">
        <w:rPr>
          <w:rFonts w:ascii="Times New Roman" w:hAnsi="Times New Roman" w:cs="Times New Roman"/>
          <w:sz w:val="24"/>
          <w:szCs w:val="24"/>
        </w:rPr>
        <w:t xml:space="preserve">лючения </w:t>
      </w:r>
      <w:r w:rsidR="000D29D8" w:rsidRPr="00670D0D">
        <w:rPr>
          <w:rFonts w:ascii="Times New Roman" w:hAnsi="Times New Roman" w:cs="Times New Roman"/>
          <w:sz w:val="24"/>
          <w:szCs w:val="24"/>
        </w:rPr>
        <w:t>К</w:t>
      </w:r>
      <w:r w:rsidR="00074EDA" w:rsidRPr="00670D0D">
        <w:rPr>
          <w:rFonts w:ascii="Times New Roman" w:hAnsi="Times New Roman" w:cs="Times New Roman"/>
          <w:sz w:val="24"/>
          <w:szCs w:val="24"/>
        </w:rPr>
        <w:t xml:space="preserve">оллективного договора </w:t>
      </w:r>
      <w:r w:rsidRPr="00670D0D">
        <w:rPr>
          <w:rFonts w:ascii="Times New Roman" w:hAnsi="Times New Roman" w:cs="Times New Roman"/>
          <w:sz w:val="24"/>
          <w:szCs w:val="24"/>
        </w:rPr>
        <w:t xml:space="preserve">и </w:t>
      </w:r>
      <w:proofErr w:type="gramStart"/>
      <w:r w:rsidRPr="00670D0D">
        <w:rPr>
          <w:rFonts w:ascii="Times New Roman" w:hAnsi="Times New Roman" w:cs="Times New Roman"/>
          <w:sz w:val="24"/>
          <w:szCs w:val="24"/>
        </w:rPr>
        <w:t>контроля за</w:t>
      </w:r>
      <w:proofErr w:type="gramEnd"/>
      <w:r w:rsidRPr="00670D0D">
        <w:rPr>
          <w:rFonts w:ascii="Times New Roman" w:hAnsi="Times New Roman" w:cs="Times New Roman"/>
          <w:sz w:val="24"/>
          <w:szCs w:val="24"/>
        </w:rPr>
        <w:t xml:space="preserve"> </w:t>
      </w:r>
      <w:r w:rsidR="00074EDA" w:rsidRPr="00670D0D">
        <w:rPr>
          <w:rFonts w:ascii="Times New Roman" w:hAnsi="Times New Roman" w:cs="Times New Roman"/>
          <w:sz w:val="24"/>
          <w:szCs w:val="24"/>
        </w:rPr>
        <w:t xml:space="preserve">его </w:t>
      </w:r>
      <w:r w:rsidRPr="00670D0D">
        <w:rPr>
          <w:rFonts w:ascii="Times New Roman" w:hAnsi="Times New Roman" w:cs="Times New Roman"/>
          <w:sz w:val="24"/>
          <w:szCs w:val="24"/>
        </w:rPr>
        <w:t>выполнением;</w:t>
      </w:r>
    </w:p>
    <w:p w14:paraId="3BDCF7A1"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 рассматривать представления соответствующих профсоюзных органов, иных представителей Работников о выявленных нарушениях трудового законодательства, принимать меры по их устранению и сообщать о принятых мерах указанным органам и представителям; </w:t>
      </w:r>
    </w:p>
    <w:p w14:paraId="2714A140"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 создавать условия, обеспечивающие уча</w:t>
      </w:r>
      <w:r w:rsidR="008F2FF5" w:rsidRPr="00670D0D">
        <w:rPr>
          <w:rFonts w:ascii="Times New Roman" w:hAnsi="Times New Roman" w:cs="Times New Roman"/>
          <w:sz w:val="24"/>
          <w:szCs w:val="24"/>
        </w:rPr>
        <w:t>стие Работников в управлении ВУЗ</w:t>
      </w:r>
      <w:r w:rsidRPr="00670D0D">
        <w:rPr>
          <w:rFonts w:ascii="Times New Roman" w:hAnsi="Times New Roman" w:cs="Times New Roman"/>
          <w:sz w:val="24"/>
          <w:szCs w:val="24"/>
        </w:rPr>
        <w:t xml:space="preserve">ом; </w:t>
      </w:r>
    </w:p>
    <w:p w14:paraId="5D7ACBD8"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обеспечивать бытовые нужды Работников, связанные с исполнением ими трудовых обязанностей; </w:t>
      </w:r>
    </w:p>
    <w:p w14:paraId="4AEB1521"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осуществлять обязательное социальное страхование Работников в порядке, установленном федеральными законами;</w:t>
      </w:r>
    </w:p>
    <w:p w14:paraId="37966FE6" w14:textId="77777777"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законодательством Российской Федерации; </w:t>
      </w:r>
    </w:p>
    <w:p w14:paraId="214FAD63" w14:textId="2C424BF4" w:rsidR="005649E1"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исполнять иные обязанности, предусмотренные законодательством Российской Федерации, </w:t>
      </w:r>
      <w:r w:rsidR="00BD6E0D" w:rsidRPr="00670D0D">
        <w:rPr>
          <w:rFonts w:ascii="Times New Roman" w:hAnsi="Times New Roman" w:cs="Times New Roman"/>
          <w:sz w:val="24"/>
          <w:szCs w:val="24"/>
        </w:rPr>
        <w:t xml:space="preserve">Отраслевым соглашением, </w:t>
      </w:r>
      <w:r w:rsidR="000D29D8" w:rsidRPr="00670D0D">
        <w:rPr>
          <w:rFonts w:ascii="Times New Roman" w:hAnsi="Times New Roman" w:cs="Times New Roman"/>
          <w:sz w:val="24"/>
          <w:szCs w:val="24"/>
        </w:rPr>
        <w:t>К</w:t>
      </w:r>
      <w:r w:rsidRPr="00670D0D">
        <w:rPr>
          <w:rFonts w:ascii="Times New Roman" w:hAnsi="Times New Roman" w:cs="Times New Roman"/>
          <w:sz w:val="24"/>
          <w:szCs w:val="24"/>
        </w:rPr>
        <w:t xml:space="preserve">оллективным договором, соглашениями и трудовыми договорами. </w:t>
      </w:r>
    </w:p>
    <w:p w14:paraId="11F31895" w14:textId="77777777" w:rsidR="00495512" w:rsidRPr="00670D0D" w:rsidRDefault="00D0661A"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Работодатель </w:t>
      </w:r>
      <w:r w:rsidR="00444C15" w:rsidRPr="00670D0D">
        <w:rPr>
          <w:rFonts w:ascii="Times New Roman" w:hAnsi="Times New Roman" w:cs="Times New Roman"/>
          <w:sz w:val="24"/>
          <w:szCs w:val="24"/>
        </w:rPr>
        <w:t xml:space="preserve">обязуется информировать, а в </w:t>
      </w:r>
      <w:r w:rsidR="00F85DD7" w:rsidRPr="00670D0D">
        <w:rPr>
          <w:rFonts w:ascii="Times New Roman" w:hAnsi="Times New Roman" w:cs="Times New Roman"/>
          <w:sz w:val="24"/>
          <w:szCs w:val="24"/>
        </w:rPr>
        <w:t xml:space="preserve">случаях, </w:t>
      </w:r>
      <w:r w:rsidR="00444C15" w:rsidRPr="00670D0D">
        <w:rPr>
          <w:rFonts w:ascii="Times New Roman" w:hAnsi="Times New Roman" w:cs="Times New Roman"/>
          <w:sz w:val="24"/>
          <w:szCs w:val="24"/>
        </w:rPr>
        <w:t>установленных законодательством Российской Федерации и внутренними актами</w:t>
      </w:r>
      <w:r w:rsidR="00F85DD7" w:rsidRPr="00670D0D">
        <w:rPr>
          <w:rFonts w:ascii="Times New Roman" w:hAnsi="Times New Roman" w:cs="Times New Roman"/>
          <w:sz w:val="24"/>
          <w:szCs w:val="24"/>
        </w:rPr>
        <w:t>,</w:t>
      </w:r>
      <w:r w:rsidR="00444C15" w:rsidRPr="00670D0D">
        <w:rPr>
          <w:rFonts w:ascii="Times New Roman" w:hAnsi="Times New Roman" w:cs="Times New Roman"/>
          <w:sz w:val="24"/>
          <w:szCs w:val="24"/>
        </w:rPr>
        <w:t xml:space="preserve"> – согласовывать с первичной профсоюзной организацией работников локальные акты, в том числе приказы</w:t>
      </w:r>
      <w:r w:rsidRPr="00670D0D">
        <w:rPr>
          <w:rFonts w:ascii="Times New Roman" w:hAnsi="Times New Roman" w:cs="Times New Roman"/>
          <w:sz w:val="24"/>
          <w:szCs w:val="24"/>
        </w:rPr>
        <w:t xml:space="preserve"> и</w:t>
      </w:r>
      <w:r w:rsidR="00444C15" w:rsidRPr="00670D0D">
        <w:rPr>
          <w:rFonts w:ascii="Times New Roman" w:hAnsi="Times New Roman" w:cs="Times New Roman"/>
          <w:sz w:val="24"/>
          <w:szCs w:val="24"/>
        </w:rPr>
        <w:t xml:space="preserve"> иные</w:t>
      </w:r>
      <w:r w:rsidRPr="00670D0D">
        <w:rPr>
          <w:rFonts w:ascii="Times New Roman" w:hAnsi="Times New Roman" w:cs="Times New Roman"/>
          <w:sz w:val="24"/>
          <w:szCs w:val="24"/>
        </w:rPr>
        <w:t xml:space="preserve"> документ</w:t>
      </w:r>
      <w:r w:rsidR="00444C15" w:rsidRPr="00670D0D">
        <w:rPr>
          <w:rFonts w:ascii="Times New Roman" w:hAnsi="Times New Roman" w:cs="Times New Roman"/>
          <w:sz w:val="24"/>
          <w:szCs w:val="24"/>
        </w:rPr>
        <w:t>ы</w:t>
      </w:r>
      <w:r w:rsidRPr="00670D0D">
        <w:rPr>
          <w:rFonts w:ascii="Times New Roman" w:hAnsi="Times New Roman" w:cs="Times New Roman"/>
          <w:sz w:val="24"/>
          <w:szCs w:val="24"/>
        </w:rPr>
        <w:t>, касающи</w:t>
      </w:r>
      <w:r w:rsidR="00444C15" w:rsidRPr="00670D0D">
        <w:rPr>
          <w:rFonts w:ascii="Times New Roman" w:hAnsi="Times New Roman" w:cs="Times New Roman"/>
          <w:sz w:val="24"/>
          <w:szCs w:val="24"/>
        </w:rPr>
        <w:t>е</w:t>
      </w:r>
      <w:r w:rsidRPr="00670D0D">
        <w:rPr>
          <w:rFonts w:ascii="Times New Roman" w:hAnsi="Times New Roman" w:cs="Times New Roman"/>
          <w:sz w:val="24"/>
          <w:szCs w:val="24"/>
        </w:rPr>
        <w:t>ся трудовых, социально-экономических и профессиональных прав Работников.</w:t>
      </w:r>
      <w:r w:rsidR="00AB0285" w:rsidRPr="00670D0D">
        <w:rPr>
          <w:rFonts w:ascii="Times New Roman" w:hAnsi="Times New Roman" w:cs="Times New Roman"/>
          <w:sz w:val="24"/>
          <w:szCs w:val="24"/>
        </w:rPr>
        <w:t xml:space="preserve"> </w:t>
      </w:r>
    </w:p>
    <w:p w14:paraId="08BB78D9" w14:textId="0DB25CA4" w:rsidR="002F307E" w:rsidRPr="00670D0D" w:rsidRDefault="00AB0285"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Работодатель обеспечивает направление в Профсоюз для согласования проекты нормативных правовых актов, затрагивающих социально-трудовые, экономические права и профессиональные интересы работников, прежде всего в области оплаты труда, социально-трудовых гарантий, награждения ведомственными наградами, а также непосредственное участие представителей Профсоюза в их разработке.</w:t>
      </w:r>
    </w:p>
    <w:p w14:paraId="1B17D40F" w14:textId="77777777" w:rsidR="00AB0285" w:rsidRPr="00670D0D" w:rsidRDefault="00AB0285" w:rsidP="00444C15">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Работодатель обеспечивает участие представителей выборных органов первичных профсоюзных организаций в проведении аттестации педагогических работников, в том числе, относящихся к профессорско-преподавательскому составу, научных работников, состоящих в штате университета.</w:t>
      </w:r>
    </w:p>
    <w:p w14:paraId="7C2EF1E7" w14:textId="77777777" w:rsidR="00E21870" w:rsidRPr="00670D0D" w:rsidRDefault="00E77255" w:rsidP="00AB0285">
      <w:pPr>
        <w:autoSpaceDE w:val="0"/>
        <w:autoSpaceDN w:val="0"/>
        <w:adjustRightInd w:val="0"/>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2.</w:t>
      </w:r>
      <w:r w:rsidR="00AB0285" w:rsidRPr="00670D0D">
        <w:rPr>
          <w:rFonts w:ascii="Times New Roman" w:hAnsi="Times New Roman" w:cs="Times New Roman"/>
          <w:sz w:val="24"/>
          <w:szCs w:val="24"/>
        </w:rPr>
        <w:t>5</w:t>
      </w:r>
      <w:r w:rsidRPr="00670D0D">
        <w:rPr>
          <w:rFonts w:ascii="Times New Roman" w:hAnsi="Times New Roman" w:cs="Times New Roman"/>
          <w:sz w:val="24"/>
          <w:szCs w:val="24"/>
        </w:rPr>
        <w:t xml:space="preserve">. В целях  защиты социально-экономических и трудовых прав работников из числа молодежи и обучающихся, </w:t>
      </w:r>
      <w:r w:rsidR="00E21870" w:rsidRPr="00670D0D">
        <w:rPr>
          <w:rFonts w:ascii="Times New Roman" w:hAnsi="Times New Roman" w:cs="Times New Roman"/>
          <w:sz w:val="24"/>
          <w:szCs w:val="24"/>
        </w:rPr>
        <w:t xml:space="preserve"> стороны </w:t>
      </w:r>
      <w:r w:rsidR="0087384A" w:rsidRPr="00670D0D">
        <w:rPr>
          <w:rFonts w:ascii="Times New Roman" w:hAnsi="Times New Roman" w:cs="Times New Roman"/>
          <w:sz w:val="24"/>
          <w:szCs w:val="24"/>
        </w:rPr>
        <w:t xml:space="preserve">договорились о продолжении совместной разработки мер, направленных </w:t>
      </w:r>
      <w:proofErr w:type="gramStart"/>
      <w:r w:rsidR="0087384A" w:rsidRPr="00670D0D">
        <w:rPr>
          <w:rFonts w:ascii="Times New Roman" w:hAnsi="Times New Roman" w:cs="Times New Roman"/>
          <w:sz w:val="24"/>
          <w:szCs w:val="24"/>
        </w:rPr>
        <w:t>на</w:t>
      </w:r>
      <w:proofErr w:type="gramEnd"/>
      <w:r w:rsidR="00E21870" w:rsidRPr="00670D0D">
        <w:rPr>
          <w:rFonts w:ascii="Times New Roman" w:hAnsi="Times New Roman" w:cs="Times New Roman"/>
          <w:sz w:val="24"/>
          <w:szCs w:val="24"/>
        </w:rPr>
        <w:t>:</w:t>
      </w:r>
    </w:p>
    <w:p w14:paraId="30031C70" w14:textId="77777777" w:rsidR="00AB0285" w:rsidRPr="00670D0D" w:rsidRDefault="0087384A" w:rsidP="0087384A">
      <w:pPr>
        <w:pStyle w:val="a4"/>
        <w:numPr>
          <w:ilvl w:val="0"/>
          <w:numId w:val="13"/>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670D0D">
        <w:rPr>
          <w:rFonts w:ascii="Times New Roman" w:hAnsi="Times New Roman"/>
          <w:sz w:val="24"/>
          <w:szCs w:val="24"/>
        </w:rPr>
        <w:t>организацию</w:t>
      </w:r>
      <w:r w:rsidR="00AB0285" w:rsidRPr="00670D0D">
        <w:rPr>
          <w:rFonts w:ascii="Times New Roman" w:hAnsi="Times New Roman"/>
          <w:sz w:val="24"/>
          <w:szCs w:val="24"/>
        </w:rPr>
        <w:t xml:space="preserve"> работы по формированию и обучению резерва из числа молодежи на руководящие должности;</w:t>
      </w:r>
    </w:p>
    <w:p w14:paraId="0266AF5C" w14:textId="77777777" w:rsidR="00AB0285" w:rsidRPr="00670D0D" w:rsidRDefault="0087384A" w:rsidP="0087384A">
      <w:pPr>
        <w:pStyle w:val="a4"/>
        <w:numPr>
          <w:ilvl w:val="0"/>
          <w:numId w:val="13"/>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670D0D">
        <w:rPr>
          <w:rFonts w:ascii="Times New Roman" w:hAnsi="Times New Roman"/>
          <w:sz w:val="24"/>
          <w:szCs w:val="24"/>
        </w:rPr>
        <w:t>закрепление</w:t>
      </w:r>
      <w:r w:rsidR="00AB0285" w:rsidRPr="00670D0D">
        <w:rPr>
          <w:rFonts w:ascii="Times New Roman" w:hAnsi="Times New Roman"/>
          <w:sz w:val="24"/>
          <w:szCs w:val="24"/>
        </w:rPr>
        <w:t xml:space="preserve"> за работниками из числа молодежи наставников, установлению им соответствующей доплаты в </w:t>
      </w:r>
      <w:r w:rsidRPr="00670D0D">
        <w:rPr>
          <w:rFonts w:ascii="Times New Roman" w:hAnsi="Times New Roman"/>
          <w:sz w:val="24"/>
          <w:szCs w:val="24"/>
        </w:rPr>
        <w:t>размере и порядке, определяемыми локальными нормативными актами</w:t>
      </w:r>
      <w:r w:rsidR="00AB0285" w:rsidRPr="00670D0D">
        <w:rPr>
          <w:rFonts w:ascii="Times New Roman" w:hAnsi="Times New Roman"/>
          <w:sz w:val="24"/>
          <w:szCs w:val="24"/>
        </w:rPr>
        <w:t>;</w:t>
      </w:r>
    </w:p>
    <w:p w14:paraId="38621884" w14:textId="77777777" w:rsidR="00AB0285" w:rsidRPr="00670D0D" w:rsidRDefault="0087384A" w:rsidP="0087384A">
      <w:pPr>
        <w:pStyle w:val="a4"/>
        <w:numPr>
          <w:ilvl w:val="0"/>
          <w:numId w:val="13"/>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670D0D">
        <w:rPr>
          <w:rFonts w:ascii="Times New Roman" w:hAnsi="Times New Roman"/>
          <w:sz w:val="24"/>
          <w:szCs w:val="24"/>
        </w:rPr>
        <w:t>осуществление</w:t>
      </w:r>
      <w:r w:rsidR="00AB0285" w:rsidRPr="00670D0D">
        <w:rPr>
          <w:rFonts w:ascii="Times New Roman" w:hAnsi="Times New Roman"/>
          <w:sz w:val="24"/>
          <w:szCs w:val="24"/>
        </w:rPr>
        <w:t xml:space="preserve"> дополнительного профессионального образования по программам повышения квалификации для женщин в течение первого года работы после их выхода из отпуска по уходу за ребенком до достижения им возраста 3-х лет;</w:t>
      </w:r>
    </w:p>
    <w:p w14:paraId="26534D5C" w14:textId="77777777" w:rsidR="00AB0285" w:rsidRPr="00670D0D" w:rsidRDefault="0087384A" w:rsidP="0087384A">
      <w:pPr>
        <w:pStyle w:val="a4"/>
        <w:numPr>
          <w:ilvl w:val="0"/>
          <w:numId w:val="13"/>
        </w:numPr>
        <w:tabs>
          <w:tab w:val="left" w:pos="284"/>
        </w:tabs>
        <w:autoSpaceDE w:val="0"/>
        <w:autoSpaceDN w:val="0"/>
        <w:adjustRightInd w:val="0"/>
        <w:spacing w:after="0" w:line="240" w:lineRule="auto"/>
        <w:ind w:left="-567" w:firstLine="567"/>
        <w:jc w:val="both"/>
        <w:rPr>
          <w:rFonts w:ascii="Times New Roman" w:hAnsi="Times New Roman"/>
          <w:sz w:val="24"/>
          <w:szCs w:val="24"/>
        </w:rPr>
      </w:pPr>
      <w:proofErr w:type="gramStart"/>
      <w:r w:rsidRPr="00670D0D">
        <w:rPr>
          <w:rFonts w:ascii="Times New Roman" w:hAnsi="Times New Roman"/>
          <w:sz w:val="24"/>
          <w:szCs w:val="24"/>
        </w:rPr>
        <w:t>закрепление</w:t>
      </w:r>
      <w:r w:rsidR="00AB0285" w:rsidRPr="00670D0D">
        <w:rPr>
          <w:rFonts w:ascii="Times New Roman" w:hAnsi="Times New Roman"/>
          <w:sz w:val="24"/>
          <w:szCs w:val="24"/>
        </w:rPr>
        <w:t xml:space="preserve"> мер социальной поддержки работников из числа молодежи, имеющих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том числе путем установления им надбавок к заработной плате, на условиях, предусмотренных трудовым договором, коллективным договором или локальными нормативными актами;</w:t>
      </w:r>
      <w:proofErr w:type="gramEnd"/>
    </w:p>
    <w:p w14:paraId="64CB7EE3" w14:textId="0E98B7A1" w:rsidR="00E77255" w:rsidRPr="00670D0D" w:rsidRDefault="00495512" w:rsidP="00AB0285">
      <w:pPr>
        <w:autoSpaceDE w:val="0"/>
        <w:autoSpaceDN w:val="0"/>
        <w:adjustRightInd w:val="0"/>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 xml:space="preserve">- </w:t>
      </w:r>
      <w:r w:rsidR="0087384A" w:rsidRPr="00670D0D">
        <w:rPr>
          <w:rFonts w:ascii="Times New Roman" w:hAnsi="Times New Roman" w:cs="Times New Roman"/>
          <w:sz w:val="24"/>
          <w:szCs w:val="24"/>
        </w:rPr>
        <w:t>обеспечение</w:t>
      </w:r>
      <w:r w:rsidR="00AB0285" w:rsidRPr="00670D0D">
        <w:rPr>
          <w:rFonts w:ascii="Times New Roman" w:hAnsi="Times New Roman" w:cs="Times New Roman"/>
          <w:sz w:val="24"/>
          <w:szCs w:val="24"/>
        </w:rPr>
        <w:t xml:space="preserve"> гарантий и компенсаций работникам из числа молодежи, обучающихся в организациях, реализующих основные профессиональные образовательные программы в соответствии с законодательством Российской Федерации и </w:t>
      </w:r>
      <w:r w:rsidR="0087384A" w:rsidRPr="00670D0D">
        <w:rPr>
          <w:rFonts w:ascii="Times New Roman" w:hAnsi="Times New Roman" w:cs="Times New Roman"/>
          <w:sz w:val="24"/>
          <w:szCs w:val="24"/>
        </w:rPr>
        <w:t>локальными нормативно-правовыми актами.</w:t>
      </w:r>
    </w:p>
    <w:p w14:paraId="6DCFBAB4" w14:textId="7546A75D" w:rsidR="00E21870" w:rsidRPr="00670D0D" w:rsidRDefault="00AB0285" w:rsidP="00AB0285">
      <w:pPr>
        <w:autoSpaceDE w:val="0"/>
        <w:autoSpaceDN w:val="0"/>
        <w:adjustRightInd w:val="0"/>
        <w:spacing w:after="0" w:line="240" w:lineRule="auto"/>
        <w:ind w:left="-567" w:firstLine="567"/>
        <w:jc w:val="both"/>
        <w:rPr>
          <w:rFonts w:ascii="Times New Roman" w:hAnsi="Times New Roman" w:cs="Times New Roman"/>
          <w:sz w:val="24"/>
          <w:szCs w:val="24"/>
        </w:rPr>
      </w:pPr>
      <w:r w:rsidRPr="00670D0D">
        <w:rPr>
          <w:rFonts w:ascii="Times New Roman" w:hAnsi="Times New Roman" w:cs="Times New Roman"/>
          <w:sz w:val="24"/>
          <w:szCs w:val="24"/>
        </w:rPr>
        <w:t>2.6</w:t>
      </w:r>
      <w:r w:rsidR="00E21870" w:rsidRPr="00670D0D">
        <w:rPr>
          <w:rFonts w:ascii="Times New Roman" w:hAnsi="Times New Roman" w:cs="Times New Roman"/>
          <w:sz w:val="24"/>
          <w:szCs w:val="24"/>
        </w:rPr>
        <w:t>. Работодатель и Профсоюз договорились о продолжении совместной разработки мер, связанных с устранением избыточной отчетности</w:t>
      </w:r>
      <w:r w:rsidRPr="00670D0D">
        <w:rPr>
          <w:rFonts w:ascii="Times New Roman" w:hAnsi="Times New Roman" w:cs="Times New Roman"/>
          <w:sz w:val="24"/>
          <w:szCs w:val="24"/>
        </w:rPr>
        <w:t xml:space="preserve"> </w:t>
      </w:r>
      <w:r w:rsidR="0087384A" w:rsidRPr="00670D0D">
        <w:rPr>
          <w:rFonts w:ascii="Times New Roman" w:hAnsi="Times New Roman" w:cs="Times New Roman"/>
          <w:sz w:val="24"/>
          <w:szCs w:val="24"/>
        </w:rPr>
        <w:t>работников (в том числе педагогических работников)</w:t>
      </w:r>
      <w:r w:rsidR="00E21870" w:rsidRPr="00670D0D">
        <w:rPr>
          <w:rFonts w:ascii="Times New Roman" w:hAnsi="Times New Roman" w:cs="Times New Roman"/>
          <w:sz w:val="24"/>
          <w:szCs w:val="24"/>
        </w:rPr>
        <w:t>.</w:t>
      </w:r>
    </w:p>
    <w:p w14:paraId="610E398D" w14:textId="77777777" w:rsidR="00001D52" w:rsidRPr="00670D0D" w:rsidRDefault="00001D52" w:rsidP="00AB0285">
      <w:pPr>
        <w:autoSpaceDE w:val="0"/>
        <w:autoSpaceDN w:val="0"/>
        <w:adjustRightInd w:val="0"/>
        <w:spacing w:after="0" w:line="240" w:lineRule="auto"/>
        <w:ind w:left="-567" w:firstLine="567"/>
        <w:jc w:val="both"/>
        <w:rPr>
          <w:rFonts w:ascii="Times New Roman" w:hAnsi="Times New Roman" w:cs="Times New Roman"/>
          <w:sz w:val="24"/>
          <w:szCs w:val="24"/>
        </w:rPr>
      </w:pPr>
    </w:p>
    <w:p w14:paraId="38B032F1" w14:textId="77777777" w:rsidR="00001D52" w:rsidRPr="00670D0D" w:rsidRDefault="00001D52" w:rsidP="00001D52">
      <w:pPr>
        <w:shd w:val="clear" w:color="auto" w:fill="FFFFFF"/>
        <w:spacing w:after="0" w:line="240" w:lineRule="auto"/>
        <w:ind w:left="-567"/>
        <w:jc w:val="center"/>
        <w:rPr>
          <w:rStyle w:val="10"/>
          <w:rFonts w:ascii="Times New Roman" w:hAnsi="Times New Roman" w:cs="Times New Roman"/>
          <w:color w:val="auto"/>
        </w:rPr>
      </w:pPr>
      <w:r w:rsidRPr="00670D0D">
        <w:rPr>
          <w:rFonts w:ascii="Times New Roman" w:eastAsia="Times New Roman" w:hAnsi="Times New Roman" w:cs="Times New Roman"/>
          <w:b/>
          <w:bCs/>
          <w:sz w:val="24"/>
          <w:szCs w:val="24"/>
          <w:lang w:eastAsia="ru-RU"/>
        </w:rPr>
        <w:t>3</w:t>
      </w:r>
      <w:r w:rsidRPr="00670D0D">
        <w:rPr>
          <w:rStyle w:val="10"/>
          <w:rFonts w:ascii="Times New Roman" w:hAnsi="Times New Roman" w:cs="Times New Roman"/>
          <w:color w:val="auto"/>
        </w:rPr>
        <w:t>. ТРУДОВЫЕ ОТНОШЕНИЯ</w:t>
      </w:r>
    </w:p>
    <w:p w14:paraId="5A9F1660" w14:textId="77777777" w:rsidR="00001D52" w:rsidRPr="00670D0D" w:rsidRDefault="00001D52" w:rsidP="00001D52">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14:paraId="242A3E03"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3.1. Работники</w:t>
      </w:r>
      <w:r w:rsidRPr="00670D0D">
        <w:rPr>
          <w:rFonts w:ascii="Times New Roman" w:eastAsia="Times New Roman" w:hAnsi="Times New Roman" w:cs="Times New Roman"/>
          <w:b/>
          <w:bCs/>
          <w:color w:val="000000"/>
          <w:sz w:val="24"/>
          <w:szCs w:val="24"/>
          <w:lang w:eastAsia="ru-RU"/>
        </w:rPr>
        <w:t> </w:t>
      </w:r>
      <w:r w:rsidRPr="00670D0D">
        <w:rPr>
          <w:rFonts w:ascii="Times New Roman" w:eastAsia="Times New Roman" w:hAnsi="Times New Roman" w:cs="Times New Roman"/>
          <w:color w:val="000000"/>
          <w:sz w:val="24"/>
          <w:szCs w:val="24"/>
          <w:lang w:eastAsia="ru-RU"/>
        </w:rPr>
        <w:t>Университета в своей профессиональной деятельности руководствуются Уставом ФГБОУ ВО «ИРНИТУ», Правилами внутреннего трудового распорядка, утвержденными должностными инструкциями, индивидуальными планами работы и иными локальными нормативными актами, приказами и распоряжениями ректора Университета</w:t>
      </w:r>
      <w:r w:rsidRPr="00670D0D">
        <w:rPr>
          <w:rFonts w:ascii="Times New Roman" w:eastAsia="Times New Roman" w:hAnsi="Times New Roman" w:cs="Times New Roman"/>
          <w:b/>
          <w:bCs/>
          <w:color w:val="000000"/>
          <w:sz w:val="24"/>
          <w:szCs w:val="24"/>
          <w:lang w:eastAsia="ru-RU"/>
        </w:rPr>
        <w:t>, </w:t>
      </w:r>
      <w:r w:rsidRPr="00670D0D">
        <w:rPr>
          <w:rFonts w:ascii="Times New Roman" w:eastAsia="Times New Roman" w:hAnsi="Times New Roman" w:cs="Times New Roman"/>
          <w:color w:val="000000"/>
          <w:sz w:val="24"/>
          <w:szCs w:val="24"/>
          <w:lang w:eastAsia="ru-RU"/>
        </w:rPr>
        <w:t>трудовым договором, настоящим Коллективным договором.</w:t>
      </w:r>
    </w:p>
    <w:p w14:paraId="0399CA77"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3.2. Основным документом, регулирующим отношения Работников с Университетом, является письменный трудовой договор, заключенный в соответствии с действующим  законодательством РФ.</w:t>
      </w:r>
    </w:p>
    <w:p w14:paraId="3DF8F4BF"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proofErr w:type="gramStart"/>
      <w:r w:rsidRPr="00670D0D">
        <w:rPr>
          <w:rFonts w:ascii="Times New Roman" w:eastAsia="Times New Roman" w:hAnsi="Times New Roman" w:cs="Times New Roman"/>
          <w:color w:val="000000"/>
          <w:sz w:val="24"/>
          <w:szCs w:val="24"/>
          <w:lang w:eastAsia="ru-RU"/>
        </w:rPr>
        <w:t>Трудовые отношения между Работником и Университетом,</w:t>
      </w:r>
      <w:r w:rsidRPr="00670D0D">
        <w:rPr>
          <w:rFonts w:ascii="Times New Roman" w:eastAsia="Times New Roman" w:hAnsi="Times New Roman" w:cs="Times New Roman"/>
          <w:b/>
          <w:bCs/>
          <w:color w:val="000000"/>
          <w:sz w:val="24"/>
          <w:szCs w:val="24"/>
          <w:lang w:eastAsia="ru-RU"/>
        </w:rPr>
        <w:t> </w:t>
      </w:r>
      <w:r w:rsidRPr="00670D0D">
        <w:rPr>
          <w:rFonts w:ascii="Times New Roman" w:eastAsia="Times New Roman" w:hAnsi="Times New Roman" w:cs="Times New Roman"/>
          <w:color w:val="000000"/>
          <w:sz w:val="24"/>
          <w:szCs w:val="24"/>
          <w:lang w:eastAsia="ru-RU"/>
        </w:rPr>
        <w:t>возникающие на основе трудового договора, регулируются законодательством РФ о труде, об образовании, а также действующим Отраслевым соглашением по организациям, находящимся в ведении Министерства образования и науки Российской Федерации, настоящим Коллективным договором.</w:t>
      </w:r>
      <w:proofErr w:type="gramEnd"/>
    </w:p>
    <w:p w14:paraId="12D22219"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3.3. Трудовой договор с Работниками Университета может заключаться как на неопределенный срок, так и на срок, определенный сторонами трудового договора в установленных законодательством Российской Федерации случаях.</w:t>
      </w:r>
    </w:p>
    <w:p w14:paraId="2272E357"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3.4. Заключению трудового договора на замещение должностей педагогических работников, относящихся к профессорско-преподавательскому составу, и должностей научных работников, подлежащих замещению по конкурсу, предшествует избрание работника по конкурсу на замещение соответствующей должности в соответствии с действующим законодательством Российской Федерации и локальными нормативно-правовыми актами Университета. Срок срочного трудового договора с педагогическими работниками, относящимися к профессорско-преподавательскому составу, не может быть менее трех лет.</w:t>
      </w:r>
    </w:p>
    <w:p w14:paraId="2C88344F"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3.5. </w:t>
      </w:r>
      <w:proofErr w:type="gramStart"/>
      <w:r w:rsidRPr="00670D0D">
        <w:rPr>
          <w:rFonts w:ascii="Times New Roman" w:eastAsia="Times New Roman" w:hAnsi="Times New Roman" w:cs="Times New Roman"/>
          <w:color w:val="000000"/>
          <w:sz w:val="24"/>
          <w:szCs w:val="24"/>
          <w:lang w:eastAsia="ru-RU"/>
        </w:rP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отнесенной к профессорско-преподавательскому составу,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p>
    <w:p w14:paraId="004B7AEB"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3.6. В  трудовой договор в соответствии с Трудовым кодеком Российской Федерации (далее также – ТК РФ) может быть включено условие об испытательном  сроке, с целью проверки соответствия Работника поручаемой работе.</w:t>
      </w:r>
    </w:p>
    <w:p w14:paraId="6AB73008"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3.7. Привлечение Работников ИРНИТУ на работы, не связанные с выполнением их должностных обязанностей, не допускается, кроме случаев, предусмотренных ТК РФ.</w:t>
      </w:r>
    </w:p>
    <w:p w14:paraId="10BA98A0"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3.8. Работодатель обязуется не допускать экономически и социально не обоснованного сокращения рабочих мест, работников университета.</w:t>
      </w:r>
      <w:r w:rsidRPr="00670D0D">
        <w:rPr>
          <w:rFonts w:ascii="Times New Roman" w:eastAsia="Times New Roman" w:hAnsi="Times New Roman" w:cs="Times New Roman"/>
          <w:i/>
          <w:iCs/>
          <w:color w:val="000000"/>
          <w:sz w:val="24"/>
          <w:szCs w:val="24"/>
          <w:lang w:eastAsia="ru-RU"/>
        </w:rPr>
        <w:t> </w:t>
      </w:r>
      <w:r w:rsidRPr="00670D0D">
        <w:rPr>
          <w:rFonts w:ascii="Times New Roman" w:eastAsia="Times New Roman" w:hAnsi="Times New Roman" w:cs="Times New Roman"/>
          <w:color w:val="000000"/>
          <w:sz w:val="24"/>
          <w:szCs w:val="24"/>
          <w:lang w:eastAsia="ru-RU"/>
        </w:rPr>
        <w:t>Стороны заключают соглашения, включающие мероприятия по трудоустройству, повышению квалификации, переподготовке и т.п. высвобождаемых работников с выплатами гарантированных сумм, предусмотренных ТК РФ</w:t>
      </w:r>
      <w:r w:rsidRPr="00670D0D">
        <w:rPr>
          <w:rFonts w:ascii="Times New Roman" w:eastAsia="Times New Roman" w:hAnsi="Times New Roman" w:cs="Times New Roman"/>
          <w:b/>
          <w:bCs/>
          <w:color w:val="000000"/>
          <w:sz w:val="24"/>
          <w:szCs w:val="24"/>
          <w:lang w:eastAsia="ru-RU"/>
        </w:rPr>
        <w:t>.</w:t>
      </w:r>
    </w:p>
    <w:p w14:paraId="617DDB55" w14:textId="77777777" w:rsidR="00001D52" w:rsidRPr="00670D0D" w:rsidRDefault="00001D52" w:rsidP="00001D52">
      <w:pPr>
        <w:shd w:val="clear" w:color="auto" w:fill="FFFFFF"/>
        <w:spacing w:after="0" w:line="240" w:lineRule="auto"/>
        <w:ind w:left="-567" w:firstLine="567"/>
        <w:contextualSpacing/>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sz w:val="24"/>
          <w:szCs w:val="24"/>
          <w:lang w:eastAsia="ru-RU"/>
        </w:rPr>
        <w:t xml:space="preserve">3.9.  </w:t>
      </w:r>
      <w:r w:rsidRPr="00670D0D">
        <w:rPr>
          <w:rFonts w:ascii="Times New Roman" w:eastAsia="Times New Roman" w:hAnsi="Times New Roman" w:cs="Times New Roman"/>
          <w:color w:val="000000"/>
          <w:sz w:val="24"/>
          <w:szCs w:val="24"/>
          <w:lang w:eastAsia="ru-RU"/>
        </w:rPr>
        <w:t>Массовое сокращение Работников может осуществляться при условии предварительного, не менее чем за 3 месяца, письменного уведомления Профсоюза и службы занятости о возможных массовых увольнениях Работников Университета, о числе и категориях Работников, которых они могут коснуться, и сроке, в течение которого их намечено осуществить.</w:t>
      </w:r>
    </w:p>
    <w:p w14:paraId="34544856" w14:textId="77777777" w:rsidR="00001D52" w:rsidRPr="00670D0D" w:rsidRDefault="00001D52" w:rsidP="00001D52">
      <w:pPr>
        <w:shd w:val="clear" w:color="auto" w:fill="FFFFFF"/>
        <w:spacing w:after="0" w:line="240" w:lineRule="auto"/>
        <w:ind w:left="-567" w:firstLine="567"/>
        <w:contextualSpacing/>
        <w:jc w:val="both"/>
        <w:rPr>
          <w:rFonts w:ascii="Times New Roman" w:eastAsia="Times New Roman" w:hAnsi="Times New Roman" w:cs="Times New Roman"/>
          <w:color w:val="000000"/>
          <w:sz w:val="24"/>
          <w:szCs w:val="24"/>
          <w:lang w:eastAsia="ru-RU"/>
        </w:rPr>
      </w:pPr>
      <w:r w:rsidRPr="00670D0D">
        <w:rPr>
          <w:rFonts w:ascii="Times New Roman" w:hAnsi="Times New Roman" w:cs="Times New Roman"/>
          <w:sz w:val="24"/>
          <w:szCs w:val="24"/>
        </w:rPr>
        <w:t>Увольнение считается массовым в следующих случаях:</w:t>
      </w:r>
    </w:p>
    <w:p w14:paraId="2067D9C5" w14:textId="77777777" w:rsidR="00001D52" w:rsidRPr="00670D0D" w:rsidRDefault="00001D52" w:rsidP="00001D52">
      <w:pPr>
        <w:pStyle w:val="a4"/>
        <w:numPr>
          <w:ilvl w:val="0"/>
          <w:numId w:val="9"/>
        </w:numPr>
        <w:autoSpaceDE w:val="0"/>
        <w:autoSpaceDN w:val="0"/>
        <w:adjustRightInd w:val="0"/>
        <w:spacing w:after="0" w:line="240" w:lineRule="auto"/>
        <w:ind w:left="284" w:hanging="284"/>
        <w:jc w:val="both"/>
        <w:rPr>
          <w:rFonts w:ascii="Times New Roman" w:hAnsi="Times New Roman"/>
          <w:sz w:val="24"/>
          <w:szCs w:val="24"/>
        </w:rPr>
      </w:pPr>
      <w:r w:rsidRPr="00670D0D">
        <w:rPr>
          <w:rFonts w:ascii="Times New Roman" w:hAnsi="Times New Roman"/>
          <w:sz w:val="24"/>
          <w:szCs w:val="24"/>
        </w:rPr>
        <w:t>ликвидация организации с численностью работающих 15 и более человек;</w:t>
      </w:r>
    </w:p>
    <w:p w14:paraId="4B1A1BD4" w14:textId="77777777" w:rsidR="00001D52" w:rsidRPr="00670D0D" w:rsidRDefault="00001D52" w:rsidP="00001D52">
      <w:pPr>
        <w:pStyle w:val="a4"/>
        <w:numPr>
          <w:ilvl w:val="0"/>
          <w:numId w:val="9"/>
        </w:numPr>
        <w:autoSpaceDE w:val="0"/>
        <w:autoSpaceDN w:val="0"/>
        <w:adjustRightInd w:val="0"/>
        <w:spacing w:before="240" w:after="0" w:line="240" w:lineRule="auto"/>
        <w:ind w:left="284" w:hanging="284"/>
        <w:jc w:val="both"/>
        <w:rPr>
          <w:rFonts w:ascii="Times New Roman" w:hAnsi="Times New Roman"/>
          <w:sz w:val="24"/>
          <w:szCs w:val="24"/>
        </w:rPr>
      </w:pPr>
      <w:r w:rsidRPr="00670D0D">
        <w:rPr>
          <w:rFonts w:ascii="Times New Roman" w:hAnsi="Times New Roman"/>
          <w:sz w:val="24"/>
          <w:szCs w:val="24"/>
        </w:rPr>
        <w:t>сокращение численности или штата работников в количестве:</w:t>
      </w:r>
    </w:p>
    <w:p w14:paraId="43AA75DF" w14:textId="77777777" w:rsidR="00001D52" w:rsidRPr="00670D0D" w:rsidRDefault="00001D52" w:rsidP="00001D52">
      <w:pPr>
        <w:pStyle w:val="a4"/>
        <w:numPr>
          <w:ilvl w:val="0"/>
          <w:numId w:val="9"/>
        </w:numPr>
        <w:autoSpaceDE w:val="0"/>
        <w:autoSpaceDN w:val="0"/>
        <w:adjustRightInd w:val="0"/>
        <w:spacing w:before="240" w:after="0" w:line="240" w:lineRule="auto"/>
        <w:ind w:left="284" w:hanging="284"/>
        <w:jc w:val="both"/>
        <w:rPr>
          <w:rFonts w:ascii="Times New Roman" w:hAnsi="Times New Roman"/>
          <w:sz w:val="24"/>
          <w:szCs w:val="24"/>
        </w:rPr>
      </w:pPr>
      <w:r w:rsidRPr="00670D0D">
        <w:rPr>
          <w:rFonts w:ascii="Times New Roman" w:hAnsi="Times New Roman"/>
          <w:sz w:val="24"/>
          <w:szCs w:val="24"/>
        </w:rPr>
        <w:t>20 и более человек в течение 30 дней;</w:t>
      </w:r>
    </w:p>
    <w:p w14:paraId="7D78CE64" w14:textId="77777777" w:rsidR="00001D52" w:rsidRPr="00670D0D" w:rsidRDefault="00001D52" w:rsidP="00001D52">
      <w:pPr>
        <w:pStyle w:val="a4"/>
        <w:numPr>
          <w:ilvl w:val="0"/>
          <w:numId w:val="9"/>
        </w:numPr>
        <w:autoSpaceDE w:val="0"/>
        <w:autoSpaceDN w:val="0"/>
        <w:adjustRightInd w:val="0"/>
        <w:spacing w:before="240" w:after="0" w:line="240" w:lineRule="auto"/>
        <w:ind w:left="284" w:hanging="284"/>
        <w:jc w:val="both"/>
        <w:rPr>
          <w:rFonts w:ascii="Times New Roman" w:hAnsi="Times New Roman"/>
          <w:sz w:val="24"/>
          <w:szCs w:val="24"/>
        </w:rPr>
      </w:pPr>
      <w:r w:rsidRPr="00670D0D">
        <w:rPr>
          <w:rFonts w:ascii="Times New Roman" w:hAnsi="Times New Roman"/>
          <w:sz w:val="24"/>
          <w:szCs w:val="24"/>
        </w:rPr>
        <w:t>60 и более человек в течение 60 дней;</w:t>
      </w:r>
    </w:p>
    <w:p w14:paraId="1E92BF20" w14:textId="77777777" w:rsidR="00001D52" w:rsidRPr="00670D0D" w:rsidRDefault="00001D52" w:rsidP="00001D52">
      <w:pPr>
        <w:pStyle w:val="a4"/>
        <w:numPr>
          <w:ilvl w:val="0"/>
          <w:numId w:val="9"/>
        </w:numPr>
        <w:autoSpaceDE w:val="0"/>
        <w:autoSpaceDN w:val="0"/>
        <w:adjustRightInd w:val="0"/>
        <w:spacing w:before="240" w:after="0" w:line="240" w:lineRule="auto"/>
        <w:ind w:left="284" w:hanging="284"/>
        <w:jc w:val="both"/>
        <w:rPr>
          <w:rFonts w:ascii="Times New Roman" w:hAnsi="Times New Roman"/>
          <w:sz w:val="24"/>
          <w:szCs w:val="24"/>
        </w:rPr>
      </w:pPr>
      <w:r w:rsidRPr="00670D0D">
        <w:rPr>
          <w:rFonts w:ascii="Times New Roman" w:hAnsi="Times New Roman"/>
          <w:sz w:val="24"/>
          <w:szCs w:val="24"/>
        </w:rPr>
        <w:t>100 и более человек в течение 90 дней;</w:t>
      </w:r>
    </w:p>
    <w:p w14:paraId="7EBAFE92" w14:textId="77777777" w:rsidR="00001D52" w:rsidRPr="00670D0D" w:rsidRDefault="00001D52" w:rsidP="00001D52">
      <w:pPr>
        <w:pStyle w:val="a4"/>
        <w:numPr>
          <w:ilvl w:val="0"/>
          <w:numId w:val="9"/>
        </w:numPr>
        <w:autoSpaceDE w:val="0"/>
        <w:autoSpaceDN w:val="0"/>
        <w:adjustRightInd w:val="0"/>
        <w:spacing w:before="240" w:after="0" w:line="240" w:lineRule="auto"/>
        <w:ind w:left="284" w:hanging="284"/>
        <w:jc w:val="both"/>
        <w:rPr>
          <w:rFonts w:ascii="Times New Roman" w:hAnsi="Times New Roman"/>
          <w:sz w:val="24"/>
          <w:szCs w:val="24"/>
        </w:rPr>
      </w:pPr>
      <w:r w:rsidRPr="00670D0D">
        <w:rPr>
          <w:rFonts w:ascii="Times New Roman" w:hAnsi="Times New Roman"/>
          <w:sz w:val="24"/>
          <w:szCs w:val="24"/>
        </w:rPr>
        <w:t>увольнение 10 и более процентов работников в течение 90 календарных дней в организации.</w:t>
      </w:r>
    </w:p>
    <w:p w14:paraId="66C51FF9" w14:textId="77777777" w:rsidR="00001D52" w:rsidRPr="00670D0D" w:rsidRDefault="00001D52" w:rsidP="00001D52">
      <w:pPr>
        <w:shd w:val="clear" w:color="auto" w:fill="FFFFFF"/>
        <w:spacing w:after="0" w:line="240" w:lineRule="auto"/>
        <w:ind w:left="-567" w:firstLine="567"/>
        <w:contextualSpacing/>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В целях оказания материальной поддержки Работников, высвобождаемых в связи с сокращением штата, численности работающих, ликвидации или реорганизации подразделений, Работодатель предпринимает следующие меры:</w:t>
      </w:r>
    </w:p>
    <w:p w14:paraId="336873E4"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FF0000"/>
          <w:sz w:val="24"/>
          <w:szCs w:val="24"/>
          <w:lang w:eastAsia="ru-RU"/>
        </w:rPr>
      </w:pPr>
      <w:r w:rsidRPr="00670D0D">
        <w:rPr>
          <w:rFonts w:ascii="Times New Roman" w:eastAsia="Times New Roman" w:hAnsi="Times New Roman" w:cs="Times New Roman"/>
          <w:sz w:val="24"/>
          <w:szCs w:val="24"/>
          <w:lang w:eastAsia="ru-RU"/>
        </w:rPr>
        <w:t>- предупреждает профсоюзную организацию ИРНИТУ и городской центр занятости населения не менее чем за три месяца;</w:t>
      </w:r>
      <w:r w:rsidRPr="00670D0D">
        <w:rPr>
          <w:rFonts w:ascii="Times New Roman" w:eastAsia="Times New Roman" w:hAnsi="Times New Roman" w:cs="Times New Roman"/>
          <w:color w:val="FF0000"/>
          <w:sz w:val="24"/>
          <w:szCs w:val="24"/>
          <w:lang w:eastAsia="ru-RU"/>
        </w:rPr>
        <w:t xml:space="preserve"> </w:t>
      </w:r>
    </w:p>
    <w:p w14:paraId="4932C2E6"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 предупреждает Работника о предстоящем увольнении в связи</w:t>
      </w:r>
      <w:r w:rsidRPr="00670D0D">
        <w:rPr>
          <w:rFonts w:ascii="Times New Roman" w:eastAsia="Times New Roman" w:hAnsi="Times New Roman" w:cs="Times New Roman"/>
          <w:b/>
          <w:bCs/>
          <w:i/>
          <w:iCs/>
          <w:sz w:val="24"/>
          <w:szCs w:val="24"/>
          <w:lang w:eastAsia="ru-RU"/>
        </w:rPr>
        <w:t> </w:t>
      </w:r>
      <w:r w:rsidRPr="00670D0D">
        <w:rPr>
          <w:rFonts w:ascii="Times New Roman" w:eastAsia="Times New Roman" w:hAnsi="Times New Roman" w:cs="Times New Roman"/>
          <w:sz w:val="24"/>
          <w:szCs w:val="24"/>
          <w:lang w:eastAsia="ru-RU"/>
        </w:rPr>
        <w:t>с сокращением численности или штата не менее чем за 2 месяца;</w:t>
      </w:r>
    </w:p>
    <w:p w14:paraId="3B6BDFED"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 по договоренности сторон предоставляет в этот период до 4 часов в неделю для самостоятельного поиска работы, с сохранением заработной платы.</w:t>
      </w:r>
    </w:p>
    <w:p w14:paraId="347A4FEE"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3.10. Работодатель стремится не допускать увольнения Работников </w:t>
      </w:r>
      <w:proofErr w:type="spellStart"/>
      <w:r w:rsidRPr="00670D0D">
        <w:rPr>
          <w:rFonts w:ascii="Times New Roman" w:eastAsia="Times New Roman" w:hAnsi="Times New Roman" w:cs="Times New Roman"/>
          <w:color w:val="000000"/>
          <w:sz w:val="24"/>
          <w:szCs w:val="24"/>
          <w:lang w:eastAsia="ru-RU"/>
        </w:rPr>
        <w:t>предпенсионного</w:t>
      </w:r>
      <w:proofErr w:type="spellEnd"/>
      <w:r w:rsidRPr="00670D0D">
        <w:rPr>
          <w:rFonts w:ascii="Times New Roman" w:eastAsia="Times New Roman" w:hAnsi="Times New Roman" w:cs="Times New Roman"/>
          <w:color w:val="000000"/>
          <w:sz w:val="24"/>
          <w:szCs w:val="24"/>
          <w:lang w:eastAsia="ru-RU"/>
        </w:rPr>
        <w:t xml:space="preserve"> возраста по сокращению штатов (за три года до наступления общеустановленного пенсионного возраста).</w:t>
      </w:r>
    </w:p>
    <w:p w14:paraId="53592637"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3.11. Преимущественное право оставления на работе при  сокращении численности или штата работников при равной производительности труда и квалификации помимо лиц, указанных в ст.179 ТК РФ, в первоочередном порядке имеют члены Профсоюза. </w:t>
      </w:r>
    </w:p>
    <w:p w14:paraId="1E1BF422"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3.12. Стороны обеспечивают бесплатную юридическую консультацию Работников Университета по вопросам, вытекающим из трудовых отношений.</w:t>
      </w:r>
    </w:p>
    <w:p w14:paraId="31718243"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3.13. С целью повышения правовой грамотности Работодатель и Профсоюз организуют и проводят учебу руководителей подразделений и профсоюзного актива всех уровней в области социально-трудовых отношений.</w:t>
      </w:r>
    </w:p>
    <w:p w14:paraId="6A9F09DF"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3.14. В целях повышения эффективности труда, поощрения Работников и состязательности между ними, а также межу коллективами структурных подразделений Университета, Работодатель, совместно с Профсоюзом, организует и проводит:</w:t>
      </w:r>
    </w:p>
    <w:p w14:paraId="724A9F6D"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профессиональные конкурсы;</w:t>
      </w:r>
    </w:p>
    <w:p w14:paraId="33D31C9F"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рейтинги факультетов, кафедр, отделов и других структурных подразделений ИРНИТУ;</w:t>
      </w:r>
    </w:p>
    <w:p w14:paraId="44FDDBB3"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выдвижение кандидатур для занесения на Доску почета ИРНИТУ и (или) соответствующего структурного подразделения, а также для присвоения званий почетных работников</w:t>
      </w:r>
    </w:p>
    <w:p w14:paraId="59E236FF"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выдвижение кандидатур для представления к награждению правительственными, ведомственными и иными наградами.</w:t>
      </w:r>
    </w:p>
    <w:p w14:paraId="5664ADBA"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color w:val="000000"/>
          <w:sz w:val="24"/>
          <w:szCs w:val="24"/>
          <w:lang w:eastAsia="ru-RU"/>
        </w:rPr>
        <w:t xml:space="preserve">3.15. Работодатель в целях эффективной работы Университета за счет собственных средств обеспечивает право Работников ИРНИТУ на повышение квалификации в рамках </w:t>
      </w:r>
      <w:r w:rsidRPr="00670D0D">
        <w:rPr>
          <w:rFonts w:ascii="Times New Roman" w:eastAsia="Times New Roman" w:hAnsi="Times New Roman" w:cs="Times New Roman"/>
          <w:sz w:val="24"/>
          <w:szCs w:val="24"/>
          <w:lang w:eastAsia="ru-RU"/>
        </w:rPr>
        <w:t>планов финансово-хозяйственной деятельности на советующие годы.</w:t>
      </w:r>
    </w:p>
    <w:p w14:paraId="6F699148"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3.16. Работодатель обязан:</w:t>
      </w:r>
    </w:p>
    <w:p w14:paraId="3FF779C2"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 до подписания трудового договора с работником ознакомить его под роспись с уставом организации, правилами внутреннего трудового распорядка, настоящим Соглашением, коллективным договором, а также иными локальными нормативными актами, непосредственно связанными с трудовой деятельностью работника;</w:t>
      </w:r>
    </w:p>
    <w:p w14:paraId="1406D209"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 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 а с 1 января 2021 г. работникам, впервые поступившим на работу, работодатель обеспечивает формирование сведений о трудовой деятельности в электронном виде;</w:t>
      </w:r>
    </w:p>
    <w:p w14:paraId="64B44C7A"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 по запросу работника предоставлять сведения о его трудовой деятельности;</w:t>
      </w:r>
    </w:p>
    <w:p w14:paraId="73E6E0C6"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 xml:space="preserve">- руководствоваться Единым квалификационным </w:t>
      </w:r>
      <w:hyperlink r:id="rId9" w:history="1">
        <w:r w:rsidRPr="00670D0D">
          <w:rPr>
            <w:rFonts w:ascii="Times New Roman" w:eastAsia="Times New Roman" w:hAnsi="Times New Roman" w:cs="Times New Roman"/>
            <w:sz w:val="24"/>
            <w:szCs w:val="24"/>
            <w:lang w:eastAsia="ru-RU"/>
          </w:rPr>
          <w:t>справочником</w:t>
        </w:r>
      </w:hyperlink>
      <w:r w:rsidRPr="00670D0D">
        <w:rPr>
          <w:rFonts w:ascii="Times New Roman" w:eastAsia="Times New Roman" w:hAnsi="Times New Roman" w:cs="Times New Roman"/>
          <w:sz w:val="24"/>
          <w:szCs w:val="24"/>
          <w:lang w:eastAsia="ru-RU"/>
        </w:rPr>
        <w:t xml:space="preserve"> должностей руководителей, специалистов и служащих, </w:t>
      </w:r>
      <w:proofErr w:type="gramStart"/>
      <w:r w:rsidRPr="00670D0D">
        <w:rPr>
          <w:rFonts w:ascii="Times New Roman" w:eastAsia="Times New Roman" w:hAnsi="Times New Roman" w:cs="Times New Roman"/>
          <w:sz w:val="24"/>
          <w:szCs w:val="24"/>
          <w:lang w:eastAsia="ru-RU"/>
        </w:rPr>
        <w:t>содержащим</w:t>
      </w:r>
      <w:proofErr w:type="gramEnd"/>
      <w:r w:rsidRPr="00670D0D">
        <w:rPr>
          <w:rFonts w:ascii="Times New Roman" w:eastAsia="Times New Roman" w:hAnsi="Times New Roman" w:cs="Times New Roman"/>
          <w:sz w:val="24"/>
          <w:szCs w:val="24"/>
          <w:lang w:eastAsia="ru-RU"/>
        </w:rPr>
        <w:t xml:space="preserve">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14:paraId="7B4A00D1" w14:textId="79C2B82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 xml:space="preserve">- учитывать профессиональные стандарты в случаях, предусмотренных </w:t>
      </w:r>
      <w:hyperlink r:id="rId10" w:history="1">
        <w:r w:rsidRPr="00670D0D">
          <w:rPr>
            <w:rFonts w:ascii="Times New Roman" w:eastAsia="Times New Roman" w:hAnsi="Times New Roman" w:cs="Times New Roman"/>
            <w:sz w:val="24"/>
            <w:szCs w:val="24"/>
            <w:lang w:eastAsia="ru-RU"/>
          </w:rPr>
          <w:t>частью первой статьи 195.3</w:t>
        </w:r>
      </w:hyperlink>
      <w:r w:rsidRPr="00670D0D">
        <w:rPr>
          <w:rFonts w:ascii="Times New Roman" w:eastAsia="Times New Roman" w:hAnsi="Times New Roman" w:cs="Times New Roman"/>
          <w:sz w:val="24"/>
          <w:szCs w:val="24"/>
          <w:lang w:eastAsia="ru-RU"/>
        </w:rPr>
        <w:t xml:space="preserve"> ТК РФ.</w:t>
      </w:r>
    </w:p>
    <w:p w14:paraId="6BD257D5" w14:textId="77777777" w:rsidR="002F307E" w:rsidRPr="00670D0D" w:rsidRDefault="002F307E" w:rsidP="00B1179E">
      <w:pPr>
        <w:pStyle w:val="1"/>
        <w:jc w:val="center"/>
        <w:rPr>
          <w:rFonts w:ascii="Times New Roman" w:eastAsia="Times New Roman" w:hAnsi="Times New Roman" w:cs="Times New Roman"/>
          <w:color w:val="auto"/>
          <w:lang w:eastAsia="ru-RU"/>
        </w:rPr>
      </w:pPr>
      <w:bookmarkStart w:id="3" w:name="_Toc514184856"/>
      <w:r w:rsidRPr="00670D0D">
        <w:rPr>
          <w:rFonts w:ascii="Times New Roman" w:eastAsia="Times New Roman" w:hAnsi="Times New Roman" w:cs="Times New Roman"/>
          <w:color w:val="auto"/>
          <w:lang w:eastAsia="ru-RU"/>
        </w:rPr>
        <w:t>4. ОПЛАТА И НОРМИРОВАНИЕ ТРУДА</w:t>
      </w:r>
      <w:bookmarkEnd w:id="3"/>
    </w:p>
    <w:p w14:paraId="40833C37" w14:textId="77777777" w:rsidR="00E96B91" w:rsidRPr="00670D0D" w:rsidRDefault="00E96B91"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p>
    <w:p w14:paraId="7B9ECE96" w14:textId="77777777" w:rsidR="006D3A87" w:rsidRPr="00670D0D" w:rsidRDefault="002F307E"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4.1.</w:t>
      </w:r>
      <w:r w:rsidR="00736C20" w:rsidRPr="00670D0D">
        <w:rPr>
          <w:rFonts w:ascii="Times New Roman" w:eastAsia="Times New Roman" w:hAnsi="Times New Roman" w:cs="Times New Roman"/>
          <w:color w:val="000000"/>
          <w:sz w:val="24"/>
          <w:szCs w:val="24"/>
          <w:lang w:eastAsia="ru-RU"/>
        </w:rPr>
        <w:t xml:space="preserve"> </w:t>
      </w:r>
      <w:r w:rsidRPr="00670D0D">
        <w:rPr>
          <w:rFonts w:ascii="Times New Roman" w:eastAsia="Times New Roman" w:hAnsi="Times New Roman" w:cs="Times New Roman"/>
          <w:color w:val="000000"/>
          <w:sz w:val="24"/>
          <w:szCs w:val="24"/>
          <w:lang w:eastAsia="ru-RU"/>
        </w:rPr>
        <w:t>Заработная плата Работников У</w:t>
      </w:r>
      <w:r w:rsidR="00A7326C" w:rsidRPr="00670D0D">
        <w:rPr>
          <w:rFonts w:ascii="Times New Roman" w:eastAsia="Times New Roman" w:hAnsi="Times New Roman" w:cs="Times New Roman"/>
          <w:color w:val="000000"/>
          <w:sz w:val="24"/>
          <w:szCs w:val="24"/>
          <w:lang w:eastAsia="ru-RU"/>
        </w:rPr>
        <w:t>ниверситета</w:t>
      </w:r>
      <w:r w:rsidRPr="00670D0D">
        <w:rPr>
          <w:rFonts w:ascii="Times New Roman" w:eastAsia="Times New Roman" w:hAnsi="Times New Roman" w:cs="Times New Roman"/>
          <w:color w:val="000000"/>
          <w:sz w:val="24"/>
          <w:szCs w:val="24"/>
          <w:lang w:eastAsia="ru-RU"/>
        </w:rPr>
        <w:t xml:space="preserve"> устанавливается в соответствии с действующим законодательством РФ, Положением об оплате труда работников </w:t>
      </w:r>
      <w:r w:rsidR="00A7326C" w:rsidRPr="00670D0D">
        <w:rPr>
          <w:rFonts w:ascii="Times New Roman" w:eastAsia="Times New Roman" w:hAnsi="Times New Roman" w:cs="Times New Roman"/>
          <w:color w:val="000000"/>
          <w:sz w:val="24"/>
          <w:szCs w:val="24"/>
          <w:lang w:eastAsia="ru-RU"/>
        </w:rPr>
        <w:t>Университета</w:t>
      </w:r>
      <w:r w:rsidRPr="00670D0D">
        <w:rPr>
          <w:rFonts w:ascii="Times New Roman" w:eastAsia="Times New Roman" w:hAnsi="Times New Roman" w:cs="Times New Roman"/>
          <w:color w:val="000000"/>
          <w:sz w:val="24"/>
          <w:szCs w:val="24"/>
          <w:lang w:eastAsia="ru-RU"/>
        </w:rPr>
        <w:t xml:space="preserve"> и условиями трудового договора. Для учета особенностей работы соответствующих структурных подразделений </w:t>
      </w:r>
      <w:r w:rsidR="00A7326C" w:rsidRPr="00670D0D">
        <w:rPr>
          <w:rFonts w:ascii="Times New Roman" w:eastAsia="Times New Roman" w:hAnsi="Times New Roman" w:cs="Times New Roman"/>
          <w:color w:val="000000"/>
          <w:sz w:val="24"/>
          <w:szCs w:val="24"/>
          <w:lang w:eastAsia="ru-RU"/>
        </w:rPr>
        <w:t>Университета</w:t>
      </w:r>
      <w:r w:rsidRPr="00670D0D">
        <w:rPr>
          <w:rFonts w:ascii="Times New Roman" w:eastAsia="Times New Roman" w:hAnsi="Times New Roman" w:cs="Times New Roman"/>
          <w:color w:val="000000"/>
          <w:sz w:val="24"/>
          <w:szCs w:val="24"/>
          <w:lang w:eastAsia="ru-RU"/>
        </w:rPr>
        <w:t xml:space="preserve"> могут разрабатываться и приниматься иные системы</w:t>
      </w:r>
      <w:r w:rsidRPr="00670D0D">
        <w:rPr>
          <w:rFonts w:ascii="Times New Roman" w:eastAsia="Times New Roman" w:hAnsi="Times New Roman" w:cs="Times New Roman"/>
          <w:b/>
          <w:bCs/>
          <w:color w:val="000000"/>
          <w:sz w:val="24"/>
          <w:szCs w:val="24"/>
          <w:lang w:eastAsia="ru-RU"/>
        </w:rPr>
        <w:t> </w:t>
      </w:r>
      <w:r w:rsidRPr="00670D0D">
        <w:rPr>
          <w:rFonts w:ascii="Times New Roman" w:eastAsia="Times New Roman" w:hAnsi="Times New Roman" w:cs="Times New Roman"/>
          <w:color w:val="000000"/>
          <w:sz w:val="24"/>
          <w:szCs w:val="24"/>
          <w:lang w:eastAsia="ru-RU"/>
        </w:rPr>
        <w:t xml:space="preserve">оплаты труда, не противоречащие законодательству и Положению об оплате труда работников </w:t>
      </w:r>
      <w:r w:rsidR="00A7326C" w:rsidRPr="00670D0D">
        <w:rPr>
          <w:rFonts w:ascii="Times New Roman" w:eastAsia="Times New Roman" w:hAnsi="Times New Roman" w:cs="Times New Roman"/>
          <w:color w:val="000000"/>
          <w:sz w:val="24"/>
          <w:szCs w:val="24"/>
          <w:lang w:eastAsia="ru-RU"/>
        </w:rPr>
        <w:t>ИРНИТУ</w:t>
      </w:r>
      <w:r w:rsidRPr="00670D0D">
        <w:rPr>
          <w:rFonts w:ascii="Times New Roman" w:eastAsia="Times New Roman" w:hAnsi="Times New Roman" w:cs="Times New Roman"/>
          <w:color w:val="000000"/>
          <w:sz w:val="24"/>
          <w:szCs w:val="24"/>
          <w:lang w:eastAsia="ru-RU"/>
        </w:rPr>
        <w:t>.</w:t>
      </w:r>
      <w:r w:rsidR="006D3A87" w:rsidRPr="00670D0D">
        <w:rPr>
          <w:rFonts w:ascii="Times New Roman" w:eastAsia="Times New Roman" w:hAnsi="Times New Roman" w:cs="Times New Roman"/>
          <w:color w:val="000000"/>
          <w:sz w:val="24"/>
          <w:szCs w:val="24"/>
          <w:lang w:eastAsia="ru-RU"/>
        </w:rPr>
        <w:t xml:space="preserve"> Положение об оплате труда работников согласовывается с Профсоюзной организацией.</w:t>
      </w:r>
    </w:p>
    <w:p w14:paraId="16684E73" w14:textId="00A2742B" w:rsidR="002F307E" w:rsidRPr="00670D0D" w:rsidRDefault="006D3A87"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Стороны признают необходимым поощрять работников, выполняющих показатели «эффективного контракта».</w:t>
      </w:r>
      <w:r w:rsidR="008E296E" w:rsidRPr="00670D0D">
        <w:rPr>
          <w:rFonts w:ascii="Times New Roman" w:eastAsia="Times New Roman" w:hAnsi="Times New Roman" w:cs="Times New Roman"/>
          <w:color w:val="000000"/>
          <w:sz w:val="24"/>
          <w:szCs w:val="24"/>
          <w:lang w:eastAsia="ru-RU"/>
        </w:rPr>
        <w:t xml:space="preserve"> Ежегодно в университете в установленном порядке утверждается Регламент управления системой эффективного контракта.</w:t>
      </w:r>
    </w:p>
    <w:p w14:paraId="3A96524B" w14:textId="77777777" w:rsidR="00736C20" w:rsidRPr="00670D0D" w:rsidRDefault="00736C20" w:rsidP="00736C2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При разработке и утверждении в университете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14:paraId="33DFC9C9" w14:textId="77777777" w:rsidR="00736C20" w:rsidRPr="00670D0D" w:rsidRDefault="00736C20" w:rsidP="00736C20">
      <w:pPr>
        <w:pStyle w:val="a4"/>
        <w:numPr>
          <w:ilvl w:val="0"/>
          <w:numId w:val="14"/>
        </w:numPr>
        <w:shd w:val="clear" w:color="auto" w:fill="FFFFFF"/>
        <w:tabs>
          <w:tab w:val="left" w:pos="284"/>
        </w:tabs>
        <w:spacing w:after="0" w:line="240" w:lineRule="auto"/>
        <w:ind w:left="-567" w:firstLine="567"/>
        <w:jc w:val="both"/>
        <w:rPr>
          <w:rFonts w:ascii="Times New Roman" w:eastAsia="Times New Roman" w:hAnsi="Times New Roman"/>
          <w:color w:val="000000"/>
          <w:sz w:val="24"/>
          <w:szCs w:val="24"/>
          <w:lang w:eastAsia="ru-RU"/>
        </w:rPr>
      </w:pPr>
      <w:r w:rsidRPr="00670D0D">
        <w:rPr>
          <w:rFonts w:ascii="Times New Roman" w:eastAsia="Times New Roman" w:hAnsi="Times New Roman"/>
          <w:color w:val="000000"/>
          <w:sz w:val="24"/>
          <w:szCs w:val="24"/>
          <w:lang w:eastAsia="ru-RU"/>
        </w:rPr>
        <w:t>размер вознаграждения работника должен определяться на основе объективной оценки результатов его труда (принцип объективности);</w:t>
      </w:r>
    </w:p>
    <w:p w14:paraId="2B4CE2E3" w14:textId="77777777" w:rsidR="00736C20" w:rsidRPr="00670D0D" w:rsidRDefault="00736C20" w:rsidP="00736C20">
      <w:pPr>
        <w:pStyle w:val="a4"/>
        <w:numPr>
          <w:ilvl w:val="0"/>
          <w:numId w:val="14"/>
        </w:numPr>
        <w:shd w:val="clear" w:color="auto" w:fill="FFFFFF"/>
        <w:tabs>
          <w:tab w:val="left" w:pos="284"/>
        </w:tabs>
        <w:spacing w:after="0" w:line="240" w:lineRule="auto"/>
        <w:ind w:left="-567" w:firstLine="567"/>
        <w:jc w:val="both"/>
        <w:rPr>
          <w:rFonts w:ascii="Times New Roman" w:eastAsia="Times New Roman" w:hAnsi="Times New Roman"/>
          <w:color w:val="000000"/>
          <w:sz w:val="24"/>
          <w:szCs w:val="24"/>
          <w:lang w:eastAsia="ru-RU"/>
        </w:rPr>
      </w:pPr>
      <w:r w:rsidRPr="00670D0D">
        <w:rPr>
          <w:rFonts w:ascii="Times New Roman" w:eastAsia="Times New Roman" w:hAnsi="Times New Roman"/>
          <w:color w:val="000000"/>
          <w:sz w:val="24"/>
          <w:szCs w:val="24"/>
          <w:lang w:eastAsia="ru-RU"/>
        </w:rPr>
        <w:t>работник должен знать, какое вознаграждение он получит в зависимости от результатов своего труда (принцип предсказуемости);</w:t>
      </w:r>
    </w:p>
    <w:p w14:paraId="3FA8E127" w14:textId="77777777" w:rsidR="00736C20" w:rsidRPr="00670D0D" w:rsidRDefault="00736C20" w:rsidP="00736C20">
      <w:pPr>
        <w:pStyle w:val="a4"/>
        <w:numPr>
          <w:ilvl w:val="0"/>
          <w:numId w:val="14"/>
        </w:numPr>
        <w:shd w:val="clear" w:color="auto" w:fill="FFFFFF"/>
        <w:tabs>
          <w:tab w:val="left" w:pos="284"/>
        </w:tabs>
        <w:spacing w:after="0" w:line="240" w:lineRule="auto"/>
        <w:ind w:left="-567" w:firstLine="567"/>
        <w:jc w:val="both"/>
        <w:rPr>
          <w:rFonts w:ascii="Times New Roman" w:eastAsia="Times New Roman" w:hAnsi="Times New Roman"/>
          <w:color w:val="000000"/>
          <w:sz w:val="24"/>
          <w:szCs w:val="24"/>
          <w:lang w:eastAsia="ru-RU"/>
        </w:rPr>
      </w:pPr>
      <w:r w:rsidRPr="00670D0D">
        <w:rPr>
          <w:rFonts w:ascii="Times New Roman" w:eastAsia="Times New Roman" w:hAnsi="Times New Roman"/>
          <w:color w:val="000000"/>
          <w:sz w:val="24"/>
          <w:szCs w:val="24"/>
          <w:lang w:eastAsia="ru-RU"/>
        </w:rPr>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14:paraId="4CD261F8" w14:textId="77777777" w:rsidR="00736C20" w:rsidRPr="00670D0D" w:rsidRDefault="00736C20" w:rsidP="00736C20">
      <w:pPr>
        <w:pStyle w:val="a4"/>
        <w:numPr>
          <w:ilvl w:val="0"/>
          <w:numId w:val="14"/>
        </w:numPr>
        <w:shd w:val="clear" w:color="auto" w:fill="FFFFFF"/>
        <w:tabs>
          <w:tab w:val="left" w:pos="284"/>
        </w:tabs>
        <w:spacing w:after="0" w:line="240" w:lineRule="auto"/>
        <w:ind w:left="-567" w:firstLine="567"/>
        <w:jc w:val="both"/>
        <w:rPr>
          <w:rFonts w:ascii="Times New Roman" w:eastAsia="Times New Roman" w:hAnsi="Times New Roman"/>
          <w:color w:val="000000"/>
          <w:sz w:val="24"/>
          <w:szCs w:val="24"/>
          <w:lang w:eastAsia="ru-RU"/>
        </w:rPr>
      </w:pPr>
      <w:r w:rsidRPr="00670D0D">
        <w:rPr>
          <w:rFonts w:ascii="Times New Roman" w:eastAsia="Times New Roman" w:hAnsi="Times New Roman"/>
          <w:color w:val="000000"/>
          <w:sz w:val="24"/>
          <w:szCs w:val="24"/>
          <w:lang w:eastAsia="ru-RU"/>
        </w:rPr>
        <w:t>вознаграждение должно следовать за достижением результата (принцип своевременности);</w:t>
      </w:r>
    </w:p>
    <w:p w14:paraId="3E0547E7" w14:textId="77777777" w:rsidR="00736C20" w:rsidRPr="00670D0D" w:rsidRDefault="00736C20" w:rsidP="00736C20">
      <w:pPr>
        <w:pStyle w:val="a4"/>
        <w:numPr>
          <w:ilvl w:val="0"/>
          <w:numId w:val="14"/>
        </w:numPr>
        <w:shd w:val="clear" w:color="auto" w:fill="FFFFFF"/>
        <w:tabs>
          <w:tab w:val="left" w:pos="284"/>
        </w:tabs>
        <w:spacing w:after="0" w:line="240" w:lineRule="auto"/>
        <w:ind w:left="-567" w:firstLine="567"/>
        <w:jc w:val="both"/>
        <w:rPr>
          <w:rFonts w:ascii="Times New Roman" w:eastAsia="Times New Roman" w:hAnsi="Times New Roman"/>
          <w:color w:val="000000"/>
          <w:sz w:val="24"/>
          <w:szCs w:val="24"/>
          <w:lang w:eastAsia="ru-RU"/>
        </w:rPr>
      </w:pPr>
      <w:r w:rsidRPr="00670D0D">
        <w:rPr>
          <w:rFonts w:ascii="Times New Roman" w:eastAsia="Times New Roman" w:hAnsi="Times New Roman"/>
          <w:color w:val="000000"/>
          <w:sz w:val="24"/>
          <w:szCs w:val="24"/>
          <w:lang w:eastAsia="ru-RU"/>
        </w:rPr>
        <w:t>правила определения вознаграждения должны быть понятны каждому работнику (принцип справедливости);</w:t>
      </w:r>
    </w:p>
    <w:p w14:paraId="6BA43677" w14:textId="7E81E22C" w:rsidR="00736C20" w:rsidRPr="00670D0D" w:rsidRDefault="00736C20" w:rsidP="00736C20">
      <w:pPr>
        <w:pStyle w:val="a4"/>
        <w:numPr>
          <w:ilvl w:val="0"/>
          <w:numId w:val="14"/>
        </w:numPr>
        <w:shd w:val="clear" w:color="auto" w:fill="FFFFFF"/>
        <w:tabs>
          <w:tab w:val="left" w:pos="284"/>
        </w:tabs>
        <w:spacing w:after="0" w:line="240" w:lineRule="auto"/>
        <w:ind w:left="-567" w:firstLine="567"/>
        <w:jc w:val="both"/>
        <w:rPr>
          <w:rFonts w:ascii="Times New Roman" w:eastAsia="Times New Roman" w:hAnsi="Times New Roman"/>
          <w:color w:val="000000"/>
          <w:sz w:val="24"/>
          <w:szCs w:val="24"/>
          <w:lang w:eastAsia="ru-RU"/>
        </w:rPr>
      </w:pPr>
      <w:r w:rsidRPr="00670D0D">
        <w:rPr>
          <w:rFonts w:ascii="Times New Roman" w:eastAsia="Times New Roman" w:hAnsi="Times New Roman"/>
          <w:color w:val="000000"/>
          <w:sz w:val="24"/>
          <w:szCs w:val="24"/>
          <w:lang w:eastAsia="ru-RU"/>
        </w:rPr>
        <w:t>пр</w:t>
      </w:r>
      <w:r w:rsidR="008E296E" w:rsidRPr="00670D0D">
        <w:rPr>
          <w:rFonts w:ascii="Times New Roman" w:eastAsia="Times New Roman" w:hAnsi="Times New Roman"/>
          <w:color w:val="000000"/>
          <w:sz w:val="24"/>
          <w:szCs w:val="24"/>
          <w:lang w:eastAsia="ru-RU"/>
        </w:rPr>
        <w:t>инятие локальных нормативных актов, связанных с   выплатами стимулирующего характера (в том числе Регламент управления системой эффективного контракта),</w:t>
      </w:r>
      <w:r w:rsidRPr="00670D0D">
        <w:rPr>
          <w:rFonts w:ascii="Times New Roman" w:eastAsia="Times New Roman" w:hAnsi="Times New Roman"/>
          <w:color w:val="000000"/>
          <w:sz w:val="24"/>
          <w:szCs w:val="24"/>
          <w:lang w:eastAsia="ru-RU"/>
        </w:rPr>
        <w:t xml:space="preserve"> должн</w:t>
      </w:r>
      <w:r w:rsidR="008E296E" w:rsidRPr="00670D0D">
        <w:rPr>
          <w:rFonts w:ascii="Times New Roman" w:eastAsia="Times New Roman" w:hAnsi="Times New Roman"/>
          <w:color w:val="000000"/>
          <w:sz w:val="24"/>
          <w:szCs w:val="24"/>
          <w:lang w:eastAsia="ru-RU"/>
        </w:rPr>
        <w:t>о</w:t>
      </w:r>
      <w:r w:rsidRPr="00670D0D">
        <w:rPr>
          <w:rFonts w:ascii="Times New Roman" w:eastAsia="Times New Roman" w:hAnsi="Times New Roman"/>
          <w:color w:val="000000"/>
          <w:sz w:val="24"/>
          <w:szCs w:val="24"/>
          <w:lang w:eastAsia="ru-RU"/>
        </w:rPr>
        <w:t xml:space="preserve"> осуществляться по согласованию с выборным органом первичной профсоюзной организации (принцип прозрачности).</w:t>
      </w:r>
    </w:p>
    <w:p w14:paraId="15CA735C" w14:textId="2D16834E" w:rsidR="002F307E" w:rsidRPr="00670D0D" w:rsidRDefault="002F307E"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4.2. У</w:t>
      </w:r>
      <w:r w:rsidR="00A7326C" w:rsidRPr="00670D0D">
        <w:rPr>
          <w:rFonts w:ascii="Times New Roman" w:eastAsia="Times New Roman" w:hAnsi="Times New Roman" w:cs="Times New Roman"/>
          <w:color w:val="000000"/>
          <w:sz w:val="24"/>
          <w:szCs w:val="24"/>
          <w:lang w:eastAsia="ru-RU"/>
        </w:rPr>
        <w:t>ниверситет</w:t>
      </w:r>
      <w:r w:rsidR="007A7B65" w:rsidRPr="00670D0D">
        <w:rPr>
          <w:rFonts w:ascii="Times New Roman" w:eastAsia="Times New Roman" w:hAnsi="Times New Roman" w:cs="Times New Roman"/>
          <w:color w:val="000000"/>
          <w:sz w:val="24"/>
          <w:szCs w:val="24"/>
          <w:lang w:eastAsia="ru-RU"/>
        </w:rPr>
        <w:t>,</w:t>
      </w:r>
      <w:r w:rsidR="00A7326C" w:rsidRPr="00670D0D">
        <w:rPr>
          <w:rFonts w:ascii="Times New Roman" w:eastAsia="Times New Roman" w:hAnsi="Times New Roman" w:cs="Times New Roman"/>
          <w:color w:val="000000"/>
          <w:sz w:val="24"/>
          <w:szCs w:val="24"/>
          <w:lang w:eastAsia="ru-RU"/>
        </w:rPr>
        <w:t xml:space="preserve"> </w:t>
      </w:r>
      <w:r w:rsidRPr="00670D0D">
        <w:rPr>
          <w:rFonts w:ascii="Times New Roman" w:eastAsia="Times New Roman" w:hAnsi="Times New Roman" w:cs="Times New Roman"/>
          <w:color w:val="000000"/>
          <w:sz w:val="24"/>
          <w:szCs w:val="24"/>
          <w:lang w:eastAsia="ru-RU"/>
        </w:rPr>
        <w:t xml:space="preserve">в </w:t>
      </w:r>
      <w:r w:rsidR="00D81E23" w:rsidRPr="00670D0D">
        <w:rPr>
          <w:rFonts w:ascii="Times New Roman" w:eastAsia="Times New Roman" w:hAnsi="Times New Roman" w:cs="Times New Roman"/>
          <w:color w:val="000000"/>
          <w:sz w:val="24"/>
          <w:szCs w:val="24"/>
          <w:lang w:eastAsia="ru-RU"/>
        </w:rPr>
        <w:t>пределах,</w:t>
      </w:r>
      <w:r w:rsidRPr="00670D0D">
        <w:rPr>
          <w:rFonts w:ascii="Times New Roman" w:eastAsia="Times New Roman" w:hAnsi="Times New Roman" w:cs="Times New Roman"/>
          <w:color w:val="000000"/>
          <w:sz w:val="24"/>
          <w:szCs w:val="24"/>
          <w:lang w:eastAsia="ru-RU"/>
        </w:rPr>
        <w:t xml:space="preserve"> имеющихся у него средств на оплату труда Работников</w:t>
      </w:r>
      <w:r w:rsidR="007A7B65" w:rsidRPr="00670D0D">
        <w:rPr>
          <w:rFonts w:ascii="Times New Roman" w:eastAsia="Times New Roman" w:hAnsi="Times New Roman" w:cs="Times New Roman"/>
          <w:color w:val="000000"/>
          <w:sz w:val="24"/>
          <w:szCs w:val="24"/>
          <w:lang w:eastAsia="ru-RU"/>
        </w:rPr>
        <w:t>,</w:t>
      </w:r>
      <w:r w:rsidR="008E296E" w:rsidRPr="00670D0D">
        <w:rPr>
          <w:rFonts w:ascii="Times New Roman" w:eastAsia="Times New Roman" w:hAnsi="Times New Roman" w:cs="Times New Roman"/>
          <w:color w:val="000000"/>
          <w:sz w:val="24"/>
          <w:szCs w:val="24"/>
          <w:lang w:eastAsia="ru-RU"/>
        </w:rPr>
        <w:t xml:space="preserve"> разрабатывает и утверждает Положение об оплате труда и иные локальные акты, связанные с оплатой труда </w:t>
      </w:r>
      <w:r w:rsidR="006D3A87" w:rsidRPr="00670D0D">
        <w:rPr>
          <w:rFonts w:ascii="Times New Roman" w:eastAsia="Times New Roman" w:hAnsi="Times New Roman" w:cs="Times New Roman"/>
          <w:color w:val="000000"/>
          <w:sz w:val="24"/>
          <w:szCs w:val="24"/>
          <w:lang w:eastAsia="ru-RU"/>
        </w:rPr>
        <w:t>в соответствии с</w:t>
      </w:r>
      <w:r w:rsidR="00E96B91" w:rsidRPr="00670D0D">
        <w:rPr>
          <w:rFonts w:ascii="Times New Roman" w:eastAsia="Times New Roman" w:hAnsi="Times New Roman" w:cs="Times New Roman"/>
          <w:color w:val="000000"/>
          <w:sz w:val="24"/>
          <w:szCs w:val="24"/>
          <w:lang w:eastAsia="ru-RU"/>
        </w:rPr>
        <w:t xml:space="preserve"> вышеуказанными принципами</w:t>
      </w:r>
      <w:r w:rsidRPr="00670D0D">
        <w:rPr>
          <w:rFonts w:ascii="Times New Roman" w:eastAsia="Times New Roman" w:hAnsi="Times New Roman" w:cs="Times New Roman"/>
          <w:color w:val="000000"/>
          <w:sz w:val="24"/>
          <w:szCs w:val="24"/>
          <w:lang w:eastAsia="ru-RU"/>
        </w:rPr>
        <w:t>.</w:t>
      </w:r>
    </w:p>
    <w:p w14:paraId="12B85B47" w14:textId="77777777" w:rsidR="002F307E" w:rsidRPr="00670D0D" w:rsidRDefault="002F307E"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Фонд оплаты труда Работников </w:t>
      </w:r>
      <w:r w:rsidR="00A7326C" w:rsidRPr="00670D0D">
        <w:rPr>
          <w:rFonts w:ascii="Times New Roman" w:eastAsia="Times New Roman" w:hAnsi="Times New Roman" w:cs="Times New Roman"/>
          <w:color w:val="000000"/>
          <w:sz w:val="24"/>
          <w:szCs w:val="24"/>
          <w:lang w:eastAsia="ru-RU"/>
        </w:rPr>
        <w:t>Университета</w:t>
      </w:r>
      <w:r w:rsidRPr="00670D0D">
        <w:rPr>
          <w:rFonts w:ascii="Times New Roman" w:eastAsia="Times New Roman" w:hAnsi="Times New Roman" w:cs="Times New Roman"/>
          <w:color w:val="000000"/>
          <w:sz w:val="24"/>
          <w:szCs w:val="24"/>
          <w:lang w:eastAsia="ru-RU"/>
        </w:rPr>
        <w:t xml:space="preserve"> формируется за счет ассигнований федерального бюджета, бюджетов государственных внебюджетных фондов и средств, поступающих от реализации платных услуг и иных источников, не запрещенных законодательством.</w:t>
      </w:r>
    </w:p>
    <w:p w14:paraId="459277E0" w14:textId="77777777" w:rsidR="002F307E" w:rsidRPr="00670D0D" w:rsidRDefault="002F307E"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670D0D">
        <w:rPr>
          <w:rFonts w:ascii="Times New Roman" w:eastAsia="Times New Roman" w:hAnsi="Times New Roman" w:cs="Times New Roman"/>
          <w:color w:val="000000"/>
          <w:sz w:val="24"/>
          <w:szCs w:val="24"/>
          <w:lang w:eastAsia="ru-RU"/>
        </w:rPr>
        <w:t>размера оплаты труда</w:t>
      </w:r>
      <w:proofErr w:type="gramEnd"/>
      <w:r w:rsidRPr="00670D0D">
        <w:rPr>
          <w:rFonts w:ascii="Times New Roman" w:eastAsia="Times New Roman" w:hAnsi="Times New Roman" w:cs="Times New Roman"/>
          <w:color w:val="000000"/>
          <w:sz w:val="24"/>
          <w:szCs w:val="24"/>
          <w:lang w:eastAsia="ru-RU"/>
        </w:rPr>
        <w:t>, установленного законодательством РФ.</w:t>
      </w:r>
    </w:p>
    <w:p w14:paraId="17767615" w14:textId="77BF7DBF" w:rsidR="00A51FF1" w:rsidRPr="00670D0D" w:rsidRDefault="002F307E"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4.3. Заработная плата в</w:t>
      </w:r>
      <w:r w:rsidR="00A7326C" w:rsidRPr="00670D0D">
        <w:rPr>
          <w:rFonts w:ascii="Times New Roman" w:eastAsia="Times New Roman" w:hAnsi="Times New Roman" w:cs="Times New Roman"/>
          <w:color w:val="000000"/>
          <w:sz w:val="24"/>
          <w:szCs w:val="24"/>
          <w:lang w:eastAsia="ru-RU"/>
        </w:rPr>
        <w:t xml:space="preserve"> ФГБОУ ВО «ИРНИТУ </w:t>
      </w:r>
      <w:r w:rsidRPr="00670D0D">
        <w:rPr>
          <w:rFonts w:ascii="Times New Roman" w:eastAsia="Times New Roman" w:hAnsi="Times New Roman" w:cs="Times New Roman"/>
          <w:color w:val="000000"/>
          <w:sz w:val="24"/>
          <w:szCs w:val="24"/>
          <w:lang w:eastAsia="ru-RU"/>
        </w:rPr>
        <w:t xml:space="preserve">выплачивается </w:t>
      </w:r>
      <w:r w:rsidR="00A7326C" w:rsidRPr="00670D0D">
        <w:rPr>
          <w:rFonts w:ascii="Times New Roman" w:eastAsia="Times New Roman" w:hAnsi="Times New Roman" w:cs="Times New Roman"/>
          <w:color w:val="000000"/>
          <w:sz w:val="24"/>
          <w:szCs w:val="24"/>
          <w:lang w:eastAsia="ru-RU"/>
        </w:rPr>
        <w:t>10</w:t>
      </w:r>
      <w:r w:rsidRPr="00670D0D">
        <w:rPr>
          <w:rFonts w:ascii="Times New Roman" w:eastAsia="Times New Roman" w:hAnsi="Times New Roman" w:cs="Times New Roman"/>
          <w:color w:val="000000"/>
          <w:sz w:val="24"/>
          <w:szCs w:val="24"/>
          <w:lang w:eastAsia="ru-RU"/>
        </w:rPr>
        <w:t xml:space="preserve"> и </w:t>
      </w:r>
      <w:r w:rsidR="00A7326C" w:rsidRPr="00670D0D">
        <w:rPr>
          <w:rFonts w:ascii="Times New Roman" w:eastAsia="Times New Roman" w:hAnsi="Times New Roman" w:cs="Times New Roman"/>
          <w:color w:val="000000"/>
          <w:sz w:val="24"/>
          <w:szCs w:val="24"/>
          <w:lang w:eastAsia="ru-RU"/>
        </w:rPr>
        <w:t xml:space="preserve">25 </w:t>
      </w:r>
      <w:r w:rsidRPr="00670D0D">
        <w:rPr>
          <w:rFonts w:ascii="Times New Roman" w:eastAsia="Times New Roman" w:hAnsi="Times New Roman" w:cs="Times New Roman"/>
          <w:color w:val="000000"/>
          <w:sz w:val="24"/>
          <w:szCs w:val="24"/>
          <w:lang w:eastAsia="ru-RU"/>
        </w:rPr>
        <w:t>числа каждого месяца.</w:t>
      </w:r>
      <w:r w:rsidR="00A51FF1">
        <w:rPr>
          <w:rFonts w:ascii="Times New Roman" w:eastAsia="Times New Roman" w:hAnsi="Times New Roman" w:cs="Times New Roman"/>
          <w:color w:val="000000"/>
          <w:sz w:val="24"/>
          <w:szCs w:val="24"/>
          <w:lang w:eastAsia="ru-RU"/>
        </w:rPr>
        <w:t xml:space="preserve">  Заработная</w:t>
      </w:r>
      <w:r w:rsidR="00A51FF1" w:rsidRPr="00A51FF1">
        <w:rPr>
          <w:rFonts w:ascii="Times New Roman" w:eastAsia="Times New Roman" w:hAnsi="Times New Roman" w:cs="Times New Roman"/>
          <w:color w:val="000000"/>
          <w:sz w:val="24"/>
          <w:szCs w:val="24"/>
          <w:lang w:eastAsia="ru-RU"/>
        </w:rPr>
        <w:t xml:space="preserve"> плата за первую половину месяца </w:t>
      </w:r>
      <w:r w:rsidR="00A51FF1">
        <w:rPr>
          <w:rFonts w:ascii="Times New Roman" w:eastAsia="Times New Roman" w:hAnsi="Times New Roman" w:cs="Times New Roman"/>
          <w:color w:val="000000"/>
          <w:sz w:val="24"/>
          <w:szCs w:val="24"/>
          <w:lang w:eastAsia="ru-RU"/>
        </w:rPr>
        <w:t xml:space="preserve">выплачивается 25 числа текущего месяца </w:t>
      </w:r>
      <w:r w:rsidR="00A51FF1" w:rsidRPr="00A51FF1">
        <w:rPr>
          <w:rFonts w:ascii="Times New Roman" w:eastAsia="Times New Roman" w:hAnsi="Times New Roman" w:cs="Times New Roman"/>
          <w:color w:val="000000"/>
          <w:sz w:val="24"/>
          <w:szCs w:val="24"/>
          <w:lang w:eastAsia="ru-RU"/>
        </w:rPr>
        <w:t xml:space="preserve">текущего месяца, за вторую половину - </w:t>
      </w:r>
      <w:r w:rsidR="00A51FF1">
        <w:rPr>
          <w:rFonts w:ascii="Times New Roman" w:eastAsia="Times New Roman" w:hAnsi="Times New Roman" w:cs="Times New Roman"/>
          <w:color w:val="000000"/>
          <w:sz w:val="24"/>
          <w:szCs w:val="24"/>
          <w:lang w:eastAsia="ru-RU"/>
        </w:rPr>
        <w:t>10 числа следующего месяца</w:t>
      </w:r>
      <w:r w:rsidR="00A51FF1" w:rsidRPr="00A51FF1">
        <w:rPr>
          <w:rFonts w:ascii="Times New Roman" w:eastAsia="Times New Roman" w:hAnsi="Times New Roman" w:cs="Times New Roman"/>
          <w:color w:val="000000"/>
          <w:sz w:val="24"/>
          <w:szCs w:val="24"/>
          <w:lang w:eastAsia="ru-RU"/>
        </w:rPr>
        <w:t>.</w:t>
      </w:r>
    </w:p>
    <w:p w14:paraId="6C65FE5A" w14:textId="77777777" w:rsidR="002F307E" w:rsidRPr="00670D0D" w:rsidRDefault="002F307E"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При совпадении дня выплаты с выходным или нерабочим праздничным днем выплата заработной платы производится накануне этого дня.</w:t>
      </w:r>
    </w:p>
    <w:p w14:paraId="1FDBC29A" w14:textId="56583ECB" w:rsidR="00A7326C" w:rsidRPr="00670D0D" w:rsidRDefault="00736C20"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4.4</w:t>
      </w:r>
      <w:r w:rsidR="002F307E" w:rsidRPr="00670D0D">
        <w:rPr>
          <w:rFonts w:ascii="Times New Roman" w:eastAsia="Times New Roman" w:hAnsi="Times New Roman" w:cs="Times New Roman"/>
          <w:color w:val="000000"/>
          <w:sz w:val="24"/>
          <w:szCs w:val="24"/>
          <w:lang w:eastAsia="ru-RU"/>
        </w:rPr>
        <w:t xml:space="preserve">. Заработная плата </w:t>
      </w:r>
      <w:r w:rsidR="00BD6E0D" w:rsidRPr="00670D0D">
        <w:rPr>
          <w:rFonts w:ascii="Times New Roman" w:eastAsia="Times New Roman" w:hAnsi="Times New Roman" w:cs="Times New Roman"/>
          <w:color w:val="000000"/>
          <w:sz w:val="24"/>
          <w:szCs w:val="24"/>
          <w:lang w:eastAsia="ru-RU"/>
        </w:rPr>
        <w:t>переводится</w:t>
      </w:r>
      <w:r w:rsidR="002F307E" w:rsidRPr="00670D0D">
        <w:rPr>
          <w:rFonts w:ascii="Times New Roman" w:eastAsia="Times New Roman" w:hAnsi="Times New Roman" w:cs="Times New Roman"/>
          <w:color w:val="000000"/>
          <w:sz w:val="24"/>
          <w:szCs w:val="24"/>
          <w:lang w:eastAsia="ru-RU"/>
        </w:rPr>
        <w:t xml:space="preserve"> по личному заявлению Работника</w:t>
      </w:r>
      <w:r w:rsidR="00BD6E0D" w:rsidRPr="00670D0D">
        <w:rPr>
          <w:rFonts w:ascii="Times New Roman" w:eastAsia="Times New Roman" w:hAnsi="Times New Roman" w:cs="Times New Roman"/>
          <w:color w:val="000000"/>
          <w:sz w:val="24"/>
          <w:szCs w:val="24"/>
          <w:lang w:eastAsia="ru-RU"/>
        </w:rPr>
        <w:t xml:space="preserve"> в кредитную организацию, указанную в заявлении работника</w:t>
      </w:r>
      <w:r w:rsidR="002F307E" w:rsidRPr="00670D0D">
        <w:rPr>
          <w:rFonts w:ascii="Times New Roman" w:eastAsia="Times New Roman" w:hAnsi="Times New Roman" w:cs="Times New Roman"/>
          <w:color w:val="000000"/>
          <w:sz w:val="24"/>
          <w:szCs w:val="24"/>
          <w:lang w:eastAsia="ru-RU"/>
        </w:rPr>
        <w:t xml:space="preserve">. </w:t>
      </w:r>
    </w:p>
    <w:p w14:paraId="46C799C5" w14:textId="1AFF75F5" w:rsidR="002F307E" w:rsidRPr="00670D0D" w:rsidRDefault="002F307E"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4.</w:t>
      </w:r>
      <w:r w:rsidR="00BD6E0D" w:rsidRPr="00670D0D">
        <w:rPr>
          <w:rFonts w:ascii="Times New Roman" w:eastAsia="Times New Roman" w:hAnsi="Times New Roman" w:cs="Times New Roman"/>
          <w:color w:val="000000"/>
          <w:sz w:val="24"/>
          <w:szCs w:val="24"/>
          <w:lang w:eastAsia="ru-RU"/>
        </w:rPr>
        <w:t>5</w:t>
      </w:r>
      <w:r w:rsidRPr="00670D0D">
        <w:rPr>
          <w:rFonts w:ascii="Times New Roman" w:eastAsia="Times New Roman" w:hAnsi="Times New Roman" w:cs="Times New Roman"/>
          <w:color w:val="000000"/>
          <w:sz w:val="24"/>
          <w:szCs w:val="24"/>
          <w:lang w:eastAsia="ru-RU"/>
        </w:rPr>
        <w:t>. В случае задержки выплаты заработной платы на срок более 15 дней</w:t>
      </w:r>
      <w:r w:rsidR="00A7326C" w:rsidRPr="00670D0D">
        <w:rPr>
          <w:rFonts w:ascii="Times New Roman" w:eastAsia="Times New Roman" w:hAnsi="Times New Roman" w:cs="Times New Roman"/>
          <w:color w:val="000000"/>
          <w:sz w:val="24"/>
          <w:szCs w:val="24"/>
          <w:lang w:eastAsia="ru-RU"/>
        </w:rPr>
        <w:t xml:space="preserve"> </w:t>
      </w:r>
      <w:r w:rsidRPr="00670D0D">
        <w:rPr>
          <w:rFonts w:ascii="Times New Roman" w:eastAsia="Times New Roman" w:hAnsi="Times New Roman" w:cs="Times New Roman"/>
          <w:color w:val="000000"/>
          <w:sz w:val="24"/>
          <w:szCs w:val="24"/>
          <w:lang w:eastAsia="ru-RU"/>
        </w:rPr>
        <w:t>Работник имеет право, известив Работодателя в письменной форме, приостановить</w:t>
      </w:r>
      <w:r w:rsidR="00A7326C" w:rsidRPr="00670D0D">
        <w:rPr>
          <w:rFonts w:ascii="Times New Roman" w:eastAsia="Times New Roman" w:hAnsi="Times New Roman" w:cs="Times New Roman"/>
          <w:color w:val="000000"/>
          <w:sz w:val="24"/>
          <w:szCs w:val="24"/>
          <w:lang w:eastAsia="ru-RU"/>
        </w:rPr>
        <w:t xml:space="preserve"> </w:t>
      </w:r>
      <w:r w:rsidRPr="00670D0D">
        <w:rPr>
          <w:rFonts w:ascii="Times New Roman" w:eastAsia="Times New Roman" w:hAnsi="Times New Roman" w:cs="Times New Roman"/>
          <w:color w:val="000000"/>
          <w:sz w:val="24"/>
          <w:szCs w:val="24"/>
          <w:lang w:eastAsia="ru-RU"/>
        </w:rPr>
        <w:t>работу на весь период до выпл</w:t>
      </w:r>
      <w:r w:rsidR="00627FEF" w:rsidRPr="00670D0D">
        <w:rPr>
          <w:rFonts w:ascii="Times New Roman" w:eastAsia="Times New Roman" w:hAnsi="Times New Roman" w:cs="Times New Roman"/>
          <w:color w:val="000000"/>
          <w:sz w:val="24"/>
          <w:szCs w:val="24"/>
          <w:lang w:eastAsia="ru-RU"/>
        </w:rPr>
        <w:t xml:space="preserve">аты задержанной суммы. </w:t>
      </w:r>
      <w:r w:rsidRPr="00670D0D">
        <w:rPr>
          <w:rFonts w:ascii="Times New Roman" w:eastAsia="Times New Roman" w:hAnsi="Times New Roman" w:cs="Times New Roman"/>
          <w:color w:val="000000"/>
          <w:sz w:val="24"/>
          <w:szCs w:val="24"/>
          <w:lang w:eastAsia="ru-RU"/>
        </w:rPr>
        <w:t>В период приостановления работы Работник имеет право в свое рабочее время отсутствовать на рабочем месте.</w:t>
      </w:r>
    </w:p>
    <w:p w14:paraId="7262E32B" w14:textId="77777777" w:rsidR="002F307E" w:rsidRPr="00670D0D" w:rsidRDefault="002F307E"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Работник, отсутствовавший в свое рабочее время на рабочем месте в период приостановления работы, обязан выйти на работу не позднее следующего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14:paraId="56B1E932" w14:textId="23574003" w:rsidR="002F307E" w:rsidRPr="00670D0D" w:rsidRDefault="00851A84"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sz w:val="24"/>
          <w:szCs w:val="24"/>
          <w:lang w:eastAsia="ru-RU"/>
        </w:rPr>
        <w:t>4.</w:t>
      </w:r>
      <w:r w:rsidR="00BD6E0D" w:rsidRPr="00670D0D">
        <w:rPr>
          <w:rFonts w:ascii="Times New Roman" w:eastAsia="Times New Roman" w:hAnsi="Times New Roman" w:cs="Times New Roman"/>
          <w:sz w:val="24"/>
          <w:szCs w:val="24"/>
          <w:lang w:eastAsia="ru-RU"/>
        </w:rPr>
        <w:t>6</w:t>
      </w:r>
      <w:r w:rsidR="002F307E" w:rsidRPr="00670D0D">
        <w:rPr>
          <w:rFonts w:ascii="Times New Roman" w:eastAsia="Times New Roman" w:hAnsi="Times New Roman" w:cs="Times New Roman"/>
          <w:sz w:val="24"/>
          <w:szCs w:val="24"/>
          <w:lang w:eastAsia="ru-RU"/>
        </w:rPr>
        <w:t xml:space="preserve">. </w:t>
      </w:r>
      <w:r w:rsidR="002F307E" w:rsidRPr="00670D0D">
        <w:rPr>
          <w:rFonts w:ascii="Times New Roman" w:eastAsia="Times New Roman" w:hAnsi="Times New Roman" w:cs="Times New Roman"/>
          <w:color w:val="000000"/>
          <w:sz w:val="24"/>
          <w:szCs w:val="24"/>
          <w:lang w:eastAsia="ru-RU"/>
        </w:rPr>
        <w:t xml:space="preserve"> </w:t>
      </w:r>
      <w:r w:rsidR="008E296E" w:rsidRPr="00670D0D">
        <w:rPr>
          <w:rFonts w:ascii="Times New Roman" w:eastAsia="Times New Roman" w:hAnsi="Times New Roman" w:cs="Times New Roman"/>
          <w:color w:val="000000"/>
          <w:sz w:val="24"/>
          <w:szCs w:val="24"/>
          <w:lang w:eastAsia="ru-RU"/>
        </w:rPr>
        <w:t xml:space="preserve">Структура заработной платы </w:t>
      </w:r>
      <w:r w:rsidR="002F307E" w:rsidRPr="00670D0D">
        <w:rPr>
          <w:rFonts w:ascii="Times New Roman" w:eastAsia="Times New Roman" w:hAnsi="Times New Roman" w:cs="Times New Roman"/>
          <w:color w:val="000000"/>
          <w:sz w:val="24"/>
          <w:szCs w:val="24"/>
          <w:lang w:eastAsia="ru-RU"/>
        </w:rPr>
        <w:t xml:space="preserve">Работников </w:t>
      </w:r>
      <w:r w:rsidR="00D90B2C" w:rsidRPr="00670D0D">
        <w:rPr>
          <w:rFonts w:ascii="Times New Roman" w:eastAsia="Times New Roman" w:hAnsi="Times New Roman" w:cs="Times New Roman"/>
          <w:color w:val="000000"/>
          <w:sz w:val="24"/>
          <w:szCs w:val="24"/>
          <w:lang w:eastAsia="ru-RU"/>
        </w:rPr>
        <w:t xml:space="preserve">ИРНИТУ </w:t>
      </w:r>
      <w:r w:rsidR="008E296E" w:rsidRPr="00670D0D">
        <w:rPr>
          <w:rFonts w:ascii="Times New Roman" w:eastAsia="Times New Roman" w:hAnsi="Times New Roman" w:cs="Times New Roman"/>
          <w:color w:val="000000"/>
          <w:sz w:val="24"/>
          <w:szCs w:val="24"/>
          <w:lang w:eastAsia="ru-RU"/>
        </w:rPr>
        <w:t>формируется из всех допустимых источников</w:t>
      </w:r>
      <w:r w:rsidR="002F307E" w:rsidRPr="00670D0D">
        <w:rPr>
          <w:rFonts w:ascii="Times New Roman" w:eastAsia="Times New Roman" w:hAnsi="Times New Roman" w:cs="Times New Roman"/>
          <w:color w:val="000000"/>
          <w:sz w:val="24"/>
          <w:szCs w:val="24"/>
          <w:lang w:eastAsia="ru-RU"/>
        </w:rPr>
        <w:t xml:space="preserve"> </w:t>
      </w:r>
      <w:r w:rsidR="008E296E" w:rsidRPr="00670D0D">
        <w:rPr>
          <w:rFonts w:ascii="Times New Roman" w:eastAsia="Times New Roman" w:hAnsi="Times New Roman" w:cs="Times New Roman"/>
          <w:color w:val="000000"/>
          <w:sz w:val="24"/>
          <w:szCs w:val="24"/>
          <w:lang w:eastAsia="ru-RU"/>
        </w:rPr>
        <w:t>(</w:t>
      </w:r>
      <w:r w:rsidR="002F307E" w:rsidRPr="00670D0D">
        <w:rPr>
          <w:rFonts w:ascii="Times New Roman" w:eastAsia="Times New Roman" w:hAnsi="Times New Roman" w:cs="Times New Roman"/>
          <w:color w:val="000000"/>
          <w:sz w:val="24"/>
          <w:szCs w:val="24"/>
          <w:lang w:eastAsia="ru-RU"/>
        </w:rPr>
        <w:t>из бюджетных и внебюджетных</w:t>
      </w:r>
      <w:r w:rsidR="008E296E" w:rsidRPr="00670D0D">
        <w:rPr>
          <w:rFonts w:ascii="Times New Roman" w:eastAsia="Times New Roman" w:hAnsi="Times New Roman" w:cs="Times New Roman"/>
          <w:color w:val="000000"/>
          <w:sz w:val="24"/>
          <w:szCs w:val="24"/>
          <w:lang w:eastAsia="ru-RU"/>
        </w:rPr>
        <w:t>)</w:t>
      </w:r>
      <w:r w:rsidR="002F307E" w:rsidRPr="00670D0D">
        <w:rPr>
          <w:rFonts w:ascii="Times New Roman" w:eastAsia="Times New Roman" w:hAnsi="Times New Roman" w:cs="Times New Roman"/>
          <w:color w:val="000000"/>
          <w:sz w:val="24"/>
          <w:szCs w:val="24"/>
          <w:lang w:eastAsia="ru-RU"/>
        </w:rPr>
        <w:t xml:space="preserve"> средств </w:t>
      </w:r>
      <w:r w:rsidR="008E296E" w:rsidRPr="00670D0D">
        <w:rPr>
          <w:rFonts w:ascii="Times New Roman" w:eastAsia="Times New Roman" w:hAnsi="Times New Roman" w:cs="Times New Roman"/>
          <w:color w:val="000000"/>
          <w:sz w:val="24"/>
          <w:szCs w:val="24"/>
          <w:lang w:eastAsia="ru-RU"/>
        </w:rPr>
        <w:t xml:space="preserve">и </w:t>
      </w:r>
      <w:r w:rsidR="002F307E" w:rsidRPr="00670D0D">
        <w:rPr>
          <w:rFonts w:ascii="Times New Roman" w:eastAsia="Times New Roman" w:hAnsi="Times New Roman" w:cs="Times New Roman"/>
          <w:color w:val="000000"/>
          <w:sz w:val="24"/>
          <w:szCs w:val="24"/>
          <w:lang w:eastAsia="ru-RU"/>
        </w:rPr>
        <w:t>определяется в соответствии с Положением об оплате труда работников У</w:t>
      </w:r>
      <w:r w:rsidR="00D90B2C" w:rsidRPr="00670D0D">
        <w:rPr>
          <w:rFonts w:ascii="Times New Roman" w:eastAsia="Times New Roman" w:hAnsi="Times New Roman" w:cs="Times New Roman"/>
          <w:color w:val="000000"/>
          <w:sz w:val="24"/>
          <w:szCs w:val="24"/>
          <w:lang w:eastAsia="ru-RU"/>
        </w:rPr>
        <w:t xml:space="preserve">ниверситета </w:t>
      </w:r>
      <w:r w:rsidR="002F307E" w:rsidRPr="00670D0D">
        <w:rPr>
          <w:rFonts w:ascii="Times New Roman" w:eastAsia="Times New Roman" w:hAnsi="Times New Roman" w:cs="Times New Roman"/>
          <w:color w:val="000000"/>
          <w:sz w:val="24"/>
          <w:szCs w:val="24"/>
          <w:lang w:eastAsia="ru-RU"/>
        </w:rPr>
        <w:t xml:space="preserve">и иными локальными актами, принятыми в </w:t>
      </w:r>
      <w:r w:rsidR="00D90B2C" w:rsidRPr="00670D0D">
        <w:rPr>
          <w:rFonts w:ascii="Times New Roman" w:eastAsia="Times New Roman" w:hAnsi="Times New Roman" w:cs="Times New Roman"/>
          <w:color w:val="000000"/>
          <w:sz w:val="24"/>
          <w:szCs w:val="24"/>
          <w:lang w:eastAsia="ru-RU"/>
        </w:rPr>
        <w:t>Университете</w:t>
      </w:r>
      <w:r w:rsidR="002F307E" w:rsidRPr="00670D0D">
        <w:rPr>
          <w:rFonts w:ascii="Times New Roman" w:eastAsia="Times New Roman" w:hAnsi="Times New Roman" w:cs="Times New Roman"/>
          <w:color w:val="000000"/>
          <w:sz w:val="24"/>
          <w:szCs w:val="24"/>
          <w:lang w:eastAsia="ru-RU"/>
        </w:rPr>
        <w:t>.</w:t>
      </w:r>
    </w:p>
    <w:p w14:paraId="024C17AF" w14:textId="5E77CADC" w:rsidR="002F307E" w:rsidRPr="00670D0D" w:rsidRDefault="00851A84"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4.</w:t>
      </w:r>
      <w:r w:rsidR="00BD6E0D" w:rsidRPr="00670D0D">
        <w:rPr>
          <w:rFonts w:ascii="Times New Roman" w:eastAsia="Times New Roman" w:hAnsi="Times New Roman" w:cs="Times New Roman"/>
          <w:color w:val="000000"/>
          <w:sz w:val="24"/>
          <w:szCs w:val="24"/>
          <w:lang w:eastAsia="ru-RU"/>
        </w:rPr>
        <w:t>7</w:t>
      </w:r>
      <w:r w:rsidR="002F307E" w:rsidRPr="00670D0D">
        <w:rPr>
          <w:rFonts w:ascii="Times New Roman" w:eastAsia="Times New Roman" w:hAnsi="Times New Roman" w:cs="Times New Roman"/>
          <w:color w:val="000000"/>
          <w:sz w:val="24"/>
          <w:szCs w:val="24"/>
          <w:lang w:eastAsia="ru-RU"/>
        </w:rPr>
        <w:t xml:space="preserve">. </w:t>
      </w:r>
      <w:proofErr w:type="gramStart"/>
      <w:r w:rsidR="001205CE" w:rsidRPr="001205CE">
        <w:rPr>
          <w:rFonts w:ascii="Times New Roman" w:eastAsia="Times New Roman" w:hAnsi="Times New Roman" w:cs="Times New Roman"/>
          <w:color w:val="000000"/>
          <w:sz w:val="24"/>
          <w:szCs w:val="24"/>
          <w:lang w:eastAsia="ru-RU"/>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w:t>
      </w:r>
      <w:proofErr w:type="gramEnd"/>
      <w:r w:rsidR="001205CE" w:rsidRPr="001205CE">
        <w:rPr>
          <w:rFonts w:ascii="Times New Roman" w:eastAsia="Times New Roman" w:hAnsi="Times New Roman" w:cs="Times New Roman"/>
          <w:color w:val="000000"/>
          <w:sz w:val="24"/>
          <w:szCs w:val="24"/>
          <w:lang w:eastAsia="ru-RU"/>
        </w:rPr>
        <w:t xml:space="preserve"> надбавки стимулирующего характера, премии и иные поощрительные выплаты).</w:t>
      </w:r>
      <w:r w:rsidR="001205CE">
        <w:rPr>
          <w:rFonts w:ascii="Times New Roman" w:eastAsia="Times New Roman" w:hAnsi="Times New Roman" w:cs="Times New Roman"/>
          <w:color w:val="000000"/>
          <w:sz w:val="24"/>
          <w:szCs w:val="24"/>
          <w:lang w:eastAsia="ru-RU"/>
        </w:rPr>
        <w:t xml:space="preserve"> </w:t>
      </w:r>
      <w:r w:rsidR="002F307E" w:rsidRPr="00670D0D">
        <w:rPr>
          <w:rFonts w:ascii="Times New Roman" w:eastAsia="Times New Roman" w:hAnsi="Times New Roman" w:cs="Times New Roman"/>
          <w:color w:val="000000"/>
          <w:sz w:val="24"/>
          <w:szCs w:val="24"/>
          <w:lang w:eastAsia="ru-RU"/>
        </w:rPr>
        <w:t xml:space="preserve">Заработная плата </w:t>
      </w:r>
      <w:proofErr w:type="gramStart"/>
      <w:r w:rsidR="001205CE">
        <w:rPr>
          <w:rFonts w:ascii="Times New Roman" w:eastAsia="Times New Roman" w:hAnsi="Times New Roman" w:cs="Times New Roman"/>
          <w:color w:val="000000"/>
          <w:sz w:val="24"/>
          <w:szCs w:val="24"/>
          <w:lang w:eastAsia="ru-RU"/>
        </w:rPr>
        <w:t>состоит</w:t>
      </w:r>
      <w:proofErr w:type="gramEnd"/>
      <w:r w:rsidR="001205CE">
        <w:rPr>
          <w:rFonts w:ascii="Times New Roman" w:eastAsia="Times New Roman" w:hAnsi="Times New Roman" w:cs="Times New Roman"/>
          <w:color w:val="000000"/>
          <w:sz w:val="24"/>
          <w:szCs w:val="24"/>
          <w:lang w:eastAsia="ru-RU"/>
        </w:rPr>
        <w:t xml:space="preserve"> в том числе из</w:t>
      </w:r>
      <w:r w:rsidR="002F307E" w:rsidRPr="00670D0D">
        <w:rPr>
          <w:rFonts w:ascii="Times New Roman" w:eastAsia="Times New Roman" w:hAnsi="Times New Roman" w:cs="Times New Roman"/>
          <w:color w:val="000000"/>
          <w:sz w:val="24"/>
          <w:szCs w:val="24"/>
          <w:lang w:eastAsia="ru-RU"/>
        </w:rPr>
        <w:t xml:space="preserve"> стимулирующей части, размер последней для каждого Работника зависит от результатов и качества его труда.</w:t>
      </w:r>
    </w:p>
    <w:p w14:paraId="3C3532FF" w14:textId="703D19F2" w:rsidR="002F307E" w:rsidRPr="00670D0D" w:rsidRDefault="00BD6E0D"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4.8</w:t>
      </w:r>
      <w:r w:rsidR="006D3A87" w:rsidRPr="00670D0D">
        <w:rPr>
          <w:rFonts w:ascii="Times New Roman" w:eastAsia="Times New Roman" w:hAnsi="Times New Roman" w:cs="Times New Roman"/>
          <w:color w:val="000000"/>
          <w:sz w:val="24"/>
          <w:szCs w:val="24"/>
          <w:lang w:eastAsia="ru-RU"/>
        </w:rPr>
        <w:t xml:space="preserve">. </w:t>
      </w:r>
      <w:proofErr w:type="gramStart"/>
      <w:r w:rsidR="002F307E" w:rsidRPr="00670D0D">
        <w:rPr>
          <w:rFonts w:ascii="Times New Roman" w:eastAsia="Times New Roman" w:hAnsi="Times New Roman" w:cs="Times New Roman"/>
          <w:color w:val="000000"/>
          <w:sz w:val="24"/>
          <w:szCs w:val="24"/>
          <w:lang w:eastAsia="ru-RU"/>
        </w:rPr>
        <w:t>При выполнении работ в условиях труда, отклоняющихся от нормальных (при выполнении работ различной квалификации, совмещении профессий (должностей), сверхурочной работы, а также при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в соответствии</w:t>
      </w:r>
      <w:r w:rsidR="0035507C" w:rsidRPr="00670D0D">
        <w:rPr>
          <w:rFonts w:ascii="Times New Roman" w:eastAsia="Times New Roman" w:hAnsi="Times New Roman" w:cs="Times New Roman"/>
          <w:color w:val="000000"/>
          <w:sz w:val="24"/>
          <w:szCs w:val="24"/>
          <w:lang w:eastAsia="ru-RU"/>
        </w:rPr>
        <w:t xml:space="preserve"> с ТК РФ и согласно </w:t>
      </w:r>
      <w:r w:rsidR="002F307E" w:rsidRPr="00670D0D">
        <w:rPr>
          <w:rFonts w:ascii="Times New Roman" w:eastAsia="Times New Roman" w:hAnsi="Times New Roman" w:cs="Times New Roman"/>
          <w:color w:val="000000"/>
          <w:sz w:val="24"/>
          <w:szCs w:val="24"/>
          <w:lang w:eastAsia="ru-RU"/>
        </w:rPr>
        <w:t xml:space="preserve"> </w:t>
      </w:r>
      <w:r w:rsidR="0035507C" w:rsidRPr="00670D0D">
        <w:rPr>
          <w:rFonts w:ascii="Times New Roman" w:eastAsia="Times New Roman" w:hAnsi="Times New Roman" w:cs="Times New Roman"/>
          <w:color w:val="000000"/>
          <w:sz w:val="24"/>
          <w:szCs w:val="24"/>
          <w:lang w:eastAsia="ru-RU"/>
        </w:rPr>
        <w:t>Положению</w:t>
      </w:r>
      <w:r w:rsidR="002F307E" w:rsidRPr="00670D0D">
        <w:rPr>
          <w:rFonts w:ascii="Times New Roman" w:eastAsia="Times New Roman" w:hAnsi="Times New Roman" w:cs="Times New Roman"/>
          <w:color w:val="000000"/>
          <w:sz w:val="24"/>
          <w:szCs w:val="24"/>
          <w:lang w:eastAsia="ru-RU"/>
        </w:rPr>
        <w:t xml:space="preserve"> об оплате труда работников </w:t>
      </w:r>
      <w:r w:rsidR="00B51AD3" w:rsidRPr="00670D0D">
        <w:rPr>
          <w:rFonts w:ascii="Times New Roman" w:eastAsia="Times New Roman" w:hAnsi="Times New Roman" w:cs="Times New Roman"/>
          <w:color w:val="000000"/>
          <w:sz w:val="24"/>
          <w:szCs w:val="24"/>
          <w:lang w:eastAsia="ru-RU"/>
        </w:rPr>
        <w:t>ИРНИТУ</w:t>
      </w:r>
      <w:r w:rsidR="002F307E" w:rsidRPr="00670D0D">
        <w:rPr>
          <w:rFonts w:ascii="Times New Roman" w:eastAsia="Times New Roman" w:hAnsi="Times New Roman" w:cs="Times New Roman"/>
          <w:color w:val="000000"/>
          <w:sz w:val="24"/>
          <w:szCs w:val="24"/>
          <w:lang w:eastAsia="ru-RU"/>
        </w:rPr>
        <w:t>.</w:t>
      </w:r>
      <w:proofErr w:type="gramEnd"/>
    </w:p>
    <w:p w14:paraId="5FF230BC" w14:textId="34795D60" w:rsidR="002F307E" w:rsidRPr="00670D0D" w:rsidRDefault="00BD6E0D"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4.9</w:t>
      </w:r>
      <w:r w:rsidR="006D3A87" w:rsidRPr="00670D0D">
        <w:rPr>
          <w:rFonts w:ascii="Times New Roman" w:eastAsia="Times New Roman" w:hAnsi="Times New Roman" w:cs="Times New Roman"/>
          <w:color w:val="000000"/>
          <w:sz w:val="24"/>
          <w:szCs w:val="24"/>
          <w:lang w:eastAsia="ru-RU"/>
        </w:rPr>
        <w:t>.</w:t>
      </w:r>
      <w:r w:rsidR="002F307E" w:rsidRPr="00670D0D">
        <w:rPr>
          <w:rFonts w:ascii="Times New Roman" w:eastAsia="Times New Roman" w:hAnsi="Times New Roman" w:cs="Times New Roman"/>
          <w:color w:val="000000"/>
          <w:sz w:val="24"/>
          <w:szCs w:val="24"/>
          <w:lang w:eastAsia="ru-RU"/>
        </w:rPr>
        <w:t xml:space="preserve"> Работодатель разрабатывает и осуществляет программу поддержки молодых преподавателей и молодых ученых.</w:t>
      </w:r>
    </w:p>
    <w:p w14:paraId="24995E3D" w14:textId="23C4A36E" w:rsidR="001205CE" w:rsidRPr="001205CE" w:rsidRDefault="00851A84" w:rsidP="001205CE">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4.1</w:t>
      </w:r>
      <w:r w:rsidR="00BD6E0D" w:rsidRPr="00670D0D">
        <w:rPr>
          <w:rFonts w:ascii="Times New Roman" w:eastAsia="Times New Roman" w:hAnsi="Times New Roman" w:cs="Times New Roman"/>
          <w:color w:val="000000"/>
          <w:sz w:val="24"/>
          <w:szCs w:val="24"/>
          <w:lang w:eastAsia="ru-RU"/>
        </w:rPr>
        <w:t>0</w:t>
      </w:r>
      <w:r w:rsidR="002F307E" w:rsidRPr="00670D0D">
        <w:rPr>
          <w:rFonts w:ascii="Times New Roman" w:eastAsia="Times New Roman" w:hAnsi="Times New Roman" w:cs="Times New Roman"/>
          <w:color w:val="000000"/>
          <w:sz w:val="24"/>
          <w:szCs w:val="24"/>
          <w:lang w:eastAsia="ru-RU"/>
        </w:rPr>
        <w:t xml:space="preserve">. </w:t>
      </w:r>
      <w:r w:rsidR="001205CE">
        <w:rPr>
          <w:rFonts w:ascii="Times New Roman" w:eastAsia="Times New Roman" w:hAnsi="Times New Roman" w:cs="Times New Roman"/>
          <w:color w:val="000000"/>
          <w:sz w:val="24"/>
          <w:szCs w:val="24"/>
          <w:lang w:eastAsia="ru-RU"/>
        </w:rPr>
        <w:t xml:space="preserve">Определенным </w:t>
      </w:r>
      <w:r w:rsidR="001205CE" w:rsidRPr="001205CE">
        <w:rPr>
          <w:rFonts w:ascii="Times New Roman" w:eastAsia="Times New Roman" w:hAnsi="Times New Roman" w:cs="Times New Roman"/>
          <w:color w:val="000000"/>
          <w:sz w:val="24"/>
          <w:szCs w:val="24"/>
          <w:lang w:eastAsia="ru-RU"/>
        </w:rPr>
        <w:t>к</w:t>
      </w:r>
      <w:r w:rsidR="002F307E" w:rsidRPr="001205CE">
        <w:rPr>
          <w:rFonts w:ascii="Times New Roman" w:eastAsia="Times New Roman" w:hAnsi="Times New Roman" w:cs="Times New Roman"/>
          <w:color w:val="000000"/>
          <w:sz w:val="24"/>
          <w:szCs w:val="24"/>
          <w:lang w:eastAsia="ru-RU"/>
        </w:rPr>
        <w:t xml:space="preserve">атегориям Работников </w:t>
      </w:r>
      <w:r w:rsidR="00B51AD3" w:rsidRPr="001205CE">
        <w:rPr>
          <w:rFonts w:ascii="Times New Roman" w:eastAsia="Times New Roman" w:hAnsi="Times New Roman" w:cs="Times New Roman"/>
          <w:color w:val="000000"/>
          <w:sz w:val="24"/>
          <w:szCs w:val="24"/>
          <w:lang w:eastAsia="ru-RU"/>
        </w:rPr>
        <w:t>ИРНИТУ</w:t>
      </w:r>
      <w:r w:rsidR="001205CE" w:rsidRPr="001205CE">
        <w:rPr>
          <w:rFonts w:ascii="Times New Roman" w:eastAsia="Times New Roman" w:hAnsi="Times New Roman" w:cs="Times New Roman"/>
          <w:color w:val="000000"/>
          <w:sz w:val="24"/>
          <w:szCs w:val="24"/>
          <w:lang w:eastAsia="ru-RU"/>
        </w:rPr>
        <w:t xml:space="preserve"> </w:t>
      </w:r>
      <w:r w:rsidR="002F307E" w:rsidRPr="001205CE">
        <w:rPr>
          <w:rFonts w:ascii="Times New Roman" w:eastAsia="Times New Roman" w:hAnsi="Times New Roman" w:cs="Times New Roman"/>
          <w:color w:val="000000"/>
          <w:sz w:val="24"/>
          <w:szCs w:val="24"/>
          <w:lang w:eastAsia="ru-RU"/>
        </w:rPr>
        <w:t>производятся выплаты компенсационного характера.</w:t>
      </w:r>
      <w:r w:rsidR="001205CE" w:rsidRPr="001205CE">
        <w:rPr>
          <w:rFonts w:ascii="Times New Roman" w:hAnsi="Times New Roman" w:cs="Times New Roman"/>
          <w:sz w:val="24"/>
          <w:szCs w:val="24"/>
        </w:rPr>
        <w:t xml:space="preserve"> Согласно </w:t>
      </w:r>
      <w:r w:rsidR="001205CE" w:rsidRPr="001205CE">
        <w:rPr>
          <w:rFonts w:ascii="Times New Roman" w:eastAsia="Times New Roman" w:hAnsi="Times New Roman" w:cs="Times New Roman"/>
          <w:color w:val="000000"/>
          <w:sz w:val="24"/>
          <w:szCs w:val="24"/>
          <w:lang w:eastAsia="ru-RU"/>
        </w:rPr>
        <w:t xml:space="preserve">Перечню видов выплат компенсационного характера в федеральных бюджетных, автономных, казенных учреждениях (утв. Приказом </w:t>
      </w:r>
      <w:proofErr w:type="spellStart"/>
      <w:r w:rsidR="001205CE" w:rsidRPr="001205CE">
        <w:rPr>
          <w:rFonts w:ascii="Times New Roman" w:eastAsia="Times New Roman" w:hAnsi="Times New Roman" w:cs="Times New Roman"/>
          <w:color w:val="000000"/>
          <w:sz w:val="24"/>
          <w:szCs w:val="24"/>
          <w:lang w:eastAsia="ru-RU"/>
        </w:rPr>
        <w:t>Минздравсоцразви</w:t>
      </w:r>
      <w:r w:rsidR="001205CE">
        <w:rPr>
          <w:rFonts w:ascii="Times New Roman" w:eastAsia="Times New Roman" w:hAnsi="Times New Roman" w:cs="Times New Roman"/>
          <w:color w:val="000000"/>
          <w:sz w:val="24"/>
          <w:szCs w:val="24"/>
          <w:lang w:eastAsia="ru-RU"/>
        </w:rPr>
        <w:t>тия</w:t>
      </w:r>
      <w:proofErr w:type="spellEnd"/>
      <w:r w:rsidR="001205CE">
        <w:rPr>
          <w:rFonts w:ascii="Times New Roman" w:eastAsia="Times New Roman" w:hAnsi="Times New Roman" w:cs="Times New Roman"/>
          <w:color w:val="000000"/>
          <w:sz w:val="24"/>
          <w:szCs w:val="24"/>
          <w:lang w:eastAsia="ru-RU"/>
        </w:rPr>
        <w:t xml:space="preserve"> России от 29.12.2007 N 822)</w:t>
      </w:r>
      <w:r w:rsidR="001205CE" w:rsidRPr="001205CE">
        <w:rPr>
          <w:rFonts w:ascii="Times New Roman" w:eastAsia="Times New Roman" w:hAnsi="Times New Roman" w:cs="Times New Roman"/>
          <w:color w:val="000000"/>
          <w:sz w:val="24"/>
          <w:szCs w:val="24"/>
          <w:lang w:eastAsia="ru-RU"/>
        </w:rPr>
        <w:t xml:space="preserve"> к </w:t>
      </w:r>
      <w:r w:rsidR="001205CE">
        <w:rPr>
          <w:rFonts w:ascii="Times New Roman" w:eastAsia="Times New Roman" w:hAnsi="Times New Roman" w:cs="Times New Roman"/>
          <w:color w:val="000000"/>
          <w:sz w:val="24"/>
          <w:szCs w:val="24"/>
          <w:lang w:eastAsia="ru-RU"/>
        </w:rPr>
        <w:t>выплатам компенсационного характера</w:t>
      </w:r>
      <w:r w:rsidR="001205CE" w:rsidRPr="001205CE">
        <w:rPr>
          <w:rFonts w:ascii="Times New Roman" w:eastAsia="Times New Roman" w:hAnsi="Times New Roman" w:cs="Times New Roman"/>
          <w:color w:val="000000"/>
          <w:sz w:val="24"/>
          <w:szCs w:val="24"/>
          <w:lang w:eastAsia="ru-RU"/>
        </w:rPr>
        <w:t xml:space="preserve"> относятся:</w:t>
      </w:r>
    </w:p>
    <w:p w14:paraId="2AC0FE03" w14:textId="77777777" w:rsidR="001205CE" w:rsidRPr="001205CE" w:rsidRDefault="001205CE" w:rsidP="001205CE">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1205CE">
        <w:rPr>
          <w:rFonts w:ascii="Times New Roman" w:eastAsia="Times New Roman" w:hAnsi="Times New Roman" w:cs="Times New Roman"/>
          <w:color w:val="000000"/>
          <w:sz w:val="24"/>
          <w:szCs w:val="24"/>
          <w:lang w:eastAsia="ru-RU"/>
        </w:rPr>
        <w:t>1) выплаты работникам, занятым на тяжелых работах, работах с вредными и (или) опасными и иными особыми условиями труда;</w:t>
      </w:r>
    </w:p>
    <w:p w14:paraId="48DD873D" w14:textId="77777777" w:rsidR="001205CE" w:rsidRPr="001205CE" w:rsidRDefault="001205CE" w:rsidP="001205CE">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1205CE">
        <w:rPr>
          <w:rFonts w:ascii="Times New Roman" w:eastAsia="Times New Roman" w:hAnsi="Times New Roman" w:cs="Times New Roman"/>
          <w:color w:val="000000"/>
          <w:sz w:val="24"/>
          <w:szCs w:val="24"/>
          <w:lang w:eastAsia="ru-RU"/>
        </w:rPr>
        <w:t>2) выплаты за работу в местностях с особыми климатическими условиями;</w:t>
      </w:r>
    </w:p>
    <w:p w14:paraId="694493CE" w14:textId="759A1A4E" w:rsidR="002F307E" w:rsidRPr="00670D0D" w:rsidRDefault="001205CE" w:rsidP="001205CE">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1205CE">
        <w:rPr>
          <w:rFonts w:ascii="Times New Roman" w:eastAsia="Times New Roman" w:hAnsi="Times New Roman" w:cs="Times New Roman"/>
          <w:color w:val="000000"/>
          <w:sz w:val="24"/>
          <w:szCs w:val="24"/>
          <w:lang w:eastAsia="ru-RU"/>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06E73B2D" w14:textId="52D9BB00" w:rsidR="002F307E" w:rsidRPr="00670D0D" w:rsidRDefault="00851A84"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4.</w:t>
      </w:r>
      <w:r w:rsidR="00BD6E0D" w:rsidRPr="00670D0D">
        <w:rPr>
          <w:rFonts w:ascii="Times New Roman" w:eastAsia="Times New Roman" w:hAnsi="Times New Roman" w:cs="Times New Roman"/>
          <w:color w:val="000000"/>
          <w:sz w:val="24"/>
          <w:szCs w:val="24"/>
          <w:lang w:eastAsia="ru-RU"/>
        </w:rPr>
        <w:t>11</w:t>
      </w:r>
      <w:r w:rsidR="002F307E" w:rsidRPr="00670D0D">
        <w:rPr>
          <w:rFonts w:ascii="Times New Roman" w:eastAsia="Times New Roman" w:hAnsi="Times New Roman" w:cs="Times New Roman"/>
          <w:color w:val="000000"/>
          <w:sz w:val="24"/>
          <w:szCs w:val="24"/>
          <w:lang w:eastAsia="ru-RU"/>
        </w:rPr>
        <w:t xml:space="preserve">. Доплата за тяжелую работу, работу во вредных и (или) опасных условиях труда устанавливается дифференцированно в зависимости от класса вредности условий труда по результатам </w:t>
      </w:r>
      <w:r w:rsidR="00736C20" w:rsidRPr="00670D0D">
        <w:rPr>
          <w:rFonts w:ascii="Times New Roman" w:eastAsia="Times New Roman" w:hAnsi="Times New Roman" w:cs="Times New Roman"/>
          <w:color w:val="000000"/>
          <w:sz w:val="24"/>
          <w:szCs w:val="24"/>
          <w:lang w:eastAsia="ru-RU"/>
        </w:rPr>
        <w:t xml:space="preserve">специальной оценки </w:t>
      </w:r>
      <w:r w:rsidR="000724B2" w:rsidRPr="00670D0D">
        <w:rPr>
          <w:rFonts w:ascii="Times New Roman" w:eastAsia="Times New Roman" w:hAnsi="Times New Roman" w:cs="Times New Roman"/>
          <w:color w:val="000000"/>
          <w:sz w:val="24"/>
          <w:szCs w:val="24"/>
          <w:lang w:eastAsia="ru-RU"/>
        </w:rPr>
        <w:t>условий т</w:t>
      </w:r>
      <w:r w:rsidR="00736C20" w:rsidRPr="00670D0D">
        <w:rPr>
          <w:rFonts w:ascii="Times New Roman" w:eastAsia="Times New Roman" w:hAnsi="Times New Roman" w:cs="Times New Roman"/>
          <w:color w:val="000000"/>
          <w:sz w:val="24"/>
          <w:szCs w:val="24"/>
          <w:lang w:eastAsia="ru-RU"/>
        </w:rPr>
        <w:t>руда</w:t>
      </w:r>
      <w:r w:rsidR="002F307E" w:rsidRPr="00670D0D">
        <w:rPr>
          <w:rFonts w:ascii="Times New Roman" w:eastAsia="Times New Roman" w:hAnsi="Times New Roman" w:cs="Times New Roman"/>
          <w:color w:val="000000"/>
          <w:sz w:val="24"/>
          <w:szCs w:val="24"/>
          <w:lang w:eastAsia="ru-RU"/>
        </w:rPr>
        <w:t xml:space="preserve"> и в</w:t>
      </w:r>
      <w:r w:rsidR="00B51AD3" w:rsidRPr="00670D0D">
        <w:rPr>
          <w:rFonts w:ascii="Times New Roman" w:eastAsia="Times New Roman" w:hAnsi="Times New Roman" w:cs="Times New Roman"/>
          <w:color w:val="000000"/>
          <w:sz w:val="24"/>
          <w:szCs w:val="24"/>
          <w:lang w:eastAsia="ru-RU"/>
        </w:rPr>
        <w:t xml:space="preserve"> зависимости от характера работ.</w:t>
      </w:r>
    </w:p>
    <w:p w14:paraId="6FD5F20E" w14:textId="77777777" w:rsidR="002F307E" w:rsidRPr="00670D0D" w:rsidRDefault="002F307E" w:rsidP="00851A8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Конкретные размеры доплат и их срок устанавливаются приказом ректора по университету</w:t>
      </w:r>
      <w:r w:rsidR="00A053C6" w:rsidRPr="00670D0D">
        <w:rPr>
          <w:rFonts w:ascii="Times New Roman" w:eastAsia="Times New Roman" w:hAnsi="Times New Roman" w:cs="Times New Roman"/>
          <w:color w:val="000000"/>
          <w:sz w:val="24"/>
          <w:szCs w:val="24"/>
          <w:lang w:eastAsia="ru-RU"/>
        </w:rPr>
        <w:t xml:space="preserve"> в соответствии с действующим законодательством РФ и положением об оплате труда работников ИРНИТУ</w:t>
      </w:r>
      <w:r w:rsidRPr="00670D0D">
        <w:rPr>
          <w:rFonts w:ascii="Times New Roman" w:eastAsia="Times New Roman" w:hAnsi="Times New Roman" w:cs="Times New Roman"/>
          <w:color w:val="000000"/>
          <w:sz w:val="24"/>
          <w:szCs w:val="24"/>
          <w:lang w:eastAsia="ru-RU"/>
        </w:rPr>
        <w:t>.</w:t>
      </w:r>
    </w:p>
    <w:p w14:paraId="7DB3F293" w14:textId="27A65690" w:rsidR="00A053C6" w:rsidRPr="00670D0D" w:rsidRDefault="00851A84" w:rsidP="00972A0C">
      <w:pPr>
        <w:shd w:val="clear" w:color="auto" w:fill="FFFFFF"/>
        <w:spacing w:after="0" w:line="240" w:lineRule="auto"/>
        <w:ind w:left="-567" w:firstLine="567"/>
        <w:jc w:val="both"/>
        <w:rPr>
          <w:rFonts w:ascii="Times New Roman" w:hAnsi="Times New Roman" w:cs="Times New Roman"/>
          <w:sz w:val="24"/>
          <w:szCs w:val="24"/>
        </w:rPr>
      </w:pPr>
      <w:r w:rsidRPr="00670D0D">
        <w:rPr>
          <w:rFonts w:ascii="Times New Roman" w:eastAsia="Times New Roman" w:hAnsi="Times New Roman" w:cs="Times New Roman"/>
          <w:sz w:val="24"/>
          <w:szCs w:val="24"/>
          <w:lang w:eastAsia="ru-RU"/>
        </w:rPr>
        <w:t>4.1</w:t>
      </w:r>
      <w:r w:rsidR="00BD6E0D" w:rsidRPr="00670D0D">
        <w:rPr>
          <w:rFonts w:ascii="Times New Roman" w:eastAsia="Times New Roman" w:hAnsi="Times New Roman" w:cs="Times New Roman"/>
          <w:sz w:val="24"/>
          <w:szCs w:val="24"/>
          <w:lang w:eastAsia="ru-RU"/>
        </w:rPr>
        <w:t>2</w:t>
      </w:r>
      <w:r w:rsidR="002F307E" w:rsidRPr="00670D0D">
        <w:rPr>
          <w:rFonts w:ascii="Times New Roman" w:eastAsia="Times New Roman" w:hAnsi="Times New Roman" w:cs="Times New Roman"/>
          <w:sz w:val="24"/>
          <w:szCs w:val="24"/>
          <w:lang w:eastAsia="ru-RU"/>
        </w:rPr>
        <w:t>. Стороны договорились вносить на рассмотрение Ученого совета</w:t>
      </w:r>
      <w:r w:rsidR="00FF3E9D" w:rsidRPr="00670D0D">
        <w:rPr>
          <w:rFonts w:ascii="Times New Roman" w:eastAsia="Times New Roman" w:hAnsi="Times New Roman" w:cs="Times New Roman"/>
          <w:sz w:val="24"/>
          <w:szCs w:val="24"/>
          <w:lang w:eastAsia="ru-RU"/>
        </w:rPr>
        <w:t xml:space="preserve"> </w:t>
      </w:r>
      <w:r w:rsidR="00B51AD3" w:rsidRPr="00670D0D">
        <w:rPr>
          <w:rFonts w:ascii="Times New Roman" w:eastAsia="Times New Roman" w:hAnsi="Times New Roman" w:cs="Times New Roman"/>
          <w:sz w:val="24"/>
          <w:szCs w:val="24"/>
          <w:lang w:eastAsia="ru-RU"/>
        </w:rPr>
        <w:t xml:space="preserve">ИРНИТУ </w:t>
      </w:r>
      <w:r w:rsidR="002F307E" w:rsidRPr="00670D0D">
        <w:rPr>
          <w:rFonts w:ascii="Times New Roman" w:eastAsia="Times New Roman" w:hAnsi="Times New Roman" w:cs="Times New Roman"/>
          <w:sz w:val="24"/>
          <w:szCs w:val="24"/>
          <w:lang w:eastAsia="ru-RU"/>
        </w:rPr>
        <w:t>предложения по выделению средств на оплату труда и социальную поддержку Работников при составлении сметы доходов и расход</w:t>
      </w:r>
      <w:r w:rsidR="00972A0C" w:rsidRPr="00670D0D">
        <w:rPr>
          <w:rFonts w:ascii="Times New Roman" w:eastAsia="Times New Roman" w:hAnsi="Times New Roman" w:cs="Times New Roman"/>
          <w:sz w:val="24"/>
          <w:szCs w:val="24"/>
          <w:lang w:eastAsia="ru-RU"/>
        </w:rPr>
        <w:t xml:space="preserve">ов на очередной финансовый год, а также, совместно </w:t>
      </w:r>
      <w:r w:rsidR="00972A0C" w:rsidRPr="00670D0D">
        <w:rPr>
          <w:rFonts w:ascii="Times New Roman" w:hAnsi="Times New Roman" w:cs="Times New Roman"/>
          <w:sz w:val="24"/>
          <w:szCs w:val="24"/>
        </w:rPr>
        <w:t>разрабатывать предложения и рекомендации по</w:t>
      </w:r>
      <w:r w:rsidR="00972A0C" w:rsidRPr="00670D0D">
        <w:rPr>
          <w:rFonts w:ascii="Times New Roman" w:eastAsia="Times New Roman" w:hAnsi="Times New Roman" w:cs="Times New Roman"/>
          <w:sz w:val="24"/>
          <w:szCs w:val="24"/>
          <w:lang w:eastAsia="ru-RU"/>
        </w:rPr>
        <w:t xml:space="preserve"> </w:t>
      </w:r>
      <w:r w:rsidR="00972A0C" w:rsidRPr="00670D0D">
        <w:rPr>
          <w:rFonts w:ascii="Times New Roman" w:hAnsi="Times New Roman" w:cs="Times New Roman"/>
          <w:sz w:val="24"/>
          <w:szCs w:val="24"/>
        </w:rPr>
        <w:t>совершенствованию систем оплаты труда, нормированию труда.</w:t>
      </w:r>
    </w:p>
    <w:p w14:paraId="21C9EE0E" w14:textId="77777777" w:rsidR="00001D52" w:rsidRPr="00670D0D" w:rsidRDefault="00001D52" w:rsidP="00001D52">
      <w:pPr>
        <w:pStyle w:val="1"/>
        <w:jc w:val="center"/>
        <w:rPr>
          <w:rFonts w:ascii="Times New Roman" w:eastAsia="Times New Roman" w:hAnsi="Times New Roman" w:cs="Times New Roman"/>
          <w:color w:val="auto"/>
          <w:lang w:eastAsia="ru-RU"/>
        </w:rPr>
      </w:pPr>
      <w:r w:rsidRPr="00670D0D">
        <w:rPr>
          <w:rFonts w:ascii="Times New Roman" w:eastAsia="Times New Roman" w:hAnsi="Times New Roman" w:cs="Times New Roman"/>
          <w:color w:val="auto"/>
          <w:lang w:eastAsia="ru-RU"/>
        </w:rPr>
        <w:t>5. РАБОЧЕЕ ВРЕМЯ И ВРЕМЯ ОТДЫХА</w:t>
      </w:r>
    </w:p>
    <w:p w14:paraId="5ABE5EBC" w14:textId="77777777" w:rsidR="00001D52" w:rsidRPr="00670D0D" w:rsidRDefault="00001D52" w:rsidP="00001D52">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14:paraId="54452F5B"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5.1. Режим рабочего времени в Университете определяется Правилами внутреннего трудового распорядка, учебным расписанием, годовыми календарными учебными графиками, графиком сменности</w:t>
      </w:r>
      <w:r w:rsidRPr="00670D0D">
        <w:rPr>
          <w:rFonts w:ascii="Times New Roman" w:eastAsia="Times New Roman" w:hAnsi="Times New Roman" w:cs="Times New Roman"/>
          <w:bCs/>
          <w:color w:val="000000"/>
          <w:sz w:val="24"/>
          <w:szCs w:val="24"/>
          <w:lang w:eastAsia="ru-RU"/>
        </w:rPr>
        <w:t>.</w:t>
      </w:r>
      <w:r w:rsidRPr="00670D0D">
        <w:rPr>
          <w:rFonts w:ascii="Times New Roman" w:eastAsia="Times New Roman" w:hAnsi="Times New Roman" w:cs="Times New Roman"/>
          <w:color w:val="000000"/>
          <w:sz w:val="24"/>
          <w:szCs w:val="24"/>
          <w:lang w:eastAsia="ru-RU"/>
        </w:rPr>
        <w:t> </w:t>
      </w:r>
    </w:p>
    <w:p w14:paraId="7D36A6D2"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5.2. Нормальная продолжительность рабочей недели для Работников ИРНИТУ составляет не более 40 часов, а для Работников, занятых на работах с вредными и (или) опасными условиями труда, - не более 36 часов. Учебная работа профессорско-преподавательского состава (ППС) определяется расписанием учебных занятий, а другие виды деятельности - индивидуальным планом. Все виды работ ППС выполняются в пределах 6-часового рабочего дня при 6-дневной рабочей неделе (36 часов).</w:t>
      </w:r>
    </w:p>
    <w:p w14:paraId="34AAD4A7"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color w:val="000000"/>
          <w:sz w:val="24"/>
          <w:szCs w:val="24"/>
          <w:lang w:eastAsia="ru-RU"/>
        </w:rPr>
        <w:t xml:space="preserve">5.3. </w:t>
      </w:r>
      <w:r w:rsidRPr="00670D0D">
        <w:rPr>
          <w:rFonts w:ascii="Times New Roman" w:eastAsia="Times New Roman" w:hAnsi="Times New Roman" w:cs="Times New Roman"/>
          <w:sz w:val="24"/>
          <w:szCs w:val="24"/>
          <w:lang w:eastAsia="ru-RU"/>
        </w:rPr>
        <w:t>Для Работников Университета в возрасте от 16 до 18 лет устанавливается сокращенная продолжительность рабочего времени не более 35 часов в неделю; в возрасте 14-15 лет – не более 24 часов в неделю; инвалида 1 или 2 группы не более 35 часов работы в неделю.</w:t>
      </w:r>
    </w:p>
    <w:p w14:paraId="18ACE901"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5.4. Приказом ректора ИРНИТУ по соглашению сторон трудового договора, в том числе при заключении трудового договора, Работнику может устанавливаться неполная рабочая неделя, неполный рабочий день (смена), работа в режиме гибкого рабочего времени или дистанционная работа.</w:t>
      </w:r>
    </w:p>
    <w:p w14:paraId="3C739924"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5.5. Работа в выходные и нерабочие праздничные дни запрещается, за исключением случаев, предусмотренных действующим ТК РФ.</w:t>
      </w:r>
    </w:p>
    <w:p w14:paraId="39C6C262"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 xml:space="preserve">5.6. </w:t>
      </w:r>
      <w:proofErr w:type="gramStart"/>
      <w:r w:rsidRPr="00670D0D">
        <w:rPr>
          <w:rFonts w:ascii="Times New Roman" w:eastAsia="Times New Roman" w:hAnsi="Times New Roman" w:cs="Times New Roman"/>
          <w:sz w:val="24"/>
          <w:szCs w:val="24"/>
          <w:lang w:eastAsia="ru-RU"/>
        </w:rPr>
        <w:t>Работодатель обязуется на основании письменного заявления Работника,  при подтверждении основания, предоставить краткосрочный отпуск без сохранения заработной платы:  при регистрации брака работника или его детей; при рождении (усыновлении) ребенка, по случаю смерти близкого родственника (родителей, детей, жены, мужа, брата, сестры, дедушки, бабушки, родителей одного из супругов) – до 5 календарных дней.</w:t>
      </w:r>
      <w:proofErr w:type="gramEnd"/>
    </w:p>
    <w:p w14:paraId="191C0E4F"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Кроме  этого, по семейным обстоятельствам и другим уважительным причинам Работнику ИРНИТУ по его письменному заявлению может быть предоставлен отпуск, без сохранения заработной платы,</w:t>
      </w:r>
      <w:r w:rsidRPr="00670D0D">
        <w:rPr>
          <w:rFonts w:ascii="Times New Roman" w:hAnsi="Times New Roman" w:cs="Times New Roman"/>
          <w:sz w:val="24"/>
          <w:szCs w:val="24"/>
        </w:rPr>
        <w:t xml:space="preserve"> продолжительность которого определяется по соглашению между работником и работодателем.</w:t>
      </w:r>
    </w:p>
    <w:p w14:paraId="645DA4F8"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5.7. Работодатель обязуется на основании письменного заявления работника предоставить отпуск, без сохранения заработной платы, следующим категориям Работников:</w:t>
      </w:r>
    </w:p>
    <w:p w14:paraId="778EA7BD"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участникам Великой Отечественной войны - до 35 календарных дней в году;</w:t>
      </w:r>
    </w:p>
    <w:p w14:paraId="36C60236"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работающим пенсионерам по старости (по возрасту) - до 14 календарных дней в году;</w:t>
      </w:r>
    </w:p>
    <w:p w14:paraId="654F9187"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14:paraId="388EE5EC"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работающим инвалидам - до 60 календарных дней в году.</w:t>
      </w:r>
    </w:p>
    <w:p w14:paraId="5D176E91"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лицам, имеющим звание «Ветеран труда», при продолжении своей трудовой деятельности после установления (назначения) пенсии - до 30 календарных дней в году.</w:t>
      </w:r>
    </w:p>
    <w:p w14:paraId="66F996BA"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5.8. Работникам Университета по их заявлениям и с согласия руководителей подразделений предоставляется отпуск, без сохранения заработной платы, для проведения сельскохозяйственных работ: 3 дня - в мае и 3 дня - в сентябре.</w:t>
      </w:r>
    </w:p>
    <w:p w14:paraId="1018468C"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5.9. Работникам Университета предоставляется ежегодный оплачиваемый отпуск в размерах, установленных в соответствии с требованиями законодательства РФ.</w:t>
      </w:r>
    </w:p>
    <w:p w14:paraId="0E572EB2"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Профсоюзом не позднее, чем за две недели до наступления календарного года.</w:t>
      </w:r>
    </w:p>
    <w:p w14:paraId="41A7213B"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Разделение отпуска на части допускается по соглашению между Работником и Работодателем. При этом хотя бы одна из частей отпуска должна быть не менее 14 календарных дней.</w:t>
      </w:r>
    </w:p>
    <w:p w14:paraId="43B2A19C"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Отзыв Работника из отпуска допускается только с согласия Работника.</w:t>
      </w:r>
    </w:p>
    <w:p w14:paraId="36EEBAF5"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14:paraId="7F87284F"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Запрещается непредставление ежегодного оплачиваемого отпуска в течение двух лет подряд.</w:t>
      </w:r>
    </w:p>
    <w:p w14:paraId="7F2260B2"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FF0000"/>
          <w:sz w:val="24"/>
          <w:szCs w:val="24"/>
          <w:lang w:eastAsia="ru-RU"/>
        </w:rPr>
      </w:pPr>
      <w:r w:rsidRPr="00670D0D">
        <w:rPr>
          <w:rFonts w:ascii="Times New Roman" w:eastAsia="Times New Roman" w:hAnsi="Times New Roman" w:cs="Times New Roman"/>
          <w:color w:val="000000"/>
          <w:sz w:val="24"/>
          <w:szCs w:val="24"/>
          <w:lang w:eastAsia="ru-RU"/>
        </w:rPr>
        <w:t>Отпускные выплачиваются не позднее, чем за три дня до начала отпуска.</w:t>
      </w:r>
    </w:p>
    <w:p w14:paraId="64E4928F"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При несвоевременной выплате отпускных начало отпуска по заявлению Работника переносится на время задержки выплат с продолжением выполнения им своих должностных обязанностей.</w:t>
      </w:r>
    </w:p>
    <w:p w14:paraId="2FD76891"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выполнении Работником государственных обязанностей, если для этого трудовым законодательством предусмотрено освобождение от работы, а также в других случаях, предусмотренных действующим законодательством РФ и локальными нормативными актами университета.</w:t>
      </w:r>
    </w:p>
    <w:p w14:paraId="75D35CBD"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5.10. Работодатель обязуется предоставлять супругам, работающим в Университете право на одновременный уход в отпуск.</w:t>
      </w:r>
    </w:p>
    <w:p w14:paraId="4899A53D" w14:textId="0422A012"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 xml:space="preserve">5.11. </w:t>
      </w:r>
      <w:proofErr w:type="gramStart"/>
      <w:r w:rsidR="00CA6255" w:rsidRPr="00670D0D">
        <w:rPr>
          <w:rFonts w:ascii="Times New Roman" w:eastAsia="Times New Roman" w:hAnsi="Times New Roman" w:cs="Times New Roman"/>
          <w:sz w:val="24"/>
          <w:szCs w:val="24"/>
          <w:lang w:eastAsia="ru-RU"/>
        </w:rPr>
        <w:t xml:space="preserve">Помимо ежегодного </w:t>
      </w:r>
      <w:r w:rsidRPr="00670D0D">
        <w:rPr>
          <w:rFonts w:ascii="Times New Roman" w:eastAsia="Times New Roman" w:hAnsi="Times New Roman" w:cs="Times New Roman"/>
          <w:sz w:val="24"/>
          <w:szCs w:val="24"/>
          <w:lang w:eastAsia="ru-RU"/>
        </w:rPr>
        <w:t>основно</w:t>
      </w:r>
      <w:r w:rsidR="00CA6255" w:rsidRPr="00670D0D">
        <w:rPr>
          <w:rFonts w:ascii="Times New Roman" w:eastAsia="Times New Roman" w:hAnsi="Times New Roman" w:cs="Times New Roman"/>
          <w:sz w:val="24"/>
          <w:szCs w:val="24"/>
          <w:lang w:eastAsia="ru-RU"/>
        </w:rPr>
        <w:t>го оплачиваемого</w:t>
      </w:r>
      <w:r w:rsidRPr="00670D0D">
        <w:rPr>
          <w:rFonts w:ascii="Times New Roman" w:eastAsia="Times New Roman" w:hAnsi="Times New Roman" w:cs="Times New Roman"/>
          <w:sz w:val="24"/>
          <w:szCs w:val="24"/>
          <w:lang w:eastAsia="ru-RU"/>
        </w:rPr>
        <w:t xml:space="preserve"> отпуск</w:t>
      </w:r>
      <w:r w:rsidR="00CA6255" w:rsidRPr="00670D0D">
        <w:rPr>
          <w:rFonts w:ascii="Times New Roman" w:eastAsia="Times New Roman" w:hAnsi="Times New Roman" w:cs="Times New Roman"/>
          <w:sz w:val="24"/>
          <w:szCs w:val="24"/>
          <w:lang w:eastAsia="ru-RU"/>
        </w:rPr>
        <w:t>а в соответствии с занимаемой должностью работникам</w:t>
      </w:r>
      <w:r w:rsidRPr="00670D0D">
        <w:rPr>
          <w:rFonts w:ascii="Times New Roman" w:eastAsia="Times New Roman" w:hAnsi="Times New Roman" w:cs="Times New Roman"/>
          <w:sz w:val="24"/>
          <w:szCs w:val="24"/>
          <w:lang w:eastAsia="ru-RU"/>
        </w:rPr>
        <w:t xml:space="preserve"> </w:t>
      </w:r>
      <w:r w:rsidR="00CA6255" w:rsidRPr="00670D0D">
        <w:rPr>
          <w:rFonts w:ascii="Times New Roman" w:eastAsia="Times New Roman" w:hAnsi="Times New Roman" w:cs="Times New Roman"/>
          <w:sz w:val="24"/>
          <w:szCs w:val="24"/>
          <w:lang w:eastAsia="ru-RU"/>
        </w:rPr>
        <w:t xml:space="preserve">предоставляется </w:t>
      </w:r>
      <w:r w:rsidRPr="00670D0D">
        <w:rPr>
          <w:rFonts w:ascii="Times New Roman" w:eastAsia="Times New Roman" w:hAnsi="Times New Roman" w:cs="Times New Roman"/>
          <w:sz w:val="24"/>
          <w:szCs w:val="24"/>
          <w:lang w:eastAsia="ru-RU"/>
        </w:rPr>
        <w:t xml:space="preserve"> ежегодный дополнительный оплачиваемый отпуск с сохранением места работы (должности) и среднего заработка за работу в районах Севера, где установлены районный коэффициент и процентная надбавка к заработной плате, продолжительностью 8 календарных дней; несовершеннолетним работникам дополнительно предоставляется 3 календарных дня отпуска;</w:t>
      </w:r>
      <w:proofErr w:type="gramEnd"/>
      <w:r w:rsidRPr="00670D0D">
        <w:rPr>
          <w:rFonts w:ascii="Times New Roman" w:eastAsia="Times New Roman" w:hAnsi="Times New Roman" w:cs="Times New Roman"/>
          <w:sz w:val="24"/>
          <w:szCs w:val="24"/>
          <w:lang w:eastAsia="ru-RU"/>
        </w:rPr>
        <w:t xml:space="preserve"> инвалидам дополнительно предоставляется 2 </w:t>
      </w:r>
      <w:proofErr w:type="gramStart"/>
      <w:r w:rsidRPr="00670D0D">
        <w:rPr>
          <w:rFonts w:ascii="Times New Roman" w:eastAsia="Times New Roman" w:hAnsi="Times New Roman" w:cs="Times New Roman"/>
          <w:sz w:val="24"/>
          <w:szCs w:val="24"/>
          <w:lang w:eastAsia="ru-RU"/>
        </w:rPr>
        <w:t>календарных</w:t>
      </w:r>
      <w:proofErr w:type="gramEnd"/>
      <w:r w:rsidRPr="00670D0D">
        <w:rPr>
          <w:rFonts w:ascii="Times New Roman" w:eastAsia="Times New Roman" w:hAnsi="Times New Roman" w:cs="Times New Roman"/>
          <w:sz w:val="24"/>
          <w:szCs w:val="24"/>
          <w:lang w:eastAsia="ru-RU"/>
        </w:rPr>
        <w:t xml:space="preserve"> дня отпуска.</w:t>
      </w:r>
    </w:p>
    <w:p w14:paraId="4964E243" w14:textId="3F63941A"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FF0000"/>
          <w:sz w:val="24"/>
          <w:szCs w:val="24"/>
          <w:lang w:eastAsia="ru-RU"/>
        </w:rPr>
      </w:pPr>
      <w:r w:rsidRPr="00670D0D">
        <w:rPr>
          <w:rFonts w:ascii="Times New Roman" w:eastAsia="Times New Roman" w:hAnsi="Times New Roman" w:cs="Times New Roman"/>
          <w:sz w:val="24"/>
          <w:szCs w:val="24"/>
          <w:lang w:eastAsia="ru-RU"/>
        </w:rPr>
        <w:t xml:space="preserve">5.12. Работникам, занятым на работах с вредными и (или) опасными условиями труда, предоставляется дополнительный отпуск. Перечень указанных категорий Работников и количество дней предоставляемого дополнительного оплачиваемого отпуска определяются локально-нормативными актами Университета. </w:t>
      </w:r>
    </w:p>
    <w:p w14:paraId="3E48FAA8"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5.13. Одному из родителей (опекуну, попечителю) для ухода за детьми-инвалидами до достижения ими возраста 18 лет по его письменному заявлению предоставляется 4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14:paraId="10C4E277" w14:textId="77777777" w:rsidR="00001D52" w:rsidRPr="00670D0D" w:rsidRDefault="00001D52" w:rsidP="00001D52">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5.14. Работодатель в летний период вправе устанавливать для работников – женщин сокращенную рабочую неделю, с сохранением заработной платы. </w:t>
      </w:r>
    </w:p>
    <w:p w14:paraId="1B0043FF" w14:textId="77777777" w:rsidR="00001D52" w:rsidRPr="00670D0D" w:rsidRDefault="00001D52" w:rsidP="00972A0C">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p>
    <w:p w14:paraId="60BF3C79" w14:textId="77777777" w:rsidR="00CE2400" w:rsidRPr="00670D0D" w:rsidRDefault="00CE2400" w:rsidP="00CE2400">
      <w:pPr>
        <w:shd w:val="clear" w:color="auto" w:fill="FFFFFF"/>
        <w:spacing w:after="0" w:line="240" w:lineRule="auto"/>
        <w:ind w:left="-567"/>
        <w:jc w:val="center"/>
        <w:rPr>
          <w:rFonts w:ascii="Times New Roman" w:eastAsiaTheme="majorEastAsia" w:hAnsi="Times New Roman" w:cs="Times New Roman"/>
          <w:b/>
          <w:bCs/>
          <w:color w:val="365F91" w:themeColor="accent1" w:themeShade="BF"/>
          <w:sz w:val="28"/>
          <w:szCs w:val="28"/>
        </w:rPr>
      </w:pPr>
      <w:r w:rsidRPr="00670D0D">
        <w:rPr>
          <w:rFonts w:ascii="Times New Roman" w:eastAsia="Times New Roman" w:hAnsi="Times New Roman" w:cs="Times New Roman"/>
          <w:b/>
          <w:bCs/>
          <w:color w:val="000000"/>
          <w:sz w:val="24"/>
          <w:szCs w:val="24"/>
          <w:lang w:eastAsia="ru-RU"/>
        </w:rPr>
        <w:t>6.</w:t>
      </w:r>
      <w:r w:rsidRPr="00670D0D">
        <w:rPr>
          <w:rFonts w:ascii="Times New Roman" w:eastAsia="Times New Roman" w:hAnsi="Times New Roman" w:cs="Times New Roman"/>
          <w:b/>
          <w:bCs/>
          <w:sz w:val="24"/>
          <w:szCs w:val="24"/>
          <w:lang w:eastAsia="ru-RU"/>
        </w:rPr>
        <w:t xml:space="preserve"> </w:t>
      </w:r>
      <w:r w:rsidRPr="00670D0D">
        <w:rPr>
          <w:rFonts w:ascii="Times New Roman" w:eastAsiaTheme="majorEastAsia" w:hAnsi="Times New Roman" w:cs="Times New Roman"/>
          <w:b/>
          <w:bCs/>
          <w:sz w:val="28"/>
          <w:szCs w:val="28"/>
        </w:rPr>
        <w:t>УСЛОВИЯ И ОХРАНА ТРУДА</w:t>
      </w:r>
    </w:p>
    <w:p w14:paraId="237FDA88" w14:textId="77777777" w:rsidR="00CE2400" w:rsidRPr="00670D0D" w:rsidRDefault="00CE2400" w:rsidP="00CE2400">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14:paraId="7AEF4E72" w14:textId="77777777" w:rsidR="00CE2400" w:rsidRPr="00670D0D" w:rsidRDefault="00CE2400" w:rsidP="00CE2400">
      <w:pPr>
        <w:spacing w:after="0" w:line="240" w:lineRule="auto"/>
        <w:ind w:left="-567" w:right="539" w:firstLine="567"/>
        <w:contextualSpacing/>
        <w:jc w:val="both"/>
        <w:rPr>
          <w:color w:val="003366"/>
        </w:rPr>
      </w:pPr>
      <w:r w:rsidRPr="00670D0D">
        <w:rPr>
          <w:rFonts w:ascii="Times New Roman" w:eastAsia="Times New Roman" w:hAnsi="Times New Roman" w:cs="Times New Roman"/>
          <w:color w:val="000000"/>
          <w:sz w:val="24"/>
          <w:szCs w:val="24"/>
          <w:lang w:eastAsia="ru-RU"/>
        </w:rPr>
        <w:t xml:space="preserve">6.1. </w:t>
      </w:r>
      <w:r w:rsidRPr="00670D0D">
        <w:rPr>
          <w:rFonts w:ascii="Times New Roman" w:hAnsi="Times New Roman" w:cs="Times New Roman"/>
          <w:color w:val="000000" w:themeColor="text1"/>
          <w:sz w:val="24"/>
          <w:szCs w:val="24"/>
        </w:rPr>
        <w:t>Политикой в области охраны труда «Иркутского национального исследовательского технического университета» является обеспечение безопасных условий труда работников и обучающихся в процессе их трудовой и учебно-научной деятельности, профилактика производственного травматизма и профессиональных заболеваний, путем последовательного:</w:t>
      </w:r>
    </w:p>
    <w:p w14:paraId="49A170B6" w14:textId="77777777" w:rsidR="00CE2400" w:rsidRPr="00670D0D" w:rsidRDefault="00CE2400" w:rsidP="00CE2400">
      <w:pPr>
        <w:numPr>
          <w:ilvl w:val="0"/>
          <w:numId w:val="16"/>
        </w:numPr>
        <w:tabs>
          <w:tab w:val="clear" w:pos="786"/>
          <w:tab w:val="num" w:pos="-567"/>
          <w:tab w:val="num" w:pos="426"/>
        </w:tabs>
        <w:spacing w:after="0" w:line="240" w:lineRule="auto"/>
        <w:ind w:left="-567" w:right="536" w:firstLine="567"/>
        <w:contextualSpacing/>
        <w:jc w:val="both"/>
        <w:rPr>
          <w:rFonts w:ascii="Times New Roman" w:hAnsi="Times New Roman" w:cs="Times New Roman"/>
          <w:color w:val="000000" w:themeColor="text1"/>
          <w:sz w:val="24"/>
          <w:szCs w:val="24"/>
        </w:rPr>
      </w:pPr>
      <w:r w:rsidRPr="00670D0D">
        <w:rPr>
          <w:rFonts w:ascii="Times New Roman" w:hAnsi="Times New Roman" w:cs="Times New Roman"/>
          <w:color w:val="000000" w:themeColor="text1"/>
          <w:sz w:val="24"/>
          <w:szCs w:val="24"/>
        </w:rPr>
        <w:t>обеспечения реализации организационных, технических, санитарно-гигиенических, лечебно-профилактических, медицинских, социальных, реабилитационных и иных мероприятий, направленных на безопасность, сохранение работоспособности, здоровья и жизни работников и студентов университета в процессе труда и учебы;</w:t>
      </w:r>
    </w:p>
    <w:p w14:paraId="516DD55A" w14:textId="77777777" w:rsidR="00CE2400" w:rsidRPr="00670D0D" w:rsidRDefault="00CE2400" w:rsidP="00CE2400">
      <w:pPr>
        <w:numPr>
          <w:ilvl w:val="0"/>
          <w:numId w:val="16"/>
        </w:numPr>
        <w:tabs>
          <w:tab w:val="clear" w:pos="786"/>
          <w:tab w:val="num" w:pos="-567"/>
          <w:tab w:val="num" w:pos="426"/>
        </w:tabs>
        <w:spacing w:after="0" w:line="240" w:lineRule="auto"/>
        <w:ind w:left="-567" w:right="536" w:firstLine="567"/>
        <w:contextualSpacing/>
        <w:jc w:val="both"/>
        <w:rPr>
          <w:rFonts w:ascii="Times New Roman" w:hAnsi="Times New Roman" w:cs="Times New Roman"/>
          <w:color w:val="000000" w:themeColor="text1"/>
          <w:sz w:val="24"/>
          <w:szCs w:val="24"/>
        </w:rPr>
      </w:pPr>
      <w:r w:rsidRPr="00670D0D">
        <w:rPr>
          <w:rFonts w:ascii="Times New Roman" w:hAnsi="Times New Roman" w:cs="Times New Roman"/>
          <w:color w:val="000000" w:themeColor="text1"/>
          <w:sz w:val="24"/>
          <w:szCs w:val="24"/>
        </w:rPr>
        <w:t>обеспечения социальных гарантий в области охраны труда согласно Коллективному договору между трудовым коллективом и работодателем;</w:t>
      </w:r>
    </w:p>
    <w:p w14:paraId="7D9EB25C" w14:textId="77777777" w:rsidR="00CE2400" w:rsidRPr="00670D0D" w:rsidRDefault="00CE2400" w:rsidP="00CE2400">
      <w:pPr>
        <w:numPr>
          <w:ilvl w:val="0"/>
          <w:numId w:val="16"/>
        </w:numPr>
        <w:tabs>
          <w:tab w:val="clear" w:pos="786"/>
          <w:tab w:val="num" w:pos="-567"/>
          <w:tab w:val="num" w:pos="426"/>
        </w:tabs>
        <w:spacing w:after="0" w:line="240" w:lineRule="auto"/>
        <w:ind w:left="-567" w:right="536" w:firstLine="567"/>
        <w:contextualSpacing/>
        <w:jc w:val="both"/>
        <w:rPr>
          <w:rFonts w:ascii="Times New Roman" w:hAnsi="Times New Roman" w:cs="Times New Roman"/>
          <w:color w:val="000000" w:themeColor="text1"/>
          <w:sz w:val="24"/>
          <w:szCs w:val="24"/>
        </w:rPr>
      </w:pPr>
      <w:r w:rsidRPr="00670D0D">
        <w:rPr>
          <w:rFonts w:ascii="Times New Roman" w:hAnsi="Times New Roman" w:cs="Times New Roman"/>
          <w:color w:val="000000" w:themeColor="text1"/>
          <w:sz w:val="24"/>
          <w:szCs w:val="24"/>
        </w:rPr>
        <w:t>проведения профилактики производственного травматизма и несчастных случаев в процессе труда и учебы;</w:t>
      </w:r>
    </w:p>
    <w:p w14:paraId="4C2D7D5D" w14:textId="77777777" w:rsidR="00CE2400" w:rsidRPr="00670D0D" w:rsidRDefault="00CE2400" w:rsidP="00CE2400">
      <w:pPr>
        <w:numPr>
          <w:ilvl w:val="0"/>
          <w:numId w:val="17"/>
        </w:numPr>
        <w:tabs>
          <w:tab w:val="num" w:pos="-567"/>
          <w:tab w:val="num" w:pos="426"/>
        </w:tabs>
        <w:spacing w:after="0" w:line="240" w:lineRule="auto"/>
        <w:ind w:left="-567" w:right="536" w:firstLine="567"/>
        <w:contextualSpacing/>
        <w:jc w:val="both"/>
        <w:rPr>
          <w:rFonts w:ascii="Times New Roman" w:hAnsi="Times New Roman" w:cs="Times New Roman"/>
          <w:color w:val="000000" w:themeColor="text1"/>
          <w:sz w:val="24"/>
          <w:szCs w:val="24"/>
        </w:rPr>
      </w:pPr>
      <w:r w:rsidRPr="00670D0D">
        <w:rPr>
          <w:rFonts w:ascii="Times New Roman" w:hAnsi="Times New Roman" w:cs="Times New Roman"/>
          <w:color w:val="000000" w:themeColor="text1"/>
          <w:sz w:val="24"/>
          <w:szCs w:val="24"/>
        </w:rPr>
        <w:t>проведения специальной оценки условий труда;</w:t>
      </w:r>
    </w:p>
    <w:p w14:paraId="082F4210" w14:textId="77777777" w:rsidR="00CE2400" w:rsidRPr="00670D0D" w:rsidRDefault="00CE2400" w:rsidP="00CE2400">
      <w:pPr>
        <w:numPr>
          <w:ilvl w:val="0"/>
          <w:numId w:val="17"/>
        </w:numPr>
        <w:tabs>
          <w:tab w:val="num" w:pos="-567"/>
          <w:tab w:val="num" w:pos="426"/>
        </w:tabs>
        <w:spacing w:after="0" w:line="240" w:lineRule="auto"/>
        <w:ind w:left="-567" w:right="536" w:firstLine="567"/>
        <w:contextualSpacing/>
        <w:jc w:val="both"/>
        <w:rPr>
          <w:rFonts w:ascii="Times New Roman" w:hAnsi="Times New Roman" w:cs="Times New Roman"/>
          <w:color w:val="000000" w:themeColor="text1"/>
          <w:sz w:val="24"/>
          <w:szCs w:val="24"/>
        </w:rPr>
      </w:pPr>
      <w:r w:rsidRPr="00670D0D">
        <w:rPr>
          <w:rFonts w:ascii="Times New Roman" w:hAnsi="Times New Roman" w:cs="Times New Roman"/>
          <w:color w:val="000000" w:themeColor="text1"/>
          <w:sz w:val="24"/>
          <w:szCs w:val="24"/>
        </w:rPr>
        <w:t>проведения профессионального отбора работников в соответствии с существующими требованиями к определенным специальностям;</w:t>
      </w:r>
    </w:p>
    <w:p w14:paraId="18061B29" w14:textId="77777777" w:rsidR="00CE2400" w:rsidRPr="00670D0D" w:rsidRDefault="00CE2400" w:rsidP="00CE2400">
      <w:pPr>
        <w:numPr>
          <w:ilvl w:val="0"/>
          <w:numId w:val="17"/>
        </w:numPr>
        <w:tabs>
          <w:tab w:val="num" w:pos="-567"/>
          <w:tab w:val="num" w:pos="426"/>
        </w:tabs>
        <w:spacing w:after="0" w:line="240" w:lineRule="auto"/>
        <w:ind w:left="-567" w:right="536" w:firstLine="567"/>
        <w:contextualSpacing/>
        <w:jc w:val="both"/>
        <w:rPr>
          <w:rFonts w:ascii="Times New Roman" w:hAnsi="Times New Roman" w:cs="Times New Roman"/>
          <w:color w:val="000000" w:themeColor="text1"/>
          <w:sz w:val="24"/>
          <w:szCs w:val="24"/>
        </w:rPr>
      </w:pPr>
      <w:r w:rsidRPr="00670D0D">
        <w:rPr>
          <w:rFonts w:ascii="Times New Roman" w:hAnsi="Times New Roman" w:cs="Times New Roman"/>
          <w:color w:val="000000" w:themeColor="text1"/>
          <w:sz w:val="24"/>
          <w:szCs w:val="24"/>
        </w:rPr>
        <w:t>усиления требовательности и персональной ответственности руководителей структурных подразделений и должностных лиц за состоянием охраны труда;</w:t>
      </w:r>
    </w:p>
    <w:p w14:paraId="3D4CA1FA" w14:textId="77777777" w:rsidR="00CE2400" w:rsidRPr="00670D0D" w:rsidRDefault="00CE2400" w:rsidP="00CE2400">
      <w:pPr>
        <w:numPr>
          <w:ilvl w:val="0"/>
          <w:numId w:val="17"/>
        </w:numPr>
        <w:tabs>
          <w:tab w:val="num" w:pos="-567"/>
          <w:tab w:val="num" w:pos="426"/>
        </w:tabs>
        <w:spacing w:after="0" w:line="240" w:lineRule="auto"/>
        <w:ind w:left="-567" w:right="539" w:firstLine="567"/>
        <w:contextualSpacing/>
        <w:jc w:val="both"/>
        <w:rPr>
          <w:rFonts w:ascii="Times New Roman" w:hAnsi="Times New Roman" w:cs="Times New Roman"/>
          <w:color w:val="000000" w:themeColor="text1"/>
          <w:sz w:val="24"/>
          <w:szCs w:val="24"/>
        </w:rPr>
      </w:pPr>
      <w:r w:rsidRPr="00670D0D">
        <w:rPr>
          <w:rFonts w:ascii="Times New Roman" w:hAnsi="Times New Roman" w:cs="Times New Roman"/>
          <w:color w:val="000000" w:themeColor="text1"/>
          <w:sz w:val="24"/>
          <w:szCs w:val="24"/>
        </w:rPr>
        <w:t>снижения потенциала рисков в области охраны труда при осуществлении производственной деятельности и учебного процесса и постоянное повышение эффективности предупредительных мер по соблюдению требований и норм охраны труда в структурных подразделениях.</w:t>
      </w:r>
    </w:p>
    <w:p w14:paraId="3FEEC27F"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 Работодатель обязуется:</w:t>
      </w:r>
    </w:p>
    <w:p w14:paraId="45A85156"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6.2.1. Обеспечивать функционирование системы управления охраной труда в соответствии со ст.212 ТК РФ и отраслевого соглашения по образовательным организациям высшего образования, находящимся в ведении Министерства науки и высшего образования РФ, на 2021 – 2023 годы.</w:t>
      </w:r>
    </w:p>
    <w:p w14:paraId="654529DB" w14:textId="77777777" w:rsidR="00CE2400" w:rsidRPr="00670D0D" w:rsidRDefault="00CE2400" w:rsidP="00CE2400">
      <w:pPr>
        <w:widowControl w:val="0"/>
        <w:autoSpaceDE w:val="0"/>
        <w:autoSpaceDN w:val="0"/>
        <w:spacing w:after="0" w:line="240" w:lineRule="auto"/>
        <w:ind w:left="-567" w:firstLine="567"/>
        <w:jc w:val="both"/>
        <w:rPr>
          <w:rFonts w:ascii="Times New Roman" w:hAnsi="Times New Roman" w:cs="Times New Roman"/>
          <w:color w:val="000000" w:themeColor="text1"/>
          <w:sz w:val="24"/>
          <w:szCs w:val="24"/>
        </w:rPr>
      </w:pPr>
      <w:r w:rsidRPr="00670D0D">
        <w:rPr>
          <w:rFonts w:ascii="Times New Roman" w:hAnsi="Times New Roman" w:cs="Times New Roman"/>
          <w:color w:val="000000" w:themeColor="text1"/>
          <w:sz w:val="24"/>
          <w:szCs w:val="24"/>
        </w:rPr>
        <w:t>6.2.2. Предусматривать ежегодное выделение средств на обеспечение безопасности образовательных организаций высшего образования и охрану труда и здоровья работников в составе субсидий на выполнение государственных услуг (работ), оказываемых образовательными организациями высшего образования.</w:t>
      </w:r>
    </w:p>
    <w:p w14:paraId="296399B1"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6.2.3. </w:t>
      </w:r>
      <w:proofErr w:type="gramStart"/>
      <w:r w:rsidRPr="00670D0D">
        <w:rPr>
          <w:rFonts w:ascii="Times New Roman" w:eastAsia="Times New Roman" w:hAnsi="Times New Roman" w:cs="Times New Roman"/>
          <w:color w:val="000000"/>
          <w:sz w:val="24"/>
          <w:szCs w:val="24"/>
          <w:lang w:eastAsia="ru-RU"/>
        </w:rPr>
        <w:t>Предусматривать выделение средств на мероприятия по охране труда, в том числе на проведение специальной оценки условий труда, обучение работников безопасным приемам работ, медицинских осмотров работников из всех источников финансирования в пределах 2% от фонда оплаты труда и 0,7% от эксплуатационных расходов на содержание учреждения в соответствии со сметой, представленной службой охраны труда и утвержденной ректором.</w:t>
      </w:r>
      <w:proofErr w:type="gramEnd"/>
    </w:p>
    <w:p w14:paraId="6D0BDAB0"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6.2.4. </w:t>
      </w:r>
      <w:proofErr w:type="gramStart"/>
      <w:r w:rsidRPr="00670D0D">
        <w:rPr>
          <w:rFonts w:ascii="Times New Roman" w:eastAsia="Times New Roman" w:hAnsi="Times New Roman" w:cs="Times New Roman"/>
          <w:color w:val="000000"/>
          <w:sz w:val="24"/>
          <w:szCs w:val="24"/>
          <w:lang w:eastAsia="ru-RU"/>
        </w:rPr>
        <w:t>Использовать в качестве дополнительного источника финансирования мероприятий по охране труда возможность возврата части сумм страховых взносов (до 20%) на предупредительные меры по сокращению производственного травматизма, в том числе для проведения специальной оценки условий труда, приобретения специальной одежды, специальной обуви и других средств индивидуальной защиты, а также санаторно-курортным лечением работников, занятых на работах с вредным и (или) опасными производственными факторами, проведение</w:t>
      </w:r>
      <w:proofErr w:type="gramEnd"/>
      <w:r w:rsidRPr="00670D0D">
        <w:rPr>
          <w:rFonts w:ascii="Times New Roman" w:eastAsia="Times New Roman" w:hAnsi="Times New Roman" w:cs="Times New Roman"/>
          <w:color w:val="000000"/>
          <w:sz w:val="24"/>
          <w:szCs w:val="24"/>
          <w:lang w:eastAsia="ru-RU"/>
        </w:rPr>
        <w:t xml:space="preserve"> обязательных медицинских осмотров, а также возможность возврата части сумм страховых взносов (до 10%)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roofErr w:type="gramStart"/>
      <w:r w:rsidRPr="00670D0D">
        <w:rPr>
          <w:rFonts w:ascii="Times New Roman" w:eastAsia="Times New Roman" w:hAnsi="Times New Roman" w:cs="Times New Roman"/>
          <w:color w:val="000000"/>
          <w:sz w:val="24"/>
          <w:szCs w:val="24"/>
          <w:lang w:eastAsia="ru-RU"/>
        </w:rPr>
        <w:t xml:space="preserve"> .</w:t>
      </w:r>
      <w:proofErr w:type="gramEnd"/>
    </w:p>
    <w:p w14:paraId="7AD18566"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6.2.5. Способствовать работе службы охраны труда в установленном законодательством Российской Федерации порядке.</w:t>
      </w:r>
    </w:p>
    <w:p w14:paraId="52F796CF" w14:textId="77777777" w:rsidR="00CE2400" w:rsidRPr="00670D0D" w:rsidRDefault="00CE2400" w:rsidP="00CE2400">
      <w:pPr>
        <w:shd w:val="clear" w:color="auto" w:fill="FFFFFF"/>
        <w:spacing w:after="0" w:line="240" w:lineRule="auto"/>
        <w:ind w:left="-567" w:firstLine="567"/>
        <w:jc w:val="both"/>
        <w:rPr>
          <w:rFonts w:ascii="Times New Roman" w:hAnsi="Times New Roman" w:cs="Times New Roman"/>
          <w:color w:val="000000"/>
          <w:szCs w:val="24"/>
        </w:rPr>
      </w:pPr>
      <w:r w:rsidRPr="00670D0D">
        <w:rPr>
          <w:rFonts w:ascii="Times New Roman" w:eastAsia="Times New Roman" w:hAnsi="Times New Roman" w:cs="Times New Roman"/>
          <w:color w:val="000000"/>
          <w:sz w:val="24"/>
          <w:szCs w:val="24"/>
          <w:lang w:eastAsia="ru-RU"/>
        </w:rPr>
        <w:t xml:space="preserve">6.2.5. </w:t>
      </w:r>
      <w:r w:rsidRPr="00670D0D">
        <w:rPr>
          <w:rFonts w:ascii="Times New Roman" w:hAnsi="Times New Roman" w:cs="Times New Roman"/>
          <w:color w:val="000000"/>
          <w:szCs w:val="24"/>
        </w:rPr>
        <w:t xml:space="preserve">Обеспечивать условия для осуществления уполномоченными лицами по охране труда профсоюзного </w:t>
      </w:r>
      <w:proofErr w:type="gramStart"/>
      <w:r w:rsidRPr="00670D0D">
        <w:rPr>
          <w:rFonts w:ascii="Times New Roman" w:hAnsi="Times New Roman" w:cs="Times New Roman"/>
          <w:color w:val="000000"/>
          <w:szCs w:val="24"/>
        </w:rPr>
        <w:t>контроля за</w:t>
      </w:r>
      <w:proofErr w:type="gramEnd"/>
      <w:r w:rsidRPr="00670D0D">
        <w:rPr>
          <w:rFonts w:ascii="Times New Roman" w:hAnsi="Times New Roman" w:cs="Times New Roman"/>
          <w:color w:val="000000"/>
          <w:szCs w:val="24"/>
        </w:rPr>
        <w:t xml:space="preserve"> соблюдением норм и правил по охране труда. Предоставлять оплачиваемое рабочее время уполномоченным по охране труда для выполнения возложенных на них обязанностей и устанавливать надбавки к заработной плате в размере не менее 40 процентов должностного оклада по занимаемой должности, а также выделение средств на </w:t>
      </w:r>
      <w:proofErr w:type="gramStart"/>
      <w:r w:rsidRPr="00670D0D">
        <w:rPr>
          <w:rFonts w:ascii="Times New Roman" w:hAnsi="Times New Roman" w:cs="Times New Roman"/>
          <w:color w:val="000000"/>
          <w:szCs w:val="24"/>
        </w:rPr>
        <w:t>обучение уполномоченных по охране</w:t>
      </w:r>
      <w:proofErr w:type="gramEnd"/>
      <w:r w:rsidRPr="00670D0D">
        <w:rPr>
          <w:rFonts w:ascii="Times New Roman" w:hAnsi="Times New Roman" w:cs="Times New Roman"/>
          <w:color w:val="000000"/>
          <w:szCs w:val="24"/>
        </w:rPr>
        <w:t xml:space="preserve"> труда.</w:t>
      </w:r>
    </w:p>
    <w:p w14:paraId="7F616DAB" w14:textId="77777777" w:rsidR="00CE2400" w:rsidRPr="00670D0D" w:rsidRDefault="00CE2400" w:rsidP="00CE2400">
      <w:pPr>
        <w:widowControl w:val="0"/>
        <w:autoSpaceDE w:val="0"/>
        <w:autoSpaceDN w:val="0"/>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6.2.7. Обеспечивать проведение специальной оценки условий труда (СОУТ) в соответствии с Федеральным законом от 28 декабря 2013 г. № 426-ФЗ «О специальной оценке условий труда».</w:t>
      </w:r>
    </w:p>
    <w:p w14:paraId="57B93D98"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6.2.8. Обеспечивать работников сертифицированной специальной одеждой и другими </w:t>
      </w:r>
      <w:proofErr w:type="gramStart"/>
      <w:r w:rsidRPr="00670D0D">
        <w:rPr>
          <w:rFonts w:ascii="Times New Roman" w:eastAsia="Times New Roman" w:hAnsi="Times New Roman" w:cs="Times New Roman"/>
          <w:color w:val="000000"/>
          <w:sz w:val="24"/>
          <w:szCs w:val="24"/>
          <w:lang w:eastAsia="ru-RU"/>
        </w:rPr>
        <w:t>СИЗ</w:t>
      </w:r>
      <w:proofErr w:type="gramEnd"/>
      <w:r w:rsidRPr="00670D0D">
        <w:rPr>
          <w:rFonts w:ascii="Times New Roman" w:eastAsia="Times New Roman" w:hAnsi="Times New Roman" w:cs="Times New Roman"/>
          <w:color w:val="000000"/>
          <w:sz w:val="24"/>
          <w:szCs w:val="24"/>
          <w:lang w:eastAsia="ru-RU"/>
        </w:rPr>
        <w:t>, смывающими и (или) обезвреживающими средствами в соответствии с установленными нормами локально-нормативными актами ИРНИТУ.</w:t>
      </w:r>
    </w:p>
    <w:p w14:paraId="787CCF73"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 xml:space="preserve">6.2.9. Обеспечивать за счет средств ИРНИТУ: проведение обязательных предварительных (при поступлении на работу) и периодических медицинских осмотров, а также обязательного психиатрического освидетельствования работников в соответствии со ст.213 ТК РФ. </w:t>
      </w:r>
    </w:p>
    <w:p w14:paraId="672F69CF"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Отказ Работника от прохождения периодического медосмотра осмотра, обязательного психиатрического освидетельствования, рассматривается как нарушение трудовой дисциплины и является основанием для его отстранения от работы.</w:t>
      </w:r>
    </w:p>
    <w:p w14:paraId="20FB0DEE"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6.2.10. Организовать проведение обучения безопасным методам и приемам выполнения работ,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14:paraId="5A52343B"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6.2.11. Создавать соответствующие санитарным нормам условия труда в служебных помещениях университета. Обеспечивать здоровые и безопасные условия труда, образовательного процесса, научно-исследовательских работ в соответствии с действующим трудовым законодательством и другими нормативными правовыми актами по охране труда.</w:t>
      </w:r>
    </w:p>
    <w:p w14:paraId="1EAAB44C"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6.2.12. Обеспечивать поддержание порядка на территории ИРНИТУ, её нормальную освещенность в вечернее и ночное время, безопасность проходов и проездов, дежурное освещение в корпусах.</w:t>
      </w:r>
    </w:p>
    <w:p w14:paraId="15D37A90"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6.2.12. Организовать места отдыха в корпусах и на территории ИРНИТУ.</w:t>
      </w:r>
    </w:p>
    <w:p w14:paraId="6D11AD91"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6.2.13. Обеспечивать работу гардеробов, мест общего пользования в соответствии с санитарными нормами во всех учебных корпусах на время занятий.</w:t>
      </w:r>
    </w:p>
    <w:p w14:paraId="5A3C89E9"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6.2.14. Осуществлять подготовку Университета к новому учебному году в соответствии с планом мероприятий, утверждаемым приказом ректора.</w:t>
      </w:r>
    </w:p>
    <w:p w14:paraId="5F83A1C2"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6.2.15. Организовывать проведение производственного </w:t>
      </w:r>
      <w:proofErr w:type="gramStart"/>
      <w:r w:rsidRPr="00670D0D">
        <w:rPr>
          <w:rFonts w:ascii="Times New Roman" w:eastAsia="Times New Roman" w:hAnsi="Times New Roman" w:cs="Times New Roman"/>
          <w:color w:val="000000"/>
          <w:sz w:val="24"/>
          <w:szCs w:val="24"/>
          <w:lang w:eastAsia="ru-RU"/>
        </w:rPr>
        <w:t>контроля за</w:t>
      </w:r>
      <w:proofErr w:type="gramEnd"/>
      <w:r w:rsidRPr="00670D0D">
        <w:rPr>
          <w:rFonts w:ascii="Times New Roman" w:eastAsia="Times New Roman" w:hAnsi="Times New Roman" w:cs="Times New Roman"/>
          <w:color w:val="000000"/>
          <w:sz w:val="24"/>
          <w:szCs w:val="24"/>
          <w:lang w:eastAsia="ru-RU"/>
        </w:rPr>
        <w:t xml:space="preserve"> содержанием и техническим состоянием зданий, сооружений, санитарно-бытовых помещений, а также безопасной эксплуатацией оборудования и механизмов.</w:t>
      </w:r>
    </w:p>
    <w:p w14:paraId="57E181D1"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6.2.16. Обеспечивать нормальные условия труда и быта Работников ИРНИТУ во время выполнения ими работы при выездах в территориально-обособленные структурные подразделения ИРНИТУ.</w:t>
      </w:r>
    </w:p>
    <w:p w14:paraId="013E0FD0"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6.2.17.   Предусматривать объем работ с компьютером в пределах нормативного времени. Во всех компьютерных классах и на рабочих местах с использованием компьютеров в инструкциях по охране труда обязательно отразить режимы труда и отдыха с соответствие с СанПиН.</w:t>
      </w:r>
    </w:p>
    <w:p w14:paraId="44F14CB8"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6.2.18. Устанавливать дополнительный отпуск сотрудникам, занятым на работах с вредными условиями труда, по согласованному с Профсоюзом и утвержденному ректором списку.</w:t>
      </w:r>
    </w:p>
    <w:p w14:paraId="7819047C"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6.2.19. На основании отчета о проведении СОУТ по согласованию с Профсоюзом утверждать перечень конкретных работ, на которые устанавливаются доплаты за неблагоприятные условия труда. Перечень доплат и сроки выплат устанавливаются приказом по университету в соответствии с действующим законодательством и нормативными актами.</w:t>
      </w:r>
    </w:p>
    <w:p w14:paraId="72CE05F3"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6.2.20. </w:t>
      </w:r>
      <w:proofErr w:type="gramStart"/>
      <w:r w:rsidRPr="00670D0D">
        <w:rPr>
          <w:rFonts w:ascii="Times New Roman" w:eastAsia="Times New Roman" w:hAnsi="Times New Roman" w:cs="Times New Roman"/>
          <w:color w:val="000000"/>
          <w:sz w:val="24"/>
          <w:szCs w:val="24"/>
          <w:lang w:eastAsia="ru-RU"/>
        </w:rPr>
        <w:t>Осуществлять по согласованию с Профсоюзом бесплатную выдачу молока или других равноценных продуктов сотрудникам на основании отчета о проведении СОУТ и перечня химических веществ, при работе с которыми в профилактических целях рекомендуется употребление молока, или по письменным заявлениям сотрудников осуществлять компенсационную выплату в размере, эквивалентной стоимости молока или других равноценных пищевых продуктов.</w:t>
      </w:r>
      <w:proofErr w:type="gramEnd"/>
    </w:p>
    <w:p w14:paraId="64C733AF"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6.2.21. Осуществлять расследование и учет несчастных случаев в Университете  в соответствии с действующим законодательством РФ.</w:t>
      </w:r>
    </w:p>
    <w:p w14:paraId="4916BCE1"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6.2.22.   Обеспечивать условия для осуществления уполномоченными лицами по охране труда профсоюзного </w:t>
      </w:r>
      <w:proofErr w:type="gramStart"/>
      <w:r w:rsidRPr="00670D0D">
        <w:rPr>
          <w:rFonts w:ascii="Times New Roman" w:eastAsia="Times New Roman" w:hAnsi="Times New Roman" w:cs="Times New Roman"/>
          <w:color w:val="000000"/>
          <w:sz w:val="24"/>
          <w:szCs w:val="24"/>
          <w:lang w:eastAsia="ru-RU"/>
        </w:rPr>
        <w:t>контроля за</w:t>
      </w:r>
      <w:proofErr w:type="gramEnd"/>
      <w:r w:rsidRPr="00670D0D">
        <w:rPr>
          <w:rFonts w:ascii="Times New Roman" w:eastAsia="Times New Roman" w:hAnsi="Times New Roman" w:cs="Times New Roman"/>
          <w:color w:val="000000"/>
          <w:sz w:val="24"/>
          <w:szCs w:val="24"/>
          <w:lang w:eastAsia="ru-RU"/>
        </w:rPr>
        <w:t xml:space="preserve"> соблюдением норм и правил по охране труда.</w:t>
      </w:r>
    </w:p>
    <w:p w14:paraId="0858EAB2"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6.2.23.  Поощрять </w:t>
      </w:r>
      <w:proofErr w:type="gramStart"/>
      <w:r w:rsidRPr="00670D0D">
        <w:rPr>
          <w:rFonts w:ascii="Times New Roman" w:eastAsia="Times New Roman" w:hAnsi="Times New Roman" w:cs="Times New Roman"/>
          <w:color w:val="000000"/>
          <w:sz w:val="24"/>
          <w:szCs w:val="24"/>
          <w:lang w:eastAsia="ru-RU"/>
        </w:rPr>
        <w:t>из средств университета уполномоченных лиц по охране труда от Профсоюза по его представлению за активную добросовестную работу</w:t>
      </w:r>
      <w:proofErr w:type="gramEnd"/>
      <w:r w:rsidRPr="00670D0D">
        <w:rPr>
          <w:rFonts w:ascii="Times New Roman" w:eastAsia="Times New Roman" w:hAnsi="Times New Roman" w:cs="Times New Roman"/>
          <w:color w:val="000000"/>
          <w:sz w:val="24"/>
          <w:szCs w:val="24"/>
          <w:lang w:eastAsia="ru-RU"/>
        </w:rPr>
        <w:t>, способствующую предупреждению несчастных случаев на производстве, улучшению условий труда на рабочих местах.</w:t>
      </w:r>
    </w:p>
    <w:p w14:paraId="563051CE"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6.3. Профсоюз:</w:t>
      </w:r>
    </w:p>
    <w:p w14:paraId="16BF2CF2"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6.3.1. Обязуется силами профсоюзного актива оказывать практическую помощь в обеспечении службы охраны труда нормативно-правовой документацией, осуществлении общественного </w:t>
      </w:r>
      <w:proofErr w:type="gramStart"/>
      <w:r w:rsidRPr="00670D0D">
        <w:rPr>
          <w:rFonts w:ascii="Times New Roman" w:eastAsia="Times New Roman" w:hAnsi="Times New Roman" w:cs="Times New Roman"/>
          <w:color w:val="000000"/>
          <w:sz w:val="24"/>
          <w:szCs w:val="24"/>
          <w:lang w:eastAsia="ru-RU"/>
        </w:rPr>
        <w:t>контроля за</w:t>
      </w:r>
      <w:proofErr w:type="gramEnd"/>
      <w:r w:rsidRPr="00670D0D">
        <w:rPr>
          <w:rFonts w:ascii="Times New Roman" w:eastAsia="Times New Roman" w:hAnsi="Times New Roman" w:cs="Times New Roman"/>
          <w:color w:val="000000"/>
          <w:sz w:val="24"/>
          <w:szCs w:val="24"/>
          <w:lang w:eastAsia="ru-RU"/>
        </w:rPr>
        <w:t xml:space="preserve"> охраной труда, анализе состояния производственного травматизма, профессиональной заболеваемости.</w:t>
      </w:r>
    </w:p>
    <w:p w14:paraId="3F2C02FA"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6.3.2. Осуществляет общественный </w:t>
      </w:r>
      <w:proofErr w:type="gramStart"/>
      <w:r w:rsidRPr="00670D0D">
        <w:rPr>
          <w:rFonts w:ascii="Times New Roman" w:eastAsia="Times New Roman" w:hAnsi="Times New Roman" w:cs="Times New Roman"/>
          <w:color w:val="000000"/>
          <w:sz w:val="24"/>
          <w:szCs w:val="24"/>
          <w:lang w:eastAsia="ru-RU"/>
        </w:rPr>
        <w:t>контроль за</w:t>
      </w:r>
      <w:proofErr w:type="gramEnd"/>
      <w:r w:rsidRPr="00670D0D">
        <w:rPr>
          <w:rFonts w:ascii="Times New Roman" w:eastAsia="Times New Roman" w:hAnsi="Times New Roman" w:cs="Times New Roman"/>
          <w:color w:val="000000"/>
          <w:sz w:val="24"/>
          <w:szCs w:val="24"/>
          <w:lang w:eastAsia="ru-RU"/>
        </w:rPr>
        <w:t xml:space="preserve"> состоянием условий охраны труда и выполнением администрацией своих обязанностей в соответствии со ст. 218 ТК РФ и ст.20 Закона РФ «О профессиональных союзах, их правах и гарантиях деятельности».</w:t>
      </w:r>
    </w:p>
    <w:p w14:paraId="167AFA1A"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6.3.3. Участвует в комиссиях по специальной оценке условий труда, по проверке готовности ИРНИТУ к началу учебного года, доводит до сведения работников информацию о наличии вредных и опасных факторов, тяжести и напряженности трудового процесса.</w:t>
      </w:r>
    </w:p>
    <w:p w14:paraId="06D983A7"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6.3.4. Оказывает практическую помощь членам трудового коллектива в реализации их права на безопасные и здоровые условия труда, социальные льготы и компенсации за работу в особых условиях труда, представляет их интересы в органах государственной власти, в  суде.</w:t>
      </w:r>
    </w:p>
    <w:p w14:paraId="619C46BA"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6.3.5. Обеспечивает реализацию права работника на сохранение за ним места работы (должности) и среднего заработка на время приостановки работ в университете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14:paraId="43523C17"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6.3.6. В случае ухудшения условий труда и учебы (отсутствие нормальной освещенности в аудиториях, низкий температурный режим, повышенный шум и т.п.), грубых нарушений требований охраны труда и техники безопасности внештатные уполномоченные по охране труда профсоюзного комитета вправе приостанавливать выполнение работы сотрудниками при сохранении их среднего заработка до устранения выявленных нарушений. Приостановка работ осуществляется после официального уведомления администрации ИРНИТУ.</w:t>
      </w:r>
    </w:p>
    <w:p w14:paraId="44D8151F" w14:textId="77777777" w:rsidR="00CE2400" w:rsidRPr="00670D0D" w:rsidRDefault="00CE2400" w:rsidP="00CE2400">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6.4. Работодатель и Профсоюз совместно:</w:t>
      </w:r>
    </w:p>
    <w:p w14:paraId="30AF2D24" w14:textId="77777777" w:rsidR="00CE2400" w:rsidRPr="00670D0D" w:rsidRDefault="00CE2400" w:rsidP="00CE2400">
      <w:pPr>
        <w:numPr>
          <w:ilvl w:val="0"/>
          <w:numId w:val="18"/>
        </w:numPr>
        <w:shd w:val="clear" w:color="auto" w:fill="FFFFFF"/>
        <w:tabs>
          <w:tab w:val="left" w:pos="284"/>
        </w:tabs>
        <w:spacing w:after="0" w:line="240" w:lineRule="auto"/>
        <w:ind w:left="-567" w:firstLine="567"/>
        <w:contextualSpacing/>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обеспечивают формирование и организацию деятельности Комиссии по охране труда в ИРНИТУ;</w:t>
      </w:r>
    </w:p>
    <w:p w14:paraId="4B63809D" w14:textId="77777777" w:rsidR="00CE2400" w:rsidRPr="00670D0D" w:rsidRDefault="00CE2400" w:rsidP="00CE2400">
      <w:pPr>
        <w:numPr>
          <w:ilvl w:val="0"/>
          <w:numId w:val="18"/>
        </w:numPr>
        <w:shd w:val="clear" w:color="auto" w:fill="FFFFFF"/>
        <w:tabs>
          <w:tab w:val="left" w:pos="284"/>
        </w:tabs>
        <w:spacing w:after="0" w:line="240" w:lineRule="auto"/>
        <w:ind w:left="-567" w:firstLine="567"/>
        <w:contextualSpacing/>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организуют работу уполномоченных лиц по охране труда, их учебу;</w:t>
      </w:r>
    </w:p>
    <w:p w14:paraId="4349EC43" w14:textId="77777777" w:rsidR="00CE2400" w:rsidRPr="00670D0D" w:rsidRDefault="00CE2400" w:rsidP="00CE2400">
      <w:pPr>
        <w:numPr>
          <w:ilvl w:val="0"/>
          <w:numId w:val="18"/>
        </w:numPr>
        <w:shd w:val="clear" w:color="auto" w:fill="FFFFFF"/>
        <w:tabs>
          <w:tab w:val="left" w:pos="284"/>
        </w:tabs>
        <w:spacing w:after="0" w:line="240" w:lineRule="auto"/>
        <w:ind w:left="-567" w:firstLine="567"/>
        <w:contextualSpacing/>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организуют и обеспечивают проведение общественного контроля по охране труда;</w:t>
      </w:r>
    </w:p>
    <w:p w14:paraId="05F9AF65" w14:textId="77777777" w:rsidR="00CE2400" w:rsidRPr="00670D0D" w:rsidRDefault="00CE2400" w:rsidP="00CE2400">
      <w:pPr>
        <w:numPr>
          <w:ilvl w:val="0"/>
          <w:numId w:val="18"/>
        </w:numPr>
        <w:shd w:val="clear" w:color="auto" w:fill="FFFFFF"/>
        <w:tabs>
          <w:tab w:val="left" w:pos="284"/>
        </w:tabs>
        <w:spacing w:after="0" w:line="240" w:lineRule="auto"/>
        <w:ind w:left="-567" w:firstLine="567"/>
        <w:contextualSpacing/>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обеспечивают и совместно поддерживают запрет на курение в стенах ИРНИТУ и на его территории, кроме специально отведенных для этого и соответствующим образом оборудованных мест;</w:t>
      </w:r>
    </w:p>
    <w:p w14:paraId="56CA5C21" w14:textId="77777777" w:rsidR="00CE2400" w:rsidRPr="00670D0D" w:rsidRDefault="00CE2400" w:rsidP="00CE2400">
      <w:pPr>
        <w:numPr>
          <w:ilvl w:val="0"/>
          <w:numId w:val="18"/>
        </w:numPr>
        <w:shd w:val="clear" w:color="auto" w:fill="FFFFFF"/>
        <w:tabs>
          <w:tab w:val="left" w:pos="284"/>
        </w:tabs>
        <w:spacing w:after="0" w:line="240" w:lineRule="auto"/>
        <w:ind w:left="-567" w:firstLine="567"/>
        <w:contextualSpacing/>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обязуются содействовать выполнению представлений и требований технических инспекторов труда, внештатных технических инспекторов труда и уполномоченных (доверенных) лиц по охране труда по устранению выявленных в ходе проверок нарушений требований охраны труда, здоровья, пожарной и экологической безопасности.</w:t>
      </w:r>
    </w:p>
    <w:p w14:paraId="7D6D3B4E" w14:textId="77777777" w:rsidR="002F307E" w:rsidRPr="00670D0D" w:rsidRDefault="002F307E" w:rsidP="00B1179E">
      <w:pPr>
        <w:pStyle w:val="1"/>
        <w:jc w:val="center"/>
        <w:rPr>
          <w:rFonts w:ascii="Times New Roman" w:eastAsia="Times New Roman" w:hAnsi="Times New Roman" w:cs="Times New Roman"/>
          <w:color w:val="auto"/>
          <w:lang w:eastAsia="ru-RU"/>
        </w:rPr>
      </w:pPr>
      <w:bookmarkStart w:id="4" w:name="_Toc514184858"/>
      <w:r w:rsidRPr="00670D0D">
        <w:rPr>
          <w:rFonts w:ascii="Times New Roman" w:eastAsia="Times New Roman" w:hAnsi="Times New Roman" w:cs="Times New Roman"/>
          <w:color w:val="auto"/>
          <w:lang w:eastAsia="ru-RU"/>
        </w:rPr>
        <w:t xml:space="preserve">7. СОЦИАЛЬНАЯ ЗАЩИТА РАБОТНИКОВ </w:t>
      </w:r>
      <w:r w:rsidR="00C25103" w:rsidRPr="00670D0D">
        <w:rPr>
          <w:rFonts w:ascii="Times New Roman" w:eastAsia="Times New Roman" w:hAnsi="Times New Roman" w:cs="Times New Roman"/>
          <w:color w:val="auto"/>
          <w:lang w:eastAsia="ru-RU"/>
        </w:rPr>
        <w:t>ФГБОУ ВО «ИРНИТУ»</w:t>
      </w:r>
      <w:r w:rsidRPr="00670D0D">
        <w:rPr>
          <w:rFonts w:ascii="Times New Roman" w:eastAsia="Times New Roman" w:hAnsi="Times New Roman" w:cs="Times New Roman"/>
          <w:color w:val="auto"/>
          <w:lang w:eastAsia="ru-RU"/>
        </w:rPr>
        <w:t>, ГАРАНТИИ, ЛЬГОТЫ</w:t>
      </w:r>
      <w:bookmarkEnd w:id="4"/>
    </w:p>
    <w:p w14:paraId="62892A40" w14:textId="77777777" w:rsidR="002F307E" w:rsidRPr="00670D0D" w:rsidRDefault="002F307E" w:rsidP="00E120CD">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14:paraId="4326D076"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7.1. Первоочередными задачами по развитию социальной сферы </w:t>
      </w:r>
      <w:r w:rsidR="00C25103" w:rsidRPr="00670D0D">
        <w:rPr>
          <w:rFonts w:ascii="Times New Roman" w:eastAsia="Times New Roman" w:hAnsi="Times New Roman" w:cs="Times New Roman"/>
          <w:color w:val="000000"/>
          <w:sz w:val="24"/>
          <w:szCs w:val="24"/>
          <w:lang w:eastAsia="ru-RU"/>
        </w:rPr>
        <w:t>Университета</w:t>
      </w:r>
      <w:r w:rsidRPr="00670D0D">
        <w:rPr>
          <w:rFonts w:ascii="Times New Roman" w:eastAsia="Times New Roman" w:hAnsi="Times New Roman" w:cs="Times New Roman"/>
          <w:color w:val="000000"/>
          <w:sz w:val="24"/>
          <w:szCs w:val="24"/>
          <w:lang w:eastAsia="ru-RU"/>
        </w:rPr>
        <w:t xml:space="preserve"> и улучшению условий труда Работников являются:</w:t>
      </w:r>
    </w:p>
    <w:p w14:paraId="43181855"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формирование благоприятного климата в коллективе, способствующего качественной командной работе;</w:t>
      </w:r>
    </w:p>
    <w:p w14:paraId="0E6A4A13"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улучшение условий и повышение безопасности труда и учебы;</w:t>
      </w:r>
    </w:p>
    <w:p w14:paraId="1EA88289"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 вовлечение персонала и </w:t>
      </w:r>
      <w:proofErr w:type="gramStart"/>
      <w:r w:rsidRPr="00670D0D">
        <w:rPr>
          <w:rFonts w:ascii="Times New Roman" w:eastAsia="Times New Roman" w:hAnsi="Times New Roman" w:cs="Times New Roman"/>
          <w:color w:val="000000"/>
          <w:sz w:val="24"/>
          <w:szCs w:val="24"/>
          <w:lang w:eastAsia="ru-RU"/>
        </w:rPr>
        <w:t>обуча</w:t>
      </w:r>
      <w:r w:rsidR="004F234D" w:rsidRPr="00670D0D">
        <w:rPr>
          <w:rFonts w:ascii="Times New Roman" w:eastAsia="Times New Roman" w:hAnsi="Times New Roman" w:cs="Times New Roman"/>
          <w:color w:val="000000"/>
          <w:sz w:val="24"/>
          <w:szCs w:val="24"/>
          <w:lang w:eastAsia="ru-RU"/>
        </w:rPr>
        <w:t>ющихся</w:t>
      </w:r>
      <w:proofErr w:type="gramEnd"/>
      <w:r w:rsidRPr="00670D0D">
        <w:rPr>
          <w:rFonts w:ascii="Times New Roman" w:eastAsia="Times New Roman" w:hAnsi="Times New Roman" w:cs="Times New Roman"/>
          <w:color w:val="000000"/>
          <w:sz w:val="24"/>
          <w:szCs w:val="24"/>
          <w:lang w:eastAsia="ru-RU"/>
        </w:rPr>
        <w:t xml:space="preserve"> в занятия физической культурой и</w:t>
      </w:r>
      <w:r w:rsidR="00F06D04" w:rsidRPr="00670D0D">
        <w:rPr>
          <w:rFonts w:ascii="Times New Roman" w:eastAsia="Times New Roman" w:hAnsi="Times New Roman" w:cs="Times New Roman"/>
          <w:color w:val="000000"/>
          <w:sz w:val="24"/>
          <w:szCs w:val="24"/>
          <w:lang w:eastAsia="ru-RU"/>
        </w:rPr>
        <w:t xml:space="preserve"> </w:t>
      </w:r>
      <w:r w:rsidRPr="00670D0D">
        <w:rPr>
          <w:rFonts w:ascii="Times New Roman" w:eastAsia="Times New Roman" w:hAnsi="Times New Roman" w:cs="Times New Roman"/>
          <w:color w:val="000000"/>
          <w:sz w:val="24"/>
          <w:szCs w:val="24"/>
          <w:lang w:eastAsia="ru-RU"/>
        </w:rPr>
        <w:t>спортом;</w:t>
      </w:r>
    </w:p>
    <w:p w14:paraId="41A48E1F"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профилактика асоциальных проявлений (курение, наркомания, алкоголизм и т.п.);</w:t>
      </w:r>
    </w:p>
    <w:p w14:paraId="60ED189F"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повышение качества и доступности питания;</w:t>
      </w:r>
    </w:p>
    <w:p w14:paraId="02D6720B"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забота о ветеранах;</w:t>
      </w:r>
    </w:p>
    <w:p w14:paraId="77E1C125"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color w:val="000000"/>
          <w:sz w:val="24"/>
          <w:szCs w:val="24"/>
          <w:lang w:eastAsia="ru-RU"/>
        </w:rPr>
        <w:t>- </w:t>
      </w:r>
      <w:r w:rsidRPr="00670D0D">
        <w:rPr>
          <w:rFonts w:ascii="Times New Roman" w:eastAsia="Times New Roman" w:hAnsi="Times New Roman" w:cs="Times New Roman"/>
          <w:sz w:val="24"/>
          <w:szCs w:val="24"/>
          <w:lang w:eastAsia="ru-RU"/>
        </w:rPr>
        <w:t xml:space="preserve">содействие по улучшению жилищных условий сотрудников </w:t>
      </w:r>
      <w:r w:rsidR="00C25103" w:rsidRPr="00670D0D">
        <w:rPr>
          <w:rFonts w:ascii="Times New Roman" w:eastAsia="Times New Roman" w:hAnsi="Times New Roman" w:cs="Times New Roman"/>
          <w:sz w:val="24"/>
          <w:szCs w:val="24"/>
          <w:lang w:eastAsia="ru-RU"/>
        </w:rPr>
        <w:t>Университета</w:t>
      </w:r>
      <w:r w:rsidRPr="00670D0D">
        <w:rPr>
          <w:rFonts w:ascii="Times New Roman" w:eastAsia="Times New Roman" w:hAnsi="Times New Roman" w:cs="Times New Roman"/>
          <w:sz w:val="24"/>
          <w:szCs w:val="24"/>
          <w:lang w:eastAsia="ru-RU"/>
        </w:rPr>
        <w:t>.</w:t>
      </w:r>
    </w:p>
    <w:p w14:paraId="2ABBAEA4" w14:textId="77777777" w:rsidR="00617276" w:rsidRPr="00670D0D" w:rsidRDefault="00F06D04" w:rsidP="00F06D04">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7.2</w:t>
      </w:r>
      <w:r w:rsidR="002F307E" w:rsidRPr="00670D0D">
        <w:rPr>
          <w:rFonts w:ascii="Times New Roman" w:eastAsia="Times New Roman" w:hAnsi="Times New Roman" w:cs="Times New Roman"/>
          <w:sz w:val="24"/>
          <w:szCs w:val="24"/>
          <w:lang w:eastAsia="ru-RU"/>
        </w:rPr>
        <w:t xml:space="preserve">. </w:t>
      </w:r>
      <w:r w:rsidR="00BA78C2" w:rsidRPr="00670D0D">
        <w:rPr>
          <w:rFonts w:ascii="Times New Roman" w:eastAsia="Times New Roman" w:hAnsi="Times New Roman" w:cs="Times New Roman"/>
          <w:sz w:val="24"/>
          <w:szCs w:val="24"/>
          <w:lang w:eastAsia="ru-RU"/>
        </w:rPr>
        <w:t>Стороны согласовали, что, при наличии финансовой возможности, Работодатель будет стремиться организовывать санаторно-курортное лечение работников и компенсацию проезда к месту отдыха и обратно (по России) в порядке и на условиях согласованных сторонами</w:t>
      </w:r>
      <w:r w:rsidR="00251B73" w:rsidRPr="00670D0D">
        <w:rPr>
          <w:rFonts w:ascii="Times New Roman" w:eastAsia="Times New Roman" w:hAnsi="Times New Roman" w:cs="Times New Roman"/>
          <w:sz w:val="24"/>
          <w:szCs w:val="24"/>
          <w:lang w:eastAsia="ru-RU"/>
        </w:rPr>
        <w:t xml:space="preserve"> в локальных нормативно-правовых актах</w:t>
      </w:r>
      <w:r w:rsidR="00BA78C2" w:rsidRPr="00670D0D">
        <w:rPr>
          <w:rFonts w:ascii="Times New Roman" w:eastAsia="Times New Roman" w:hAnsi="Times New Roman" w:cs="Times New Roman"/>
          <w:sz w:val="24"/>
          <w:szCs w:val="24"/>
          <w:lang w:eastAsia="ru-RU"/>
        </w:rPr>
        <w:t>.</w:t>
      </w:r>
    </w:p>
    <w:p w14:paraId="7D27A044" w14:textId="649409F1" w:rsidR="002F307E" w:rsidRPr="00670D0D" w:rsidRDefault="00617276" w:rsidP="00F06D04">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7.3.</w:t>
      </w:r>
      <w:r w:rsidR="00BA78C2" w:rsidRPr="00670D0D">
        <w:rPr>
          <w:rFonts w:ascii="Times New Roman" w:eastAsia="Times New Roman" w:hAnsi="Times New Roman" w:cs="Times New Roman"/>
          <w:sz w:val="24"/>
          <w:szCs w:val="24"/>
          <w:lang w:eastAsia="ru-RU"/>
        </w:rPr>
        <w:t xml:space="preserve"> </w:t>
      </w:r>
      <w:r w:rsidR="002F307E" w:rsidRPr="00670D0D">
        <w:rPr>
          <w:rFonts w:ascii="Times New Roman" w:eastAsia="Times New Roman" w:hAnsi="Times New Roman" w:cs="Times New Roman"/>
          <w:sz w:val="24"/>
          <w:szCs w:val="24"/>
          <w:lang w:eastAsia="ru-RU"/>
        </w:rPr>
        <w:t xml:space="preserve">Учет нуждающихся в улучшении жилищных условий осуществляется </w:t>
      </w:r>
      <w:r w:rsidR="00E53309" w:rsidRPr="00670D0D">
        <w:rPr>
          <w:rFonts w:ascii="Times New Roman" w:eastAsia="Times New Roman" w:hAnsi="Times New Roman" w:cs="Times New Roman"/>
          <w:sz w:val="24"/>
          <w:szCs w:val="24"/>
          <w:lang w:eastAsia="ru-RU"/>
        </w:rPr>
        <w:t xml:space="preserve">подразделением по </w:t>
      </w:r>
      <w:proofErr w:type="gramStart"/>
      <w:r w:rsidR="00E53309" w:rsidRPr="00670D0D">
        <w:rPr>
          <w:rFonts w:ascii="Times New Roman" w:eastAsia="Times New Roman" w:hAnsi="Times New Roman" w:cs="Times New Roman"/>
          <w:sz w:val="24"/>
          <w:szCs w:val="24"/>
          <w:lang w:eastAsia="ru-RU"/>
        </w:rPr>
        <w:t>социальной</w:t>
      </w:r>
      <w:proofErr w:type="gramEnd"/>
      <w:r w:rsidR="00E53309" w:rsidRPr="00670D0D">
        <w:rPr>
          <w:rFonts w:ascii="Times New Roman" w:eastAsia="Times New Roman" w:hAnsi="Times New Roman" w:cs="Times New Roman"/>
          <w:sz w:val="24"/>
          <w:szCs w:val="24"/>
          <w:lang w:eastAsia="ru-RU"/>
        </w:rPr>
        <w:t xml:space="preserve"> </w:t>
      </w:r>
      <w:r w:rsidR="00F06D04" w:rsidRPr="00670D0D">
        <w:rPr>
          <w:rFonts w:ascii="Times New Roman" w:eastAsia="Times New Roman" w:hAnsi="Times New Roman" w:cs="Times New Roman"/>
          <w:sz w:val="24"/>
          <w:szCs w:val="24"/>
          <w:lang w:eastAsia="ru-RU"/>
        </w:rPr>
        <w:t xml:space="preserve"> </w:t>
      </w:r>
      <w:r w:rsidR="002F307E" w:rsidRPr="00670D0D">
        <w:rPr>
          <w:rFonts w:ascii="Times New Roman" w:eastAsia="Times New Roman" w:hAnsi="Times New Roman" w:cs="Times New Roman"/>
          <w:sz w:val="24"/>
          <w:szCs w:val="24"/>
          <w:lang w:eastAsia="ru-RU"/>
        </w:rPr>
        <w:t xml:space="preserve">совместно с </w:t>
      </w:r>
      <w:r w:rsidR="00D32C47" w:rsidRPr="00670D0D">
        <w:rPr>
          <w:rFonts w:ascii="Times New Roman" w:eastAsia="Times New Roman" w:hAnsi="Times New Roman" w:cs="Times New Roman"/>
          <w:sz w:val="24"/>
          <w:szCs w:val="24"/>
          <w:lang w:eastAsia="ru-RU"/>
        </w:rPr>
        <w:t>Профсоюз</w:t>
      </w:r>
      <w:r w:rsidR="002F307E" w:rsidRPr="00670D0D">
        <w:rPr>
          <w:rFonts w:ascii="Times New Roman" w:eastAsia="Times New Roman" w:hAnsi="Times New Roman" w:cs="Times New Roman"/>
          <w:sz w:val="24"/>
          <w:szCs w:val="24"/>
          <w:lang w:eastAsia="ru-RU"/>
        </w:rPr>
        <w:t>ом по следующим спискам:</w:t>
      </w:r>
    </w:p>
    <w:p w14:paraId="743C56F9"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список желающих приобрести жилье на коммерческих условиях;</w:t>
      </w:r>
    </w:p>
    <w:p w14:paraId="49E17B7A"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список молодых сотрудников в возрасте до 35 лет на получение и приобретение жилья.</w:t>
      </w:r>
    </w:p>
    <w:p w14:paraId="6A4ADC3F" w14:textId="77777777" w:rsidR="002F307E" w:rsidRPr="00670D0D" w:rsidRDefault="00BA78C2"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Ведение с</w:t>
      </w:r>
      <w:r w:rsidR="002F307E" w:rsidRPr="00670D0D">
        <w:rPr>
          <w:rFonts w:ascii="Times New Roman" w:eastAsia="Times New Roman" w:hAnsi="Times New Roman" w:cs="Times New Roman"/>
          <w:color w:val="000000"/>
          <w:sz w:val="24"/>
          <w:szCs w:val="24"/>
          <w:lang w:eastAsia="ru-RU"/>
        </w:rPr>
        <w:t>писк</w:t>
      </w:r>
      <w:r w:rsidRPr="00670D0D">
        <w:rPr>
          <w:rFonts w:ascii="Times New Roman" w:eastAsia="Times New Roman" w:hAnsi="Times New Roman" w:cs="Times New Roman"/>
          <w:color w:val="000000"/>
          <w:sz w:val="24"/>
          <w:szCs w:val="24"/>
          <w:lang w:eastAsia="ru-RU"/>
        </w:rPr>
        <w:t>а</w:t>
      </w:r>
      <w:r w:rsidR="002F307E" w:rsidRPr="00670D0D">
        <w:rPr>
          <w:rFonts w:ascii="Times New Roman" w:eastAsia="Times New Roman" w:hAnsi="Times New Roman" w:cs="Times New Roman"/>
          <w:color w:val="000000"/>
          <w:sz w:val="24"/>
          <w:szCs w:val="24"/>
          <w:lang w:eastAsia="ru-RU"/>
        </w:rPr>
        <w:t xml:space="preserve"> очередности на улучшение жилищных условий осуществляется </w:t>
      </w:r>
      <w:r w:rsidR="00251B73" w:rsidRPr="00670D0D">
        <w:rPr>
          <w:rFonts w:ascii="Times New Roman" w:eastAsia="Times New Roman" w:hAnsi="Times New Roman" w:cs="Times New Roman"/>
          <w:color w:val="000000"/>
          <w:sz w:val="24"/>
          <w:szCs w:val="24"/>
          <w:lang w:eastAsia="ru-RU"/>
        </w:rPr>
        <w:t xml:space="preserve">как </w:t>
      </w:r>
      <w:r w:rsidR="00D32C47" w:rsidRPr="00670D0D">
        <w:rPr>
          <w:rFonts w:ascii="Times New Roman" w:eastAsia="Times New Roman" w:hAnsi="Times New Roman" w:cs="Times New Roman"/>
          <w:color w:val="000000"/>
          <w:sz w:val="24"/>
          <w:szCs w:val="24"/>
          <w:lang w:eastAsia="ru-RU"/>
        </w:rPr>
        <w:t>Профсоюз</w:t>
      </w:r>
      <w:r w:rsidR="0023006B" w:rsidRPr="00670D0D">
        <w:rPr>
          <w:rFonts w:ascii="Times New Roman" w:eastAsia="Times New Roman" w:hAnsi="Times New Roman" w:cs="Times New Roman"/>
          <w:color w:val="000000"/>
          <w:sz w:val="24"/>
          <w:szCs w:val="24"/>
          <w:lang w:eastAsia="ru-RU"/>
        </w:rPr>
        <w:t>ом</w:t>
      </w:r>
      <w:r w:rsidR="00251B73" w:rsidRPr="00670D0D">
        <w:rPr>
          <w:rFonts w:ascii="Times New Roman" w:eastAsia="Times New Roman" w:hAnsi="Times New Roman" w:cs="Times New Roman"/>
          <w:color w:val="000000"/>
          <w:sz w:val="24"/>
          <w:szCs w:val="24"/>
          <w:lang w:eastAsia="ru-RU"/>
        </w:rPr>
        <w:t>, так и администрацией Университета</w:t>
      </w:r>
      <w:r w:rsidR="002F307E" w:rsidRPr="00670D0D">
        <w:rPr>
          <w:rFonts w:ascii="Times New Roman" w:eastAsia="Times New Roman" w:hAnsi="Times New Roman" w:cs="Times New Roman"/>
          <w:color w:val="000000"/>
          <w:sz w:val="24"/>
          <w:szCs w:val="24"/>
          <w:lang w:eastAsia="ru-RU"/>
        </w:rPr>
        <w:t>.</w:t>
      </w:r>
    </w:p>
    <w:p w14:paraId="54F0506D" w14:textId="77777777" w:rsidR="00617276" w:rsidRPr="00670D0D" w:rsidRDefault="00617276" w:rsidP="00617276">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670D0D">
        <w:rPr>
          <w:rFonts w:ascii="Times New Roman" w:eastAsia="Times New Roman" w:hAnsi="Times New Roman" w:cs="Times New Roman"/>
          <w:sz w:val="24"/>
          <w:szCs w:val="24"/>
          <w:lang w:eastAsia="ru-RU"/>
        </w:rPr>
        <w:t>7.4. При условии полной обеспеченности обучающихся местами в студенческом общежитии, администрации университета по согласованию с ППОС вправе принять решение о размещении в студенческих общежитиях студгородка сотрудников университета.</w:t>
      </w:r>
    </w:p>
    <w:p w14:paraId="224A42E3" w14:textId="77777777" w:rsidR="00A3283C" w:rsidRPr="00670D0D" w:rsidRDefault="00F06D04" w:rsidP="006A2E0B">
      <w:pPr>
        <w:pStyle w:val="a4"/>
        <w:spacing w:after="0" w:line="240" w:lineRule="auto"/>
        <w:ind w:left="-567" w:firstLine="567"/>
        <w:jc w:val="both"/>
        <w:rPr>
          <w:rFonts w:ascii="Times New Roman" w:eastAsia="Times New Roman" w:hAnsi="Times New Roman"/>
          <w:color w:val="000000"/>
          <w:sz w:val="24"/>
          <w:szCs w:val="24"/>
          <w:lang w:eastAsia="ru-RU"/>
        </w:rPr>
      </w:pPr>
      <w:r w:rsidRPr="00670D0D">
        <w:rPr>
          <w:rFonts w:ascii="Times New Roman" w:eastAsia="Times New Roman" w:hAnsi="Times New Roman"/>
          <w:color w:val="000000"/>
          <w:sz w:val="24"/>
          <w:szCs w:val="24"/>
          <w:lang w:eastAsia="ru-RU"/>
        </w:rPr>
        <w:t>7.</w:t>
      </w:r>
      <w:r w:rsidR="00617276" w:rsidRPr="00670D0D">
        <w:rPr>
          <w:rFonts w:ascii="Times New Roman" w:eastAsia="Times New Roman" w:hAnsi="Times New Roman"/>
          <w:color w:val="000000"/>
          <w:sz w:val="24"/>
          <w:szCs w:val="24"/>
          <w:lang w:eastAsia="ru-RU"/>
        </w:rPr>
        <w:t>5</w:t>
      </w:r>
      <w:r w:rsidR="002F307E" w:rsidRPr="00670D0D">
        <w:rPr>
          <w:rFonts w:ascii="Times New Roman" w:eastAsia="Times New Roman" w:hAnsi="Times New Roman"/>
          <w:color w:val="000000"/>
          <w:sz w:val="24"/>
          <w:szCs w:val="24"/>
          <w:lang w:eastAsia="ru-RU"/>
        </w:rPr>
        <w:t>. Работодатель обязуется:</w:t>
      </w:r>
    </w:p>
    <w:p w14:paraId="15F4B76A"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w:t>
      </w:r>
      <w:r w:rsidR="00F06D04" w:rsidRPr="00670D0D">
        <w:rPr>
          <w:rFonts w:ascii="Times New Roman" w:eastAsia="Times New Roman" w:hAnsi="Times New Roman" w:cs="Times New Roman"/>
          <w:color w:val="000000"/>
          <w:sz w:val="24"/>
          <w:szCs w:val="24"/>
          <w:lang w:eastAsia="ru-RU"/>
        </w:rPr>
        <w:t>.</w:t>
      </w:r>
      <w:r w:rsidR="00617276" w:rsidRPr="00670D0D">
        <w:rPr>
          <w:rFonts w:ascii="Times New Roman" w:eastAsia="Times New Roman" w:hAnsi="Times New Roman" w:cs="Times New Roman"/>
          <w:color w:val="000000"/>
          <w:sz w:val="24"/>
          <w:szCs w:val="24"/>
          <w:lang w:eastAsia="ru-RU"/>
        </w:rPr>
        <w:t>5</w:t>
      </w:r>
      <w:r w:rsidR="00F06D04" w:rsidRPr="00670D0D">
        <w:rPr>
          <w:rFonts w:ascii="Times New Roman" w:eastAsia="Times New Roman" w:hAnsi="Times New Roman" w:cs="Times New Roman"/>
          <w:color w:val="000000"/>
          <w:sz w:val="24"/>
          <w:szCs w:val="24"/>
          <w:lang w:eastAsia="ru-RU"/>
        </w:rPr>
        <w:t>.1</w:t>
      </w:r>
      <w:r w:rsidRPr="00670D0D">
        <w:rPr>
          <w:rFonts w:ascii="Times New Roman" w:eastAsia="Times New Roman" w:hAnsi="Times New Roman" w:cs="Times New Roman"/>
          <w:color w:val="000000"/>
          <w:sz w:val="24"/>
          <w:szCs w:val="24"/>
          <w:lang w:eastAsia="ru-RU"/>
        </w:rPr>
        <w:t>. Обеспечивать своевременное оформление пенсий по заявлениям Работников.</w:t>
      </w:r>
    </w:p>
    <w:p w14:paraId="682D12C8" w14:textId="77777777" w:rsidR="00617276" w:rsidRPr="00670D0D" w:rsidRDefault="00F06D04"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w:t>
      </w:r>
      <w:r w:rsidR="00617276" w:rsidRPr="00670D0D">
        <w:rPr>
          <w:rFonts w:ascii="Times New Roman" w:eastAsia="Times New Roman" w:hAnsi="Times New Roman" w:cs="Times New Roman"/>
          <w:color w:val="000000"/>
          <w:sz w:val="24"/>
          <w:szCs w:val="24"/>
          <w:lang w:eastAsia="ru-RU"/>
        </w:rPr>
        <w:t>5</w:t>
      </w:r>
      <w:r w:rsidRPr="00670D0D">
        <w:rPr>
          <w:rFonts w:ascii="Times New Roman" w:eastAsia="Times New Roman" w:hAnsi="Times New Roman" w:cs="Times New Roman"/>
          <w:color w:val="000000"/>
          <w:sz w:val="24"/>
          <w:szCs w:val="24"/>
          <w:lang w:eastAsia="ru-RU"/>
        </w:rPr>
        <w:t>.2</w:t>
      </w:r>
      <w:r w:rsidR="002F307E" w:rsidRPr="00670D0D">
        <w:rPr>
          <w:rFonts w:ascii="Times New Roman" w:eastAsia="Times New Roman" w:hAnsi="Times New Roman" w:cs="Times New Roman"/>
          <w:color w:val="000000"/>
          <w:sz w:val="24"/>
          <w:szCs w:val="24"/>
          <w:lang w:eastAsia="ru-RU"/>
        </w:rPr>
        <w:t>. При несчастном случае на производстве, имевшем место не по вине Работника, компенсировать пострадавшему расходы на диагностику, лечение, приобретение лекарств и другие затраты на восстановление здоровья в соответствии с действующим законодательством РФ.</w:t>
      </w:r>
    </w:p>
    <w:p w14:paraId="2436621E" w14:textId="3E15CFF8" w:rsidR="00617276" w:rsidRPr="00670D0D" w:rsidRDefault="00617276"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7.5.3. Выплачивать надбавки Работникам Университета</w:t>
      </w:r>
      <w:r w:rsidR="00E53309" w:rsidRPr="00670D0D">
        <w:rPr>
          <w:rFonts w:ascii="Times New Roman" w:eastAsia="Times New Roman" w:hAnsi="Times New Roman" w:cs="Times New Roman"/>
          <w:color w:val="000000"/>
          <w:sz w:val="24"/>
          <w:szCs w:val="24"/>
          <w:lang w:eastAsia="ru-RU"/>
        </w:rPr>
        <w:t xml:space="preserve"> </w:t>
      </w:r>
      <w:r w:rsidRPr="00670D0D">
        <w:rPr>
          <w:rFonts w:ascii="Times New Roman" w:eastAsia="Times New Roman" w:hAnsi="Times New Roman" w:cs="Times New Roman"/>
          <w:color w:val="000000"/>
          <w:sz w:val="24"/>
          <w:szCs w:val="24"/>
          <w:lang w:eastAsia="ru-RU"/>
        </w:rPr>
        <w:t>в соответствии с действующими локальными нормативными актами Университета.</w:t>
      </w:r>
    </w:p>
    <w:p w14:paraId="555EDC1C" w14:textId="77777777" w:rsidR="002F307E" w:rsidRPr="00670D0D" w:rsidRDefault="00F06D04"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w:t>
      </w:r>
      <w:r w:rsidR="00617276" w:rsidRPr="00670D0D">
        <w:rPr>
          <w:rFonts w:ascii="Times New Roman" w:eastAsia="Times New Roman" w:hAnsi="Times New Roman" w:cs="Times New Roman"/>
          <w:color w:val="000000"/>
          <w:sz w:val="24"/>
          <w:szCs w:val="24"/>
          <w:lang w:eastAsia="ru-RU"/>
        </w:rPr>
        <w:t>5</w:t>
      </w:r>
      <w:r w:rsidR="002F307E" w:rsidRPr="00670D0D">
        <w:rPr>
          <w:rFonts w:ascii="Times New Roman" w:eastAsia="Times New Roman" w:hAnsi="Times New Roman" w:cs="Times New Roman"/>
          <w:color w:val="000000"/>
          <w:sz w:val="24"/>
          <w:szCs w:val="24"/>
          <w:lang w:eastAsia="ru-RU"/>
        </w:rPr>
        <w:t>.</w:t>
      </w:r>
      <w:r w:rsidR="00617276" w:rsidRPr="00670D0D">
        <w:rPr>
          <w:rFonts w:ascii="Times New Roman" w:eastAsia="Times New Roman" w:hAnsi="Times New Roman" w:cs="Times New Roman"/>
          <w:color w:val="000000"/>
          <w:sz w:val="24"/>
          <w:szCs w:val="24"/>
          <w:lang w:eastAsia="ru-RU"/>
        </w:rPr>
        <w:t>4</w:t>
      </w:r>
      <w:r w:rsidR="002F307E" w:rsidRPr="00670D0D">
        <w:rPr>
          <w:rFonts w:ascii="Times New Roman" w:eastAsia="Times New Roman" w:hAnsi="Times New Roman" w:cs="Times New Roman"/>
          <w:color w:val="000000"/>
          <w:sz w:val="24"/>
          <w:szCs w:val="24"/>
          <w:lang w:eastAsia="ru-RU"/>
        </w:rPr>
        <w:t xml:space="preserve">. Производить выплаты Работникам </w:t>
      </w:r>
      <w:r w:rsidR="00ED1B08" w:rsidRPr="00670D0D">
        <w:rPr>
          <w:rFonts w:ascii="Times New Roman" w:eastAsia="Times New Roman" w:hAnsi="Times New Roman" w:cs="Times New Roman"/>
          <w:color w:val="000000"/>
          <w:sz w:val="24"/>
          <w:szCs w:val="24"/>
          <w:lang w:eastAsia="ru-RU"/>
        </w:rPr>
        <w:t>Университета</w:t>
      </w:r>
      <w:r w:rsidR="002F307E" w:rsidRPr="00670D0D">
        <w:rPr>
          <w:rFonts w:ascii="Times New Roman" w:eastAsia="Times New Roman" w:hAnsi="Times New Roman" w:cs="Times New Roman"/>
          <w:color w:val="000000"/>
          <w:sz w:val="24"/>
          <w:szCs w:val="24"/>
          <w:lang w:eastAsia="ru-RU"/>
        </w:rPr>
        <w:t xml:space="preserve"> в связи с юбилейными датами</w:t>
      </w:r>
      <w:r w:rsidR="00162412" w:rsidRPr="00670D0D">
        <w:rPr>
          <w:rFonts w:ascii="Times New Roman" w:eastAsia="Times New Roman" w:hAnsi="Times New Roman" w:cs="Times New Roman"/>
          <w:color w:val="000000"/>
          <w:sz w:val="24"/>
          <w:szCs w:val="24"/>
          <w:lang w:eastAsia="ru-RU"/>
        </w:rPr>
        <w:t xml:space="preserve">, установленными </w:t>
      </w:r>
      <w:r w:rsidR="006A2E0B" w:rsidRPr="00670D0D">
        <w:rPr>
          <w:rFonts w:ascii="Times New Roman" w:eastAsia="Times New Roman" w:hAnsi="Times New Roman" w:cs="Times New Roman"/>
          <w:color w:val="000000"/>
          <w:sz w:val="24"/>
          <w:szCs w:val="24"/>
          <w:lang w:eastAsia="ru-RU"/>
        </w:rPr>
        <w:t>действующим</w:t>
      </w:r>
      <w:r w:rsidR="00D14CA1" w:rsidRPr="00670D0D">
        <w:rPr>
          <w:rFonts w:ascii="Times New Roman" w:eastAsia="Times New Roman" w:hAnsi="Times New Roman" w:cs="Times New Roman"/>
          <w:color w:val="000000"/>
          <w:sz w:val="24"/>
          <w:szCs w:val="24"/>
          <w:lang w:eastAsia="ru-RU"/>
        </w:rPr>
        <w:t>и локальными нормативными актами Университета</w:t>
      </w:r>
      <w:r w:rsidR="00162412" w:rsidRPr="00670D0D">
        <w:rPr>
          <w:rFonts w:ascii="Times New Roman" w:eastAsia="Times New Roman" w:hAnsi="Times New Roman" w:cs="Times New Roman"/>
          <w:color w:val="000000"/>
          <w:sz w:val="24"/>
          <w:szCs w:val="24"/>
          <w:lang w:eastAsia="ru-RU"/>
        </w:rPr>
        <w:t>.</w:t>
      </w:r>
    </w:p>
    <w:p w14:paraId="332EF564" w14:textId="77777777" w:rsidR="002F307E" w:rsidRPr="00670D0D" w:rsidRDefault="00F06D04"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w:t>
      </w:r>
      <w:r w:rsidR="001364BB" w:rsidRPr="00670D0D">
        <w:rPr>
          <w:rFonts w:ascii="Times New Roman" w:eastAsia="Times New Roman" w:hAnsi="Times New Roman" w:cs="Times New Roman"/>
          <w:color w:val="000000"/>
          <w:sz w:val="24"/>
          <w:szCs w:val="24"/>
          <w:lang w:eastAsia="ru-RU"/>
        </w:rPr>
        <w:t>5.5</w:t>
      </w:r>
      <w:r w:rsidR="002F307E" w:rsidRPr="00670D0D">
        <w:rPr>
          <w:rFonts w:ascii="Times New Roman" w:eastAsia="Times New Roman" w:hAnsi="Times New Roman" w:cs="Times New Roman"/>
          <w:color w:val="000000"/>
          <w:sz w:val="24"/>
          <w:szCs w:val="24"/>
          <w:lang w:eastAsia="ru-RU"/>
        </w:rPr>
        <w:t>. При увольнении по инициативе работника пенс</w:t>
      </w:r>
      <w:r w:rsidR="00251B73" w:rsidRPr="00670D0D">
        <w:rPr>
          <w:rFonts w:ascii="Times New Roman" w:eastAsia="Times New Roman" w:hAnsi="Times New Roman" w:cs="Times New Roman"/>
          <w:color w:val="000000"/>
          <w:sz w:val="24"/>
          <w:szCs w:val="24"/>
          <w:lang w:eastAsia="ru-RU"/>
        </w:rPr>
        <w:t>ионного возраста администрация У</w:t>
      </w:r>
      <w:r w:rsidR="002F307E" w:rsidRPr="00670D0D">
        <w:rPr>
          <w:rFonts w:ascii="Times New Roman" w:eastAsia="Times New Roman" w:hAnsi="Times New Roman" w:cs="Times New Roman"/>
          <w:color w:val="000000"/>
          <w:sz w:val="24"/>
          <w:szCs w:val="24"/>
          <w:lang w:eastAsia="ru-RU"/>
        </w:rPr>
        <w:t xml:space="preserve">ниверситета </w:t>
      </w:r>
      <w:r w:rsidR="00D14CA1" w:rsidRPr="00670D0D">
        <w:rPr>
          <w:rFonts w:ascii="Times New Roman" w:eastAsia="Times New Roman" w:hAnsi="Times New Roman" w:cs="Times New Roman"/>
          <w:color w:val="000000"/>
          <w:sz w:val="24"/>
          <w:szCs w:val="24"/>
          <w:lang w:eastAsia="ru-RU"/>
        </w:rPr>
        <w:t>производит выплаты работнику в соответствии с действующим</w:t>
      </w:r>
      <w:r w:rsidR="001364BB" w:rsidRPr="00670D0D">
        <w:rPr>
          <w:rFonts w:ascii="Times New Roman" w:eastAsia="Times New Roman" w:hAnsi="Times New Roman" w:cs="Times New Roman"/>
          <w:color w:val="000000"/>
          <w:sz w:val="24"/>
          <w:szCs w:val="24"/>
          <w:lang w:eastAsia="ru-RU"/>
        </w:rPr>
        <w:t>и</w:t>
      </w:r>
      <w:r w:rsidR="00D14CA1" w:rsidRPr="00670D0D">
        <w:rPr>
          <w:rFonts w:ascii="Times New Roman" w:eastAsia="Times New Roman" w:hAnsi="Times New Roman" w:cs="Times New Roman"/>
          <w:color w:val="000000"/>
          <w:sz w:val="24"/>
          <w:szCs w:val="24"/>
          <w:lang w:eastAsia="ru-RU"/>
        </w:rPr>
        <w:t xml:space="preserve"> в Университете </w:t>
      </w:r>
      <w:r w:rsidR="001364BB" w:rsidRPr="00670D0D">
        <w:rPr>
          <w:rFonts w:ascii="Times New Roman" w:eastAsia="Times New Roman" w:hAnsi="Times New Roman" w:cs="Times New Roman"/>
          <w:color w:val="000000"/>
          <w:sz w:val="24"/>
          <w:szCs w:val="24"/>
          <w:lang w:eastAsia="ru-RU"/>
        </w:rPr>
        <w:t>локальными нормативными актами</w:t>
      </w:r>
      <w:r w:rsidR="002F307E" w:rsidRPr="00670D0D">
        <w:rPr>
          <w:rFonts w:ascii="Times New Roman" w:eastAsia="Times New Roman" w:hAnsi="Times New Roman" w:cs="Times New Roman"/>
          <w:color w:val="000000"/>
          <w:sz w:val="24"/>
          <w:szCs w:val="24"/>
          <w:lang w:eastAsia="ru-RU"/>
        </w:rPr>
        <w:t>.</w:t>
      </w:r>
    </w:p>
    <w:p w14:paraId="2B88C14A" w14:textId="77777777" w:rsidR="002F307E" w:rsidRPr="00670D0D" w:rsidRDefault="00F06D04"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sz w:val="24"/>
          <w:szCs w:val="24"/>
          <w:lang w:eastAsia="ru-RU"/>
        </w:rPr>
        <w:t>7.</w:t>
      </w:r>
      <w:r w:rsidR="001364BB" w:rsidRPr="00670D0D">
        <w:rPr>
          <w:rFonts w:ascii="Times New Roman" w:eastAsia="Times New Roman" w:hAnsi="Times New Roman" w:cs="Times New Roman"/>
          <w:sz w:val="24"/>
          <w:szCs w:val="24"/>
          <w:lang w:eastAsia="ru-RU"/>
        </w:rPr>
        <w:t>5.6</w:t>
      </w:r>
      <w:r w:rsidR="002F307E" w:rsidRPr="00670D0D">
        <w:rPr>
          <w:rFonts w:ascii="Times New Roman" w:eastAsia="Times New Roman" w:hAnsi="Times New Roman" w:cs="Times New Roman"/>
          <w:sz w:val="24"/>
          <w:szCs w:val="24"/>
          <w:lang w:eastAsia="ru-RU"/>
        </w:rPr>
        <w:t xml:space="preserve">. </w:t>
      </w:r>
      <w:r w:rsidR="002F307E" w:rsidRPr="00670D0D">
        <w:rPr>
          <w:rFonts w:ascii="Times New Roman" w:eastAsia="Times New Roman" w:hAnsi="Times New Roman" w:cs="Times New Roman"/>
          <w:color w:val="000000"/>
          <w:sz w:val="24"/>
          <w:szCs w:val="24"/>
          <w:lang w:eastAsia="ru-RU"/>
        </w:rPr>
        <w:t xml:space="preserve">Организовать на территории университета работу пунктов питания в течение рабочего дня (с 8.00 до 19.00) и обеспечить Работников и </w:t>
      </w:r>
      <w:r w:rsidR="002668B2" w:rsidRPr="00670D0D">
        <w:rPr>
          <w:rFonts w:ascii="Times New Roman" w:eastAsia="Times New Roman" w:hAnsi="Times New Roman" w:cs="Times New Roman"/>
          <w:color w:val="000000"/>
          <w:sz w:val="24"/>
          <w:szCs w:val="24"/>
          <w:lang w:eastAsia="ru-RU"/>
        </w:rPr>
        <w:t>обучающихся</w:t>
      </w:r>
      <w:r w:rsidR="002F307E" w:rsidRPr="00670D0D">
        <w:rPr>
          <w:rFonts w:ascii="Times New Roman" w:eastAsia="Times New Roman" w:hAnsi="Times New Roman" w:cs="Times New Roman"/>
          <w:color w:val="000000"/>
          <w:sz w:val="24"/>
          <w:szCs w:val="24"/>
          <w:lang w:eastAsia="ru-RU"/>
        </w:rPr>
        <w:t xml:space="preserve"> качественным питанием в необходимом ассортименте.</w:t>
      </w:r>
    </w:p>
    <w:p w14:paraId="386C040F" w14:textId="77777777" w:rsidR="002F307E" w:rsidRPr="00670D0D" w:rsidRDefault="00F06D04"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w:t>
      </w:r>
      <w:r w:rsidR="001364BB" w:rsidRPr="00670D0D">
        <w:rPr>
          <w:rFonts w:ascii="Times New Roman" w:eastAsia="Times New Roman" w:hAnsi="Times New Roman" w:cs="Times New Roman"/>
          <w:color w:val="000000"/>
          <w:sz w:val="24"/>
          <w:szCs w:val="24"/>
          <w:lang w:eastAsia="ru-RU"/>
        </w:rPr>
        <w:t>5</w:t>
      </w:r>
      <w:r w:rsidRPr="00670D0D">
        <w:rPr>
          <w:rFonts w:ascii="Times New Roman" w:eastAsia="Times New Roman" w:hAnsi="Times New Roman" w:cs="Times New Roman"/>
          <w:color w:val="000000"/>
          <w:sz w:val="24"/>
          <w:szCs w:val="24"/>
          <w:lang w:eastAsia="ru-RU"/>
        </w:rPr>
        <w:t>.</w:t>
      </w:r>
      <w:r w:rsidR="00C46B8D" w:rsidRPr="00670D0D">
        <w:rPr>
          <w:rFonts w:ascii="Times New Roman" w:eastAsia="Times New Roman" w:hAnsi="Times New Roman" w:cs="Times New Roman"/>
          <w:color w:val="000000"/>
          <w:sz w:val="24"/>
          <w:szCs w:val="24"/>
          <w:lang w:eastAsia="ru-RU"/>
        </w:rPr>
        <w:t>7</w:t>
      </w:r>
      <w:r w:rsidR="002F307E" w:rsidRPr="00670D0D">
        <w:rPr>
          <w:rFonts w:ascii="Times New Roman" w:eastAsia="Times New Roman" w:hAnsi="Times New Roman" w:cs="Times New Roman"/>
          <w:color w:val="000000"/>
          <w:sz w:val="24"/>
          <w:szCs w:val="24"/>
          <w:lang w:eastAsia="ru-RU"/>
        </w:rPr>
        <w:t xml:space="preserve">. Обеспечить подъездные пути к </w:t>
      </w:r>
      <w:r w:rsidR="00A72D92" w:rsidRPr="00670D0D">
        <w:rPr>
          <w:rFonts w:ascii="Times New Roman" w:eastAsia="Times New Roman" w:hAnsi="Times New Roman" w:cs="Times New Roman"/>
          <w:color w:val="000000"/>
          <w:sz w:val="24"/>
          <w:szCs w:val="24"/>
          <w:lang w:eastAsia="ru-RU"/>
        </w:rPr>
        <w:t>учебным</w:t>
      </w:r>
      <w:r w:rsidR="002F307E" w:rsidRPr="00670D0D">
        <w:rPr>
          <w:rFonts w:ascii="Times New Roman" w:eastAsia="Times New Roman" w:hAnsi="Times New Roman" w:cs="Times New Roman"/>
          <w:color w:val="000000"/>
          <w:sz w:val="24"/>
          <w:szCs w:val="24"/>
          <w:lang w:eastAsia="ru-RU"/>
        </w:rPr>
        <w:t xml:space="preserve"> корпусам </w:t>
      </w:r>
      <w:r w:rsidR="00A72D92" w:rsidRPr="00670D0D">
        <w:rPr>
          <w:rFonts w:ascii="Times New Roman" w:eastAsia="Times New Roman" w:hAnsi="Times New Roman" w:cs="Times New Roman"/>
          <w:color w:val="000000"/>
          <w:sz w:val="24"/>
          <w:szCs w:val="24"/>
          <w:lang w:eastAsia="ru-RU"/>
        </w:rPr>
        <w:t xml:space="preserve">и общежитиям </w:t>
      </w:r>
      <w:r w:rsidR="002F307E" w:rsidRPr="00670D0D">
        <w:rPr>
          <w:rFonts w:ascii="Times New Roman" w:eastAsia="Times New Roman" w:hAnsi="Times New Roman" w:cs="Times New Roman"/>
          <w:color w:val="000000"/>
          <w:sz w:val="24"/>
          <w:szCs w:val="24"/>
          <w:lang w:eastAsia="ru-RU"/>
        </w:rPr>
        <w:t>для проезда специализированных машин (скорая помощь, пожарные и т.п.).</w:t>
      </w:r>
    </w:p>
    <w:p w14:paraId="22E47490" w14:textId="77777777" w:rsidR="002F307E" w:rsidRPr="00670D0D" w:rsidRDefault="00F06D04"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w:t>
      </w:r>
      <w:r w:rsidR="001364BB" w:rsidRPr="00670D0D">
        <w:rPr>
          <w:rFonts w:ascii="Times New Roman" w:eastAsia="Times New Roman" w:hAnsi="Times New Roman" w:cs="Times New Roman"/>
          <w:color w:val="000000"/>
          <w:sz w:val="24"/>
          <w:szCs w:val="24"/>
          <w:lang w:eastAsia="ru-RU"/>
        </w:rPr>
        <w:t>5</w:t>
      </w:r>
      <w:r w:rsidRPr="00670D0D">
        <w:rPr>
          <w:rFonts w:ascii="Times New Roman" w:eastAsia="Times New Roman" w:hAnsi="Times New Roman" w:cs="Times New Roman"/>
          <w:color w:val="000000"/>
          <w:sz w:val="24"/>
          <w:szCs w:val="24"/>
          <w:lang w:eastAsia="ru-RU"/>
        </w:rPr>
        <w:t>.</w:t>
      </w:r>
      <w:r w:rsidR="00C46B8D" w:rsidRPr="00670D0D">
        <w:rPr>
          <w:rFonts w:ascii="Times New Roman" w:eastAsia="Times New Roman" w:hAnsi="Times New Roman" w:cs="Times New Roman"/>
          <w:color w:val="000000"/>
          <w:sz w:val="24"/>
          <w:szCs w:val="24"/>
          <w:lang w:eastAsia="ru-RU"/>
        </w:rPr>
        <w:t>8</w:t>
      </w:r>
      <w:r w:rsidR="002F307E" w:rsidRPr="00670D0D">
        <w:rPr>
          <w:rFonts w:ascii="Times New Roman" w:eastAsia="Times New Roman" w:hAnsi="Times New Roman" w:cs="Times New Roman"/>
          <w:color w:val="000000"/>
          <w:sz w:val="24"/>
          <w:szCs w:val="24"/>
          <w:lang w:eastAsia="ru-RU"/>
        </w:rPr>
        <w:t xml:space="preserve">. </w:t>
      </w:r>
      <w:r w:rsidRPr="00670D0D">
        <w:rPr>
          <w:rFonts w:ascii="Times New Roman" w:eastAsia="Times New Roman" w:hAnsi="Times New Roman" w:cs="Times New Roman"/>
          <w:color w:val="000000"/>
          <w:sz w:val="24"/>
          <w:szCs w:val="24"/>
          <w:lang w:eastAsia="ru-RU"/>
        </w:rPr>
        <w:t xml:space="preserve">Организовывать места на территории, принадлежащей университету для осуществления </w:t>
      </w:r>
      <w:r w:rsidR="002F307E" w:rsidRPr="00670D0D">
        <w:rPr>
          <w:rFonts w:ascii="Times New Roman" w:eastAsia="Times New Roman" w:hAnsi="Times New Roman" w:cs="Times New Roman"/>
          <w:color w:val="000000"/>
          <w:sz w:val="24"/>
          <w:szCs w:val="24"/>
          <w:lang w:eastAsia="ru-RU"/>
        </w:rPr>
        <w:t>парковки автомобилей преподавателей и сотрудников</w:t>
      </w:r>
      <w:r w:rsidRPr="00670D0D">
        <w:rPr>
          <w:rFonts w:ascii="Times New Roman" w:eastAsia="Times New Roman" w:hAnsi="Times New Roman" w:cs="Times New Roman"/>
          <w:color w:val="000000"/>
          <w:sz w:val="24"/>
          <w:szCs w:val="24"/>
          <w:lang w:eastAsia="ru-RU"/>
        </w:rPr>
        <w:t>, как на бесплатной, так и на платной основе</w:t>
      </w:r>
      <w:r w:rsidR="002F307E" w:rsidRPr="00670D0D">
        <w:rPr>
          <w:rFonts w:ascii="Times New Roman" w:eastAsia="Times New Roman" w:hAnsi="Times New Roman" w:cs="Times New Roman"/>
          <w:color w:val="000000"/>
          <w:sz w:val="24"/>
          <w:szCs w:val="24"/>
          <w:lang w:eastAsia="ru-RU"/>
        </w:rPr>
        <w:t>.</w:t>
      </w:r>
    </w:p>
    <w:p w14:paraId="31588C3C" w14:textId="77777777" w:rsidR="002F307E" w:rsidRPr="00670D0D" w:rsidRDefault="00F06D04"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w:t>
      </w:r>
      <w:r w:rsidR="001364BB" w:rsidRPr="00670D0D">
        <w:rPr>
          <w:rFonts w:ascii="Times New Roman" w:eastAsia="Times New Roman" w:hAnsi="Times New Roman" w:cs="Times New Roman"/>
          <w:color w:val="000000"/>
          <w:sz w:val="24"/>
          <w:szCs w:val="24"/>
          <w:lang w:eastAsia="ru-RU"/>
        </w:rPr>
        <w:t>5</w:t>
      </w:r>
      <w:r w:rsidRPr="00670D0D">
        <w:rPr>
          <w:rFonts w:ascii="Times New Roman" w:eastAsia="Times New Roman" w:hAnsi="Times New Roman" w:cs="Times New Roman"/>
          <w:color w:val="000000"/>
          <w:sz w:val="24"/>
          <w:szCs w:val="24"/>
          <w:lang w:eastAsia="ru-RU"/>
        </w:rPr>
        <w:t>.</w:t>
      </w:r>
      <w:r w:rsidR="00C46B8D" w:rsidRPr="00670D0D">
        <w:rPr>
          <w:rFonts w:ascii="Times New Roman" w:eastAsia="Times New Roman" w:hAnsi="Times New Roman" w:cs="Times New Roman"/>
          <w:color w:val="000000"/>
          <w:sz w:val="24"/>
          <w:szCs w:val="24"/>
          <w:lang w:eastAsia="ru-RU"/>
        </w:rPr>
        <w:t>9</w:t>
      </w:r>
      <w:r w:rsidR="002F307E" w:rsidRPr="00670D0D">
        <w:rPr>
          <w:rFonts w:ascii="Times New Roman" w:eastAsia="Times New Roman" w:hAnsi="Times New Roman" w:cs="Times New Roman"/>
          <w:color w:val="000000"/>
          <w:sz w:val="24"/>
          <w:szCs w:val="24"/>
          <w:lang w:eastAsia="ru-RU"/>
        </w:rPr>
        <w:t xml:space="preserve">. Не допускать продажу алкогольных, слабоалкогольных напитков, в том числе пива, а также табачных изделий </w:t>
      </w:r>
      <w:r w:rsidR="00A72D92" w:rsidRPr="00670D0D">
        <w:rPr>
          <w:rFonts w:ascii="Times New Roman" w:eastAsia="Times New Roman" w:hAnsi="Times New Roman" w:cs="Times New Roman"/>
          <w:color w:val="000000"/>
          <w:sz w:val="24"/>
          <w:szCs w:val="24"/>
          <w:lang w:eastAsia="ru-RU"/>
        </w:rPr>
        <w:t>на объектах</w:t>
      </w:r>
      <w:r w:rsidR="002F307E" w:rsidRPr="00670D0D">
        <w:rPr>
          <w:rFonts w:ascii="Times New Roman" w:eastAsia="Times New Roman" w:hAnsi="Times New Roman" w:cs="Times New Roman"/>
          <w:color w:val="000000"/>
          <w:sz w:val="24"/>
          <w:szCs w:val="24"/>
          <w:lang w:eastAsia="ru-RU"/>
        </w:rPr>
        <w:t xml:space="preserve"> и на территории </w:t>
      </w:r>
      <w:r w:rsidR="00A72D92" w:rsidRPr="00670D0D">
        <w:rPr>
          <w:rFonts w:ascii="Times New Roman" w:eastAsia="Times New Roman" w:hAnsi="Times New Roman" w:cs="Times New Roman"/>
          <w:color w:val="000000"/>
          <w:sz w:val="24"/>
          <w:szCs w:val="24"/>
          <w:lang w:eastAsia="ru-RU"/>
        </w:rPr>
        <w:t>Университета</w:t>
      </w:r>
      <w:r w:rsidR="002F307E" w:rsidRPr="00670D0D">
        <w:rPr>
          <w:rFonts w:ascii="Times New Roman" w:eastAsia="Times New Roman" w:hAnsi="Times New Roman" w:cs="Times New Roman"/>
          <w:color w:val="000000"/>
          <w:sz w:val="24"/>
          <w:szCs w:val="24"/>
          <w:lang w:eastAsia="ru-RU"/>
        </w:rPr>
        <w:t>.</w:t>
      </w:r>
    </w:p>
    <w:p w14:paraId="2D089E0F"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w:t>
      </w:r>
      <w:r w:rsidR="001364BB" w:rsidRPr="00670D0D">
        <w:rPr>
          <w:rFonts w:ascii="Times New Roman" w:eastAsia="Times New Roman" w:hAnsi="Times New Roman" w:cs="Times New Roman"/>
          <w:color w:val="000000"/>
          <w:sz w:val="24"/>
          <w:szCs w:val="24"/>
          <w:lang w:eastAsia="ru-RU"/>
        </w:rPr>
        <w:t>6</w:t>
      </w:r>
      <w:r w:rsidRPr="00670D0D">
        <w:rPr>
          <w:rFonts w:ascii="Times New Roman" w:eastAsia="Times New Roman" w:hAnsi="Times New Roman" w:cs="Times New Roman"/>
          <w:color w:val="000000"/>
          <w:sz w:val="24"/>
          <w:szCs w:val="24"/>
          <w:lang w:eastAsia="ru-RU"/>
        </w:rPr>
        <w:t>. Работодатель обязуется содержать здравпункты на территории учебных корпусов, снабжать их необходимым оборудованием, мебелью, медикаментами.</w:t>
      </w:r>
    </w:p>
    <w:p w14:paraId="3EA46B22"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w:t>
      </w:r>
      <w:r w:rsidR="001364BB" w:rsidRPr="00670D0D">
        <w:rPr>
          <w:rFonts w:ascii="Times New Roman" w:eastAsia="Times New Roman" w:hAnsi="Times New Roman" w:cs="Times New Roman"/>
          <w:color w:val="000000"/>
          <w:sz w:val="24"/>
          <w:szCs w:val="24"/>
          <w:lang w:eastAsia="ru-RU"/>
        </w:rPr>
        <w:t>7</w:t>
      </w:r>
      <w:r w:rsidRPr="00670D0D">
        <w:rPr>
          <w:rFonts w:ascii="Times New Roman" w:eastAsia="Times New Roman" w:hAnsi="Times New Roman" w:cs="Times New Roman"/>
          <w:color w:val="000000"/>
          <w:sz w:val="24"/>
          <w:szCs w:val="24"/>
          <w:lang w:eastAsia="ru-RU"/>
        </w:rPr>
        <w:t xml:space="preserve">. Работодатель и </w:t>
      </w:r>
      <w:r w:rsidR="00D32C47" w:rsidRPr="00670D0D">
        <w:rPr>
          <w:rFonts w:ascii="Times New Roman" w:eastAsia="Times New Roman" w:hAnsi="Times New Roman" w:cs="Times New Roman"/>
          <w:color w:val="000000"/>
          <w:sz w:val="24"/>
          <w:szCs w:val="24"/>
          <w:lang w:eastAsia="ru-RU"/>
        </w:rPr>
        <w:t>Профсоюз</w:t>
      </w:r>
      <w:r w:rsidRPr="00670D0D">
        <w:rPr>
          <w:rFonts w:ascii="Times New Roman" w:eastAsia="Times New Roman" w:hAnsi="Times New Roman" w:cs="Times New Roman"/>
          <w:color w:val="000000"/>
          <w:sz w:val="24"/>
          <w:szCs w:val="24"/>
          <w:lang w:eastAsia="ru-RU"/>
        </w:rPr>
        <w:t xml:space="preserve"> обязуются:</w:t>
      </w:r>
    </w:p>
    <w:p w14:paraId="44AECE58"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w:t>
      </w:r>
      <w:r w:rsidR="001364BB" w:rsidRPr="00670D0D">
        <w:rPr>
          <w:rFonts w:ascii="Times New Roman" w:eastAsia="Times New Roman" w:hAnsi="Times New Roman" w:cs="Times New Roman"/>
          <w:color w:val="000000"/>
          <w:sz w:val="24"/>
          <w:szCs w:val="24"/>
          <w:lang w:eastAsia="ru-RU"/>
        </w:rPr>
        <w:t>7</w:t>
      </w:r>
      <w:r w:rsidRPr="00670D0D">
        <w:rPr>
          <w:rFonts w:ascii="Times New Roman" w:eastAsia="Times New Roman" w:hAnsi="Times New Roman" w:cs="Times New Roman"/>
          <w:color w:val="000000"/>
          <w:sz w:val="24"/>
          <w:szCs w:val="24"/>
          <w:lang w:eastAsia="ru-RU"/>
        </w:rPr>
        <w:t>.1. Совместно осуществлять работу по проведению праздничных мероприятий, посвященных Дню Победы, Дню защитника Отечества,</w:t>
      </w:r>
      <w:r w:rsidR="001364BB" w:rsidRPr="00670D0D">
        <w:rPr>
          <w:rFonts w:ascii="Times New Roman" w:eastAsia="Times New Roman" w:hAnsi="Times New Roman" w:cs="Times New Roman"/>
          <w:color w:val="000000"/>
          <w:sz w:val="24"/>
          <w:szCs w:val="24"/>
          <w:lang w:eastAsia="ru-RU"/>
        </w:rPr>
        <w:t xml:space="preserve"> 8 марта,</w:t>
      </w:r>
      <w:r w:rsidRPr="00670D0D">
        <w:rPr>
          <w:rFonts w:ascii="Times New Roman" w:eastAsia="Times New Roman" w:hAnsi="Times New Roman" w:cs="Times New Roman"/>
          <w:color w:val="000000"/>
          <w:sz w:val="24"/>
          <w:szCs w:val="24"/>
          <w:lang w:eastAsia="ru-RU"/>
        </w:rPr>
        <w:t xml:space="preserve"> юбилейным датам </w:t>
      </w:r>
      <w:r w:rsidR="00A72D92" w:rsidRPr="00670D0D">
        <w:rPr>
          <w:rFonts w:ascii="Times New Roman" w:eastAsia="Times New Roman" w:hAnsi="Times New Roman" w:cs="Times New Roman"/>
          <w:color w:val="000000"/>
          <w:sz w:val="24"/>
          <w:szCs w:val="24"/>
          <w:lang w:eastAsia="ru-RU"/>
        </w:rPr>
        <w:t>Университета</w:t>
      </w:r>
      <w:r w:rsidRPr="00670D0D">
        <w:rPr>
          <w:rFonts w:ascii="Times New Roman" w:eastAsia="Times New Roman" w:hAnsi="Times New Roman" w:cs="Times New Roman"/>
          <w:color w:val="000000"/>
          <w:sz w:val="24"/>
          <w:szCs w:val="24"/>
          <w:lang w:eastAsia="ru-RU"/>
        </w:rPr>
        <w:t>.</w:t>
      </w:r>
    </w:p>
    <w:p w14:paraId="012EDB64" w14:textId="77777777" w:rsidR="002F307E" w:rsidRPr="00670D0D" w:rsidRDefault="002F307E"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w:t>
      </w:r>
      <w:r w:rsidR="001364BB" w:rsidRPr="00670D0D">
        <w:rPr>
          <w:rFonts w:ascii="Times New Roman" w:eastAsia="Times New Roman" w:hAnsi="Times New Roman" w:cs="Times New Roman"/>
          <w:color w:val="000000"/>
          <w:sz w:val="24"/>
          <w:szCs w:val="24"/>
          <w:lang w:eastAsia="ru-RU"/>
        </w:rPr>
        <w:t>7</w:t>
      </w:r>
      <w:r w:rsidRPr="00670D0D">
        <w:rPr>
          <w:rFonts w:ascii="Times New Roman" w:eastAsia="Times New Roman" w:hAnsi="Times New Roman" w:cs="Times New Roman"/>
          <w:color w:val="000000"/>
          <w:sz w:val="24"/>
          <w:szCs w:val="24"/>
          <w:lang w:eastAsia="ru-RU"/>
        </w:rPr>
        <w:t>.2. </w:t>
      </w:r>
      <w:r w:rsidR="001364BB" w:rsidRPr="00670D0D">
        <w:rPr>
          <w:rFonts w:ascii="Times New Roman" w:eastAsia="Times New Roman" w:hAnsi="Times New Roman" w:cs="Times New Roman"/>
          <w:color w:val="000000"/>
          <w:sz w:val="24"/>
          <w:szCs w:val="24"/>
          <w:lang w:eastAsia="ru-RU"/>
        </w:rPr>
        <w:t>Организовывать различные мероприятия</w:t>
      </w:r>
      <w:r w:rsidRPr="00670D0D">
        <w:rPr>
          <w:rFonts w:ascii="Times New Roman" w:eastAsia="Times New Roman" w:hAnsi="Times New Roman" w:cs="Times New Roman"/>
          <w:color w:val="000000"/>
          <w:sz w:val="24"/>
          <w:szCs w:val="24"/>
          <w:lang w:eastAsia="ru-RU"/>
        </w:rPr>
        <w:t xml:space="preserve"> к Новому году</w:t>
      </w:r>
      <w:r w:rsidR="00A72D92" w:rsidRPr="00670D0D">
        <w:rPr>
          <w:rFonts w:ascii="Times New Roman" w:eastAsia="Times New Roman" w:hAnsi="Times New Roman" w:cs="Times New Roman"/>
          <w:color w:val="000000"/>
          <w:sz w:val="24"/>
          <w:szCs w:val="24"/>
          <w:lang w:eastAsia="ru-RU"/>
        </w:rPr>
        <w:t xml:space="preserve"> для детей сотрудников</w:t>
      </w:r>
      <w:r w:rsidR="001364BB" w:rsidRPr="00670D0D">
        <w:rPr>
          <w:rFonts w:ascii="Times New Roman" w:eastAsia="Times New Roman" w:hAnsi="Times New Roman" w:cs="Times New Roman"/>
          <w:color w:val="000000"/>
          <w:sz w:val="24"/>
          <w:szCs w:val="24"/>
          <w:lang w:eastAsia="ru-RU"/>
        </w:rPr>
        <w:t>, в том числе подарки, при наличии финансовой возможности.</w:t>
      </w:r>
    </w:p>
    <w:p w14:paraId="7DA3417F" w14:textId="32811BFF" w:rsidR="002F307E" w:rsidRPr="00670D0D" w:rsidRDefault="00F06D04" w:rsidP="00F06D04">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w:t>
      </w:r>
      <w:r w:rsidR="000C3BFA" w:rsidRPr="00670D0D">
        <w:rPr>
          <w:rFonts w:ascii="Times New Roman" w:eastAsia="Times New Roman" w:hAnsi="Times New Roman" w:cs="Times New Roman"/>
          <w:color w:val="000000"/>
          <w:sz w:val="24"/>
          <w:szCs w:val="24"/>
          <w:lang w:eastAsia="ru-RU"/>
        </w:rPr>
        <w:t>7</w:t>
      </w:r>
      <w:r w:rsidRPr="00670D0D">
        <w:rPr>
          <w:rFonts w:ascii="Times New Roman" w:eastAsia="Times New Roman" w:hAnsi="Times New Roman" w:cs="Times New Roman"/>
          <w:color w:val="000000"/>
          <w:sz w:val="24"/>
          <w:szCs w:val="24"/>
          <w:lang w:eastAsia="ru-RU"/>
        </w:rPr>
        <w:t>.3</w:t>
      </w:r>
      <w:r w:rsidR="002F307E" w:rsidRPr="00670D0D">
        <w:rPr>
          <w:rFonts w:ascii="Times New Roman" w:eastAsia="Times New Roman" w:hAnsi="Times New Roman" w:cs="Times New Roman"/>
          <w:color w:val="000000"/>
          <w:sz w:val="24"/>
          <w:szCs w:val="24"/>
          <w:lang w:eastAsia="ru-RU"/>
        </w:rPr>
        <w:t xml:space="preserve">. </w:t>
      </w:r>
      <w:r w:rsidR="00D14CA1" w:rsidRPr="00670D0D">
        <w:rPr>
          <w:rFonts w:ascii="Times New Roman" w:eastAsia="Times New Roman" w:hAnsi="Times New Roman" w:cs="Times New Roman"/>
          <w:color w:val="000000"/>
          <w:sz w:val="24"/>
          <w:szCs w:val="24"/>
          <w:lang w:eastAsia="ru-RU"/>
        </w:rPr>
        <w:t>В пределах имеющегося финансирования с</w:t>
      </w:r>
      <w:r w:rsidR="002F307E" w:rsidRPr="00670D0D">
        <w:rPr>
          <w:rFonts w:ascii="Times New Roman" w:eastAsia="Times New Roman" w:hAnsi="Times New Roman" w:cs="Times New Roman"/>
          <w:color w:val="000000"/>
          <w:sz w:val="24"/>
          <w:szCs w:val="24"/>
          <w:lang w:eastAsia="ru-RU"/>
        </w:rPr>
        <w:t xml:space="preserve">овместно организовывать и проводить культурно-массовую и спортивно-массовую работу среди Работников </w:t>
      </w:r>
      <w:r w:rsidR="00A72D92" w:rsidRPr="00670D0D">
        <w:rPr>
          <w:rFonts w:ascii="Times New Roman" w:eastAsia="Times New Roman" w:hAnsi="Times New Roman" w:cs="Times New Roman"/>
          <w:color w:val="000000"/>
          <w:sz w:val="24"/>
          <w:szCs w:val="24"/>
          <w:lang w:eastAsia="ru-RU"/>
        </w:rPr>
        <w:t>Университета</w:t>
      </w:r>
      <w:r w:rsidR="002F307E" w:rsidRPr="00670D0D">
        <w:rPr>
          <w:rFonts w:ascii="Times New Roman" w:eastAsia="Times New Roman" w:hAnsi="Times New Roman" w:cs="Times New Roman"/>
          <w:color w:val="000000"/>
          <w:sz w:val="24"/>
          <w:szCs w:val="24"/>
          <w:lang w:eastAsia="ru-RU"/>
        </w:rPr>
        <w:t xml:space="preserve"> и их семей:</w:t>
      </w:r>
    </w:p>
    <w:p w14:paraId="7B14B1DA"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 </w:t>
      </w:r>
      <w:r w:rsidR="00A72D92" w:rsidRPr="00670D0D">
        <w:rPr>
          <w:rFonts w:ascii="Times New Roman" w:eastAsia="Times New Roman" w:hAnsi="Times New Roman" w:cs="Times New Roman"/>
          <w:color w:val="000000"/>
          <w:sz w:val="24"/>
          <w:szCs w:val="24"/>
          <w:lang w:eastAsia="ru-RU"/>
        </w:rPr>
        <w:t>день</w:t>
      </w:r>
      <w:r w:rsidRPr="00670D0D">
        <w:rPr>
          <w:rFonts w:ascii="Times New Roman" w:eastAsia="Times New Roman" w:hAnsi="Times New Roman" w:cs="Times New Roman"/>
          <w:color w:val="000000"/>
          <w:sz w:val="24"/>
          <w:szCs w:val="24"/>
          <w:lang w:eastAsia="ru-RU"/>
        </w:rPr>
        <w:t xml:space="preserve"> Здоровь</w:t>
      </w:r>
      <w:r w:rsidR="00A72D92" w:rsidRPr="00670D0D">
        <w:rPr>
          <w:rFonts w:ascii="Times New Roman" w:eastAsia="Times New Roman" w:hAnsi="Times New Roman" w:cs="Times New Roman"/>
          <w:color w:val="000000"/>
          <w:sz w:val="24"/>
          <w:szCs w:val="24"/>
          <w:lang w:eastAsia="ru-RU"/>
        </w:rPr>
        <w:t>я</w:t>
      </w:r>
      <w:r w:rsidRPr="00670D0D">
        <w:rPr>
          <w:rFonts w:ascii="Times New Roman" w:eastAsia="Times New Roman" w:hAnsi="Times New Roman" w:cs="Times New Roman"/>
          <w:color w:val="000000"/>
          <w:sz w:val="24"/>
          <w:szCs w:val="24"/>
          <w:lang w:eastAsia="ru-RU"/>
        </w:rPr>
        <w:t>;</w:t>
      </w:r>
    </w:p>
    <w:p w14:paraId="63F7E238"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спартакиаду сотрудников по видам спорта;</w:t>
      </w:r>
    </w:p>
    <w:p w14:paraId="37AE5915" w14:textId="77777777" w:rsidR="002F307E" w:rsidRPr="00670D0D" w:rsidRDefault="00A72D92"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товарищеские встречи</w:t>
      </w:r>
      <w:r w:rsidR="002F307E" w:rsidRPr="00670D0D">
        <w:rPr>
          <w:rFonts w:ascii="Times New Roman" w:eastAsia="Times New Roman" w:hAnsi="Times New Roman" w:cs="Times New Roman"/>
          <w:color w:val="000000"/>
          <w:sz w:val="24"/>
          <w:szCs w:val="24"/>
          <w:lang w:eastAsia="ru-RU"/>
        </w:rPr>
        <w:t>;</w:t>
      </w:r>
    </w:p>
    <w:p w14:paraId="369C5332"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-детский новогодний утренник, торжественные мероприятия;</w:t>
      </w:r>
    </w:p>
    <w:p w14:paraId="0AC9A78F" w14:textId="2A0C2E8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7.</w:t>
      </w:r>
      <w:r w:rsidR="000C3BFA" w:rsidRPr="00670D0D">
        <w:rPr>
          <w:rFonts w:ascii="Times New Roman" w:eastAsia="Times New Roman" w:hAnsi="Times New Roman" w:cs="Times New Roman"/>
          <w:color w:val="000000"/>
          <w:sz w:val="24"/>
          <w:szCs w:val="24"/>
          <w:lang w:eastAsia="ru-RU"/>
        </w:rPr>
        <w:t>8</w:t>
      </w:r>
      <w:r w:rsidRPr="00670D0D">
        <w:rPr>
          <w:rFonts w:ascii="Times New Roman" w:eastAsia="Times New Roman" w:hAnsi="Times New Roman" w:cs="Times New Roman"/>
          <w:color w:val="000000"/>
          <w:sz w:val="24"/>
          <w:szCs w:val="24"/>
          <w:lang w:eastAsia="ru-RU"/>
        </w:rPr>
        <w:t xml:space="preserve">. </w:t>
      </w:r>
      <w:r w:rsidR="00D32C47" w:rsidRPr="00670D0D">
        <w:rPr>
          <w:rFonts w:ascii="Times New Roman" w:eastAsia="Times New Roman" w:hAnsi="Times New Roman" w:cs="Times New Roman"/>
          <w:color w:val="000000"/>
          <w:sz w:val="24"/>
          <w:szCs w:val="24"/>
          <w:lang w:eastAsia="ru-RU"/>
        </w:rPr>
        <w:t>Профсоюз</w:t>
      </w:r>
      <w:r w:rsidR="00E53309" w:rsidRPr="00670D0D">
        <w:rPr>
          <w:rFonts w:ascii="Times New Roman" w:eastAsia="Times New Roman" w:hAnsi="Times New Roman" w:cs="Times New Roman"/>
          <w:color w:val="000000"/>
          <w:sz w:val="24"/>
          <w:szCs w:val="24"/>
          <w:lang w:eastAsia="ru-RU"/>
        </w:rPr>
        <w:t xml:space="preserve"> обязуется  к</w:t>
      </w:r>
      <w:r w:rsidRPr="00670D0D">
        <w:rPr>
          <w:rFonts w:ascii="Times New Roman" w:eastAsia="Times New Roman" w:hAnsi="Times New Roman" w:cs="Times New Roman"/>
          <w:color w:val="000000"/>
          <w:sz w:val="24"/>
          <w:szCs w:val="24"/>
          <w:lang w:eastAsia="ru-RU"/>
        </w:rPr>
        <w:t>онтролировать качество блюд в столовых, буфетах и других точках общественного питания. В случае выявления нарушений акт проверки передается Работодателю для принятия решения по их устранению.</w:t>
      </w:r>
      <w:r w:rsidR="001364BB" w:rsidRPr="00670D0D">
        <w:rPr>
          <w:rFonts w:ascii="Times New Roman" w:eastAsia="Times New Roman" w:hAnsi="Times New Roman" w:cs="Times New Roman"/>
          <w:color w:val="000000"/>
          <w:sz w:val="24"/>
          <w:szCs w:val="24"/>
          <w:lang w:eastAsia="ru-RU"/>
        </w:rPr>
        <w:t xml:space="preserve"> </w:t>
      </w:r>
    </w:p>
    <w:p w14:paraId="7C2A3F2F" w14:textId="77777777" w:rsidR="002F307E" w:rsidRPr="00670D0D" w:rsidRDefault="002F307E" w:rsidP="00B1179E">
      <w:pPr>
        <w:pStyle w:val="1"/>
        <w:jc w:val="center"/>
        <w:rPr>
          <w:rFonts w:ascii="Times New Roman" w:eastAsia="Times New Roman" w:hAnsi="Times New Roman" w:cs="Times New Roman"/>
          <w:color w:val="auto"/>
          <w:lang w:eastAsia="ru-RU"/>
        </w:rPr>
      </w:pPr>
      <w:bookmarkStart w:id="5" w:name="_Toc514184859"/>
      <w:r w:rsidRPr="00670D0D">
        <w:rPr>
          <w:rFonts w:ascii="Times New Roman" w:eastAsia="Times New Roman" w:hAnsi="Times New Roman" w:cs="Times New Roman"/>
          <w:color w:val="auto"/>
          <w:lang w:eastAsia="ru-RU"/>
        </w:rPr>
        <w:t xml:space="preserve">8. ОСНОВНЫЕ ПРИНЦИПЫ ВЗАИМООТНОШЕНИЙ РАБОТОДАТЕЛЯ И </w:t>
      </w:r>
      <w:r w:rsidR="00D32C47" w:rsidRPr="00670D0D">
        <w:rPr>
          <w:rFonts w:ascii="Times New Roman" w:eastAsia="Times New Roman" w:hAnsi="Times New Roman" w:cs="Times New Roman"/>
          <w:color w:val="auto"/>
          <w:lang w:eastAsia="ru-RU"/>
        </w:rPr>
        <w:t>ПРОФСОЮЗ</w:t>
      </w:r>
      <w:r w:rsidRPr="00670D0D">
        <w:rPr>
          <w:rFonts w:ascii="Times New Roman" w:eastAsia="Times New Roman" w:hAnsi="Times New Roman" w:cs="Times New Roman"/>
          <w:color w:val="auto"/>
          <w:lang w:eastAsia="ru-RU"/>
        </w:rPr>
        <w:t>А</w:t>
      </w:r>
      <w:bookmarkEnd w:id="5"/>
    </w:p>
    <w:p w14:paraId="7BC6EF06" w14:textId="77777777" w:rsidR="002F307E" w:rsidRPr="00670D0D" w:rsidRDefault="002F307E" w:rsidP="00E120CD">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14:paraId="19CCAA40"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8.1. Права и гарантии деятельности профсоюзной организации (профсоюзного комитета), профбюро определяются Трудовым кодексом РФ, Федеральными законами РФ «О профессиональных союзах, их правах и гарантиях деятельности», «Об общественных объединениях», иными </w:t>
      </w:r>
      <w:r w:rsidR="00BF0BAD" w:rsidRPr="00670D0D">
        <w:rPr>
          <w:rFonts w:ascii="Times New Roman" w:eastAsia="Times New Roman" w:hAnsi="Times New Roman" w:cs="Times New Roman"/>
          <w:color w:val="000000"/>
          <w:sz w:val="24"/>
          <w:szCs w:val="24"/>
          <w:lang w:eastAsia="ru-RU"/>
        </w:rPr>
        <w:t xml:space="preserve">законами Российской Федерации, </w:t>
      </w:r>
      <w:r w:rsidRPr="00670D0D">
        <w:rPr>
          <w:rFonts w:ascii="Times New Roman" w:eastAsia="Times New Roman" w:hAnsi="Times New Roman" w:cs="Times New Roman"/>
          <w:color w:val="000000"/>
          <w:sz w:val="24"/>
          <w:szCs w:val="24"/>
          <w:lang w:eastAsia="ru-RU"/>
        </w:rPr>
        <w:t xml:space="preserve">Уставом Профсоюза Работников народного образования и науки РФ, Уставом </w:t>
      </w:r>
      <w:r w:rsidR="0070267F" w:rsidRPr="00670D0D">
        <w:rPr>
          <w:rFonts w:ascii="Times New Roman" w:eastAsia="Times New Roman" w:hAnsi="Times New Roman" w:cs="Times New Roman"/>
          <w:color w:val="000000"/>
          <w:sz w:val="24"/>
          <w:szCs w:val="24"/>
          <w:lang w:eastAsia="ru-RU"/>
        </w:rPr>
        <w:t>ФГБОУ ВО «ИРНИТУ»</w:t>
      </w:r>
      <w:r w:rsidRPr="00670D0D">
        <w:rPr>
          <w:rFonts w:ascii="Times New Roman" w:eastAsia="Times New Roman" w:hAnsi="Times New Roman" w:cs="Times New Roman"/>
          <w:color w:val="000000"/>
          <w:sz w:val="24"/>
          <w:szCs w:val="24"/>
          <w:lang w:eastAsia="ru-RU"/>
        </w:rPr>
        <w:t>, настоящим Коллективным договором.</w:t>
      </w:r>
      <w:r w:rsidR="00E41AB9" w:rsidRPr="00670D0D">
        <w:rPr>
          <w:rFonts w:ascii="Times New Roman" w:eastAsia="Times New Roman" w:hAnsi="Times New Roman" w:cs="Times New Roman"/>
          <w:color w:val="000000"/>
          <w:sz w:val="24"/>
          <w:szCs w:val="24"/>
          <w:lang w:eastAsia="ru-RU"/>
        </w:rPr>
        <w:t xml:space="preserve"> Положением о профсоюзной организации ИрГТУ</w:t>
      </w:r>
      <w:r w:rsidR="006A2E0B" w:rsidRPr="00670D0D">
        <w:rPr>
          <w:rFonts w:ascii="Times New Roman" w:eastAsia="Times New Roman" w:hAnsi="Times New Roman" w:cs="Times New Roman"/>
          <w:color w:val="000000"/>
          <w:sz w:val="24"/>
          <w:szCs w:val="24"/>
          <w:lang w:eastAsia="ru-RU"/>
        </w:rPr>
        <w:t>.</w:t>
      </w:r>
    </w:p>
    <w:p w14:paraId="5BAC1079"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8.2. Работодатель и </w:t>
      </w:r>
      <w:r w:rsidR="00D32C47" w:rsidRPr="00670D0D">
        <w:rPr>
          <w:rFonts w:ascii="Times New Roman" w:eastAsia="Times New Roman" w:hAnsi="Times New Roman" w:cs="Times New Roman"/>
          <w:color w:val="000000"/>
          <w:sz w:val="24"/>
          <w:szCs w:val="24"/>
          <w:lang w:eastAsia="ru-RU"/>
        </w:rPr>
        <w:t>Профсоюз</w:t>
      </w:r>
      <w:r w:rsidRPr="00670D0D">
        <w:rPr>
          <w:rFonts w:ascii="Times New Roman" w:eastAsia="Times New Roman" w:hAnsi="Times New Roman" w:cs="Times New Roman"/>
          <w:color w:val="000000"/>
          <w:sz w:val="24"/>
          <w:szCs w:val="24"/>
          <w:lang w:eastAsia="ru-RU"/>
        </w:rPr>
        <w:t xml:space="preserve"> обязуются сотрудничать в рамках законодательства по всем вопросам социально-трудовых отношений, признавать право каждой из сторон предъявлять справедливые и взаимные требования, обеспечивать регулярное и полное информирование сторон по всем вопросам, относящимся к их компетенции.</w:t>
      </w:r>
    </w:p>
    <w:p w14:paraId="7300C6C6"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Все спорные вопросы решаются на основе взаимного уважения, не допускаются конфликты в коллективе работников.</w:t>
      </w:r>
    </w:p>
    <w:p w14:paraId="7FD68B71"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8.3. Стороны признали обязательным:</w:t>
      </w:r>
    </w:p>
    <w:p w14:paraId="64B07572"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 работу в составе Ученого совета </w:t>
      </w:r>
      <w:r w:rsidR="0070267F" w:rsidRPr="00670D0D">
        <w:rPr>
          <w:rFonts w:ascii="Times New Roman" w:eastAsia="Times New Roman" w:hAnsi="Times New Roman" w:cs="Times New Roman"/>
          <w:color w:val="000000"/>
          <w:sz w:val="24"/>
          <w:szCs w:val="24"/>
          <w:lang w:eastAsia="ru-RU"/>
        </w:rPr>
        <w:t>Университета</w:t>
      </w:r>
      <w:r w:rsidRPr="00670D0D">
        <w:rPr>
          <w:rFonts w:ascii="Times New Roman" w:eastAsia="Times New Roman" w:hAnsi="Times New Roman" w:cs="Times New Roman"/>
          <w:color w:val="000000"/>
          <w:sz w:val="24"/>
          <w:szCs w:val="24"/>
          <w:lang w:eastAsia="ru-RU"/>
        </w:rPr>
        <w:t xml:space="preserve"> представителей профсоюзного комитета;</w:t>
      </w:r>
    </w:p>
    <w:p w14:paraId="609678F1"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работу председателей профсоюзных бюро в составе ученых советов</w:t>
      </w:r>
      <w:r w:rsidR="00B00265" w:rsidRPr="00670D0D">
        <w:rPr>
          <w:rFonts w:ascii="Times New Roman" w:eastAsia="Times New Roman" w:hAnsi="Times New Roman" w:cs="Times New Roman"/>
          <w:color w:val="000000"/>
          <w:sz w:val="24"/>
          <w:szCs w:val="24"/>
          <w:lang w:eastAsia="ru-RU"/>
        </w:rPr>
        <w:t xml:space="preserve"> </w:t>
      </w:r>
      <w:r w:rsidRPr="00670D0D">
        <w:rPr>
          <w:rFonts w:ascii="Times New Roman" w:eastAsia="Times New Roman" w:hAnsi="Times New Roman" w:cs="Times New Roman"/>
          <w:color w:val="000000"/>
          <w:sz w:val="24"/>
          <w:szCs w:val="24"/>
          <w:lang w:eastAsia="ru-RU"/>
        </w:rPr>
        <w:t>факультетов и институтов;</w:t>
      </w:r>
    </w:p>
    <w:p w14:paraId="07AAB049" w14:textId="493828C6"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рассмотрение Работодателем при принятии локальных нормативных актов</w:t>
      </w:r>
      <w:r w:rsidR="00B00265" w:rsidRPr="00670D0D">
        <w:rPr>
          <w:rFonts w:ascii="Times New Roman" w:eastAsia="Times New Roman" w:hAnsi="Times New Roman" w:cs="Times New Roman"/>
          <w:color w:val="000000"/>
          <w:sz w:val="24"/>
          <w:szCs w:val="24"/>
          <w:lang w:eastAsia="ru-RU"/>
        </w:rPr>
        <w:t xml:space="preserve">, затрагивающих трудовые права работников, </w:t>
      </w:r>
      <w:r w:rsidRPr="00670D0D">
        <w:rPr>
          <w:rFonts w:ascii="Times New Roman" w:eastAsia="Times New Roman" w:hAnsi="Times New Roman" w:cs="Times New Roman"/>
          <w:color w:val="000000"/>
          <w:sz w:val="24"/>
          <w:szCs w:val="24"/>
          <w:lang w:eastAsia="ru-RU"/>
        </w:rPr>
        <w:t>пред</w:t>
      </w:r>
      <w:r w:rsidR="000C3BFA" w:rsidRPr="00670D0D">
        <w:rPr>
          <w:rFonts w:ascii="Times New Roman" w:eastAsia="Times New Roman" w:hAnsi="Times New Roman" w:cs="Times New Roman"/>
          <w:color w:val="000000"/>
          <w:sz w:val="24"/>
          <w:szCs w:val="24"/>
          <w:lang w:eastAsia="ru-RU"/>
        </w:rPr>
        <w:t>ложений профсоюзной организации.</w:t>
      </w:r>
    </w:p>
    <w:p w14:paraId="3A39A83A" w14:textId="5C49B83B"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8.4. Работодатель обеспечивает законодательно закрепленные права и гарантии</w:t>
      </w:r>
      <w:r w:rsidRPr="00670D0D">
        <w:rPr>
          <w:rFonts w:ascii="Times New Roman" w:eastAsia="Times New Roman" w:hAnsi="Times New Roman" w:cs="Times New Roman"/>
          <w:b/>
          <w:bCs/>
          <w:color w:val="000000"/>
          <w:sz w:val="24"/>
          <w:szCs w:val="24"/>
          <w:lang w:eastAsia="ru-RU"/>
        </w:rPr>
        <w:t> </w:t>
      </w:r>
      <w:r w:rsidRPr="00670D0D">
        <w:rPr>
          <w:rFonts w:ascii="Times New Roman" w:eastAsia="Times New Roman" w:hAnsi="Times New Roman" w:cs="Times New Roman"/>
          <w:color w:val="000000"/>
          <w:sz w:val="24"/>
          <w:szCs w:val="24"/>
          <w:lang w:eastAsia="ru-RU"/>
        </w:rPr>
        <w:t xml:space="preserve">профсоюзной организации </w:t>
      </w:r>
      <w:r w:rsidR="0070267F" w:rsidRPr="00670D0D">
        <w:rPr>
          <w:rFonts w:ascii="Times New Roman" w:eastAsia="Times New Roman" w:hAnsi="Times New Roman" w:cs="Times New Roman"/>
          <w:color w:val="000000"/>
          <w:sz w:val="24"/>
          <w:szCs w:val="24"/>
          <w:lang w:eastAsia="ru-RU"/>
        </w:rPr>
        <w:t>ИРНИТУ</w:t>
      </w:r>
      <w:r w:rsidRPr="00670D0D">
        <w:rPr>
          <w:rFonts w:ascii="Times New Roman" w:eastAsia="Times New Roman" w:hAnsi="Times New Roman" w:cs="Times New Roman"/>
          <w:color w:val="000000"/>
          <w:sz w:val="24"/>
          <w:szCs w:val="24"/>
          <w:lang w:eastAsia="ru-RU"/>
        </w:rPr>
        <w:t xml:space="preserve">, способствует ее деятельности, учитывает мнение </w:t>
      </w:r>
      <w:r w:rsidR="00D32C47" w:rsidRPr="00670D0D">
        <w:rPr>
          <w:rFonts w:ascii="Times New Roman" w:eastAsia="Times New Roman" w:hAnsi="Times New Roman" w:cs="Times New Roman"/>
          <w:color w:val="000000"/>
          <w:sz w:val="24"/>
          <w:szCs w:val="24"/>
          <w:lang w:eastAsia="ru-RU"/>
        </w:rPr>
        <w:t>Профсоюз</w:t>
      </w:r>
      <w:r w:rsidRPr="00670D0D">
        <w:rPr>
          <w:rFonts w:ascii="Times New Roman" w:eastAsia="Times New Roman" w:hAnsi="Times New Roman" w:cs="Times New Roman"/>
          <w:color w:val="000000"/>
          <w:sz w:val="24"/>
          <w:szCs w:val="24"/>
          <w:lang w:eastAsia="ru-RU"/>
        </w:rPr>
        <w:t xml:space="preserve">а при принятии локальных нормативных актов </w:t>
      </w:r>
      <w:r w:rsidR="0070267F" w:rsidRPr="00670D0D">
        <w:rPr>
          <w:rFonts w:ascii="Times New Roman" w:eastAsia="Times New Roman" w:hAnsi="Times New Roman" w:cs="Times New Roman"/>
          <w:color w:val="000000"/>
          <w:sz w:val="24"/>
          <w:szCs w:val="24"/>
          <w:lang w:eastAsia="ru-RU"/>
        </w:rPr>
        <w:t>Университета</w:t>
      </w:r>
      <w:r w:rsidRPr="00670D0D">
        <w:rPr>
          <w:rFonts w:ascii="Times New Roman" w:eastAsia="Times New Roman" w:hAnsi="Times New Roman" w:cs="Times New Roman"/>
          <w:color w:val="000000"/>
          <w:sz w:val="24"/>
          <w:szCs w:val="24"/>
          <w:lang w:eastAsia="ru-RU"/>
        </w:rPr>
        <w:t xml:space="preserve">, </w:t>
      </w:r>
      <w:r w:rsidR="003E03F2" w:rsidRPr="00670D0D">
        <w:rPr>
          <w:rFonts w:ascii="Times New Roman" w:eastAsia="Times New Roman" w:hAnsi="Times New Roman" w:cs="Times New Roman"/>
          <w:color w:val="000000"/>
          <w:sz w:val="24"/>
          <w:szCs w:val="24"/>
          <w:lang w:eastAsia="ru-RU"/>
        </w:rPr>
        <w:t>а в установленных случаях – согласовывает с Профсоюзом локальные нормативные акты</w:t>
      </w:r>
      <w:r w:rsidRPr="00670D0D">
        <w:rPr>
          <w:rFonts w:ascii="Times New Roman" w:eastAsia="Times New Roman" w:hAnsi="Times New Roman" w:cs="Times New Roman"/>
          <w:color w:val="000000"/>
          <w:sz w:val="24"/>
          <w:szCs w:val="24"/>
          <w:lang w:eastAsia="ru-RU"/>
        </w:rPr>
        <w:t>, а именно:</w:t>
      </w:r>
    </w:p>
    <w:p w14:paraId="50F78C64"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8.4.1. Трудовые отношения:</w:t>
      </w:r>
    </w:p>
    <w:p w14:paraId="43D1B191"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сокращение численности или штата работников;</w:t>
      </w:r>
    </w:p>
    <w:p w14:paraId="5E95EE53"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массовые увольнения;</w:t>
      </w:r>
    </w:p>
    <w:p w14:paraId="38E4E083"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w:t>
      </w:r>
      <w:r w:rsidR="003E03F2" w:rsidRPr="00670D0D">
        <w:rPr>
          <w:rFonts w:ascii="Times New Roman" w:eastAsia="Times New Roman" w:hAnsi="Times New Roman" w:cs="Times New Roman"/>
          <w:color w:val="000000"/>
          <w:sz w:val="24"/>
          <w:szCs w:val="24"/>
          <w:lang w:eastAsia="ru-RU"/>
        </w:rPr>
        <w:t xml:space="preserve"> определение</w:t>
      </w:r>
      <w:r w:rsidRPr="00670D0D">
        <w:rPr>
          <w:rFonts w:ascii="Times New Roman" w:eastAsia="Times New Roman" w:hAnsi="Times New Roman" w:cs="Times New Roman"/>
          <w:color w:val="000000"/>
          <w:sz w:val="24"/>
          <w:szCs w:val="24"/>
          <w:lang w:eastAsia="ru-RU"/>
        </w:rPr>
        <w:t xml:space="preserve"> необходимых мер при угрозе массового увольнения Работников;</w:t>
      </w:r>
    </w:p>
    <w:p w14:paraId="3F85CCD1"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увольнение работников, являющихся членами Профсоюза, по несоответствию Работника занимаемой должности или выполняемой работы вследствие недостаточной квалификации, подтвержденной результатами аттестации;</w:t>
      </w:r>
    </w:p>
    <w:p w14:paraId="0B0F55DB"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увольнение работников, являющихся членами Профсоюза, за неоднократное неисполнение Работниками без уважительной причины трудовых обязанностей, если он имеет дисциплинарное взыскание;</w:t>
      </w:r>
    </w:p>
    <w:p w14:paraId="665D638F"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утверждение Правил внутреннего трудового распорядка.</w:t>
      </w:r>
    </w:p>
    <w:p w14:paraId="27C15D36"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8.4.2. Рабочее время и время отдыха:</w:t>
      </w:r>
    </w:p>
    <w:p w14:paraId="4021A88C"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утверждение графиков отпусков;</w:t>
      </w:r>
    </w:p>
    <w:p w14:paraId="664BEB15"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разделение рабочего дня на части в случаях, предусмотренных ст.105 ТК РФ;</w:t>
      </w:r>
    </w:p>
    <w:p w14:paraId="098677DF"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введение и отмена режима неполного рабочего дня (смены) и (или) неполной рабочей недели на срок до 6 месяцев в случаях, когда изменение организационных или технологических условий труда может повлечь за собой массовое увольнение Работников;</w:t>
      </w:r>
    </w:p>
    <w:p w14:paraId="06B1676E"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в случае привлечения к сверхурочным работам помимо оснований, перечисленных в ст.99 ТК РФ;</w:t>
      </w:r>
    </w:p>
    <w:p w14:paraId="5ED98A07"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привлечение работников к работе в дни отдыха, праздничные дни;</w:t>
      </w:r>
    </w:p>
    <w:p w14:paraId="5A9108AE"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графики сменности и введение суммированного учета рабочего времени.</w:t>
      </w:r>
    </w:p>
    <w:p w14:paraId="0906E8C3"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8.4.3. Оплата и нормирование труда:</w:t>
      </w:r>
    </w:p>
    <w:p w14:paraId="691C2361"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установление системы</w:t>
      </w:r>
      <w:r w:rsidRPr="00670D0D">
        <w:rPr>
          <w:rFonts w:ascii="Times New Roman" w:eastAsia="Times New Roman" w:hAnsi="Times New Roman" w:cs="Times New Roman"/>
          <w:b/>
          <w:bCs/>
          <w:i/>
          <w:iCs/>
          <w:color w:val="000000"/>
          <w:sz w:val="24"/>
          <w:szCs w:val="24"/>
          <w:lang w:eastAsia="ru-RU"/>
        </w:rPr>
        <w:t> </w:t>
      </w:r>
      <w:r w:rsidRPr="00670D0D">
        <w:rPr>
          <w:rFonts w:ascii="Times New Roman" w:eastAsia="Times New Roman" w:hAnsi="Times New Roman" w:cs="Times New Roman"/>
          <w:color w:val="000000"/>
          <w:sz w:val="24"/>
          <w:szCs w:val="24"/>
          <w:lang w:eastAsia="ru-RU"/>
        </w:rPr>
        <w:t>оплаты труда и стимулирования труда;</w:t>
      </w:r>
    </w:p>
    <w:p w14:paraId="77863652"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разработка Положения об оплате труда;</w:t>
      </w:r>
    </w:p>
    <w:p w14:paraId="72DEF22E"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определение формы расчетного листка;</w:t>
      </w:r>
    </w:p>
    <w:p w14:paraId="6DFDBB6E"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8.4.4. Условия и охрана труда:</w:t>
      </w:r>
    </w:p>
    <w:p w14:paraId="3A0C5A61"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разработка и утверждение правил и инструкций по охране труда.</w:t>
      </w:r>
    </w:p>
    <w:p w14:paraId="06F418FA"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8.4.5. Социальные гарантии, льготы, социальная сфера:</w:t>
      </w:r>
    </w:p>
    <w:p w14:paraId="5D6EEB36"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Положения о социальных гарантиях, льготах работникам университета;</w:t>
      </w:r>
    </w:p>
    <w:p w14:paraId="03425FE5"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вопросы социальной сферы.</w:t>
      </w:r>
    </w:p>
    <w:p w14:paraId="24658F89"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8.5. Уполномоченные представители </w:t>
      </w:r>
      <w:r w:rsidR="00D32C47" w:rsidRPr="00670D0D">
        <w:rPr>
          <w:rFonts w:ascii="Times New Roman" w:eastAsia="Times New Roman" w:hAnsi="Times New Roman" w:cs="Times New Roman"/>
          <w:color w:val="000000"/>
          <w:sz w:val="24"/>
          <w:szCs w:val="24"/>
          <w:lang w:eastAsia="ru-RU"/>
        </w:rPr>
        <w:t>Профсоюз</w:t>
      </w:r>
      <w:r w:rsidRPr="00670D0D">
        <w:rPr>
          <w:rFonts w:ascii="Times New Roman" w:eastAsia="Times New Roman" w:hAnsi="Times New Roman" w:cs="Times New Roman"/>
          <w:color w:val="000000"/>
          <w:sz w:val="24"/>
          <w:szCs w:val="24"/>
          <w:lang w:eastAsia="ru-RU"/>
        </w:rPr>
        <w:t>а участвуют в расследовании несчастных случаев на производстве.</w:t>
      </w:r>
    </w:p>
    <w:p w14:paraId="67404F37"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8.6. Работодатель включает </w:t>
      </w:r>
      <w:r w:rsidR="00D32C47" w:rsidRPr="00670D0D">
        <w:rPr>
          <w:rFonts w:ascii="Times New Roman" w:eastAsia="Times New Roman" w:hAnsi="Times New Roman" w:cs="Times New Roman"/>
          <w:color w:val="000000"/>
          <w:sz w:val="24"/>
          <w:szCs w:val="24"/>
          <w:lang w:eastAsia="ru-RU"/>
        </w:rPr>
        <w:t>Профсоюз</w:t>
      </w:r>
      <w:r w:rsidRPr="00670D0D">
        <w:rPr>
          <w:rFonts w:ascii="Times New Roman" w:eastAsia="Times New Roman" w:hAnsi="Times New Roman" w:cs="Times New Roman"/>
          <w:color w:val="000000"/>
          <w:sz w:val="24"/>
          <w:szCs w:val="24"/>
          <w:lang w:eastAsia="ru-RU"/>
        </w:rPr>
        <w:t xml:space="preserve"> в перечень организаций, определяемых для обязательной рассылки документов, касающихся социально-трудовых прав Работников.</w:t>
      </w:r>
    </w:p>
    <w:p w14:paraId="292BD6A9"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8.7. </w:t>
      </w:r>
      <w:proofErr w:type="gramStart"/>
      <w:r w:rsidRPr="00670D0D">
        <w:rPr>
          <w:rFonts w:ascii="Times New Roman" w:eastAsia="Times New Roman" w:hAnsi="Times New Roman" w:cs="Times New Roman"/>
          <w:color w:val="000000"/>
          <w:sz w:val="24"/>
          <w:szCs w:val="24"/>
          <w:lang w:eastAsia="ru-RU"/>
        </w:rPr>
        <w:t xml:space="preserve">Работодатель предоставляет </w:t>
      </w:r>
      <w:r w:rsidR="00D32C47" w:rsidRPr="00670D0D">
        <w:rPr>
          <w:rFonts w:ascii="Times New Roman" w:eastAsia="Times New Roman" w:hAnsi="Times New Roman" w:cs="Times New Roman"/>
          <w:color w:val="000000"/>
          <w:sz w:val="24"/>
          <w:szCs w:val="24"/>
          <w:lang w:eastAsia="ru-RU"/>
        </w:rPr>
        <w:t>Профсоюз</w:t>
      </w:r>
      <w:r w:rsidRPr="00670D0D">
        <w:rPr>
          <w:rFonts w:ascii="Times New Roman" w:eastAsia="Times New Roman" w:hAnsi="Times New Roman" w:cs="Times New Roman"/>
          <w:color w:val="000000"/>
          <w:sz w:val="24"/>
          <w:szCs w:val="24"/>
          <w:lang w:eastAsia="ru-RU"/>
        </w:rPr>
        <w:t>у по его запросу информацию о численности, составе работников, системе оплаты труда, размере средней заработной платы и иных показателях заработной платы по отдельным категориям работников,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принятых государственными органами решениях по финансированию отдельных направлений в сфере деятельности</w:t>
      </w:r>
      <w:proofErr w:type="gramEnd"/>
      <w:r w:rsidRPr="00670D0D">
        <w:rPr>
          <w:rFonts w:ascii="Times New Roman" w:eastAsia="Times New Roman" w:hAnsi="Times New Roman" w:cs="Times New Roman"/>
          <w:color w:val="000000"/>
          <w:sz w:val="24"/>
          <w:szCs w:val="24"/>
          <w:lang w:eastAsia="ru-RU"/>
        </w:rPr>
        <w:t xml:space="preserve"> </w:t>
      </w:r>
      <w:r w:rsidR="00930E97" w:rsidRPr="00670D0D">
        <w:rPr>
          <w:rFonts w:ascii="Times New Roman" w:eastAsia="Times New Roman" w:hAnsi="Times New Roman" w:cs="Times New Roman"/>
          <w:color w:val="000000"/>
          <w:sz w:val="24"/>
          <w:szCs w:val="24"/>
          <w:lang w:eastAsia="ru-RU"/>
        </w:rPr>
        <w:t>Университета</w:t>
      </w:r>
      <w:r w:rsidRPr="00670D0D">
        <w:rPr>
          <w:rFonts w:ascii="Times New Roman" w:eastAsia="Times New Roman" w:hAnsi="Times New Roman" w:cs="Times New Roman"/>
          <w:color w:val="000000"/>
          <w:sz w:val="24"/>
          <w:szCs w:val="24"/>
          <w:lang w:eastAsia="ru-RU"/>
        </w:rPr>
        <w:t xml:space="preserve"> и другую необходимую информацию.</w:t>
      </w:r>
    </w:p>
    <w:p w14:paraId="132D88AD" w14:textId="564AFF19" w:rsidR="00FD74D9" w:rsidRPr="00670D0D" w:rsidRDefault="009E6C48"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8.8. </w:t>
      </w:r>
      <w:r w:rsidR="00FD74D9" w:rsidRPr="00670D0D">
        <w:rPr>
          <w:rFonts w:ascii="Times New Roman" w:eastAsia="Times New Roman" w:hAnsi="Times New Roman" w:cs="Times New Roman"/>
          <w:color w:val="000000"/>
          <w:sz w:val="24"/>
          <w:szCs w:val="24"/>
          <w:lang w:eastAsia="ru-RU"/>
        </w:rPr>
        <w:t xml:space="preserve">Работодатель перечисляет на счёт Профсоюза денежные средства для ведения культурно-массовой, физкультурно-оздоровительной  и иной работы. Конкретные размеры отчислений устанавливаются отдельным соглашением. </w:t>
      </w:r>
    </w:p>
    <w:p w14:paraId="11D6D788" w14:textId="4B19EE4C"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w:t>
      </w:r>
      <w:r w:rsidR="009E6C48" w:rsidRPr="00670D0D">
        <w:rPr>
          <w:rFonts w:ascii="Times New Roman" w:eastAsia="Times New Roman" w:hAnsi="Times New Roman" w:cs="Times New Roman"/>
          <w:color w:val="000000"/>
          <w:sz w:val="24"/>
          <w:szCs w:val="24"/>
          <w:lang w:eastAsia="ru-RU"/>
        </w:rPr>
        <w:t>9</w:t>
      </w:r>
      <w:r w:rsidRPr="00670D0D">
        <w:rPr>
          <w:rFonts w:ascii="Times New Roman" w:eastAsia="Times New Roman" w:hAnsi="Times New Roman" w:cs="Times New Roman"/>
          <w:color w:val="000000"/>
          <w:sz w:val="24"/>
          <w:szCs w:val="24"/>
          <w:lang w:eastAsia="ru-RU"/>
        </w:rPr>
        <w:t xml:space="preserve">. </w:t>
      </w:r>
      <w:r w:rsidR="00D32C47" w:rsidRPr="00670D0D">
        <w:rPr>
          <w:rFonts w:ascii="Times New Roman" w:eastAsia="Times New Roman" w:hAnsi="Times New Roman" w:cs="Times New Roman"/>
          <w:color w:val="000000"/>
          <w:sz w:val="24"/>
          <w:szCs w:val="24"/>
          <w:lang w:eastAsia="ru-RU"/>
        </w:rPr>
        <w:t>Профсоюз</w:t>
      </w:r>
      <w:r w:rsidRPr="00670D0D">
        <w:rPr>
          <w:rFonts w:ascii="Times New Roman" w:eastAsia="Times New Roman" w:hAnsi="Times New Roman" w:cs="Times New Roman"/>
          <w:color w:val="000000"/>
          <w:sz w:val="24"/>
          <w:szCs w:val="24"/>
          <w:lang w:eastAsia="ru-RU"/>
        </w:rPr>
        <w:t xml:space="preserve"> обязуется по запросу Работодателя предо</w:t>
      </w:r>
      <w:r w:rsidR="003E03F2" w:rsidRPr="00670D0D">
        <w:rPr>
          <w:rFonts w:ascii="Times New Roman" w:eastAsia="Times New Roman" w:hAnsi="Times New Roman" w:cs="Times New Roman"/>
          <w:color w:val="000000"/>
          <w:sz w:val="24"/>
          <w:szCs w:val="24"/>
          <w:lang w:eastAsia="ru-RU"/>
        </w:rPr>
        <w:t xml:space="preserve">ставлять сведения, информацию, </w:t>
      </w:r>
      <w:r w:rsidRPr="00670D0D">
        <w:rPr>
          <w:rFonts w:ascii="Times New Roman" w:eastAsia="Times New Roman" w:hAnsi="Times New Roman" w:cs="Times New Roman"/>
          <w:color w:val="000000"/>
          <w:sz w:val="24"/>
          <w:szCs w:val="24"/>
          <w:lang w:eastAsia="ru-RU"/>
        </w:rPr>
        <w:t xml:space="preserve">подтверждающие порядок и размеры расходования средств, полученных </w:t>
      </w:r>
      <w:r w:rsidR="00D32C47" w:rsidRPr="00670D0D">
        <w:rPr>
          <w:rFonts w:ascii="Times New Roman" w:eastAsia="Times New Roman" w:hAnsi="Times New Roman" w:cs="Times New Roman"/>
          <w:color w:val="000000"/>
          <w:sz w:val="24"/>
          <w:szCs w:val="24"/>
          <w:lang w:eastAsia="ru-RU"/>
        </w:rPr>
        <w:t>Профсоюз</w:t>
      </w:r>
      <w:r w:rsidRPr="00670D0D">
        <w:rPr>
          <w:rFonts w:ascii="Times New Roman" w:eastAsia="Times New Roman" w:hAnsi="Times New Roman" w:cs="Times New Roman"/>
          <w:color w:val="000000"/>
          <w:sz w:val="24"/>
          <w:szCs w:val="24"/>
          <w:lang w:eastAsia="ru-RU"/>
        </w:rPr>
        <w:t>ом от Работодателя</w:t>
      </w:r>
      <w:r w:rsidR="00E53309" w:rsidRPr="00670D0D">
        <w:rPr>
          <w:rFonts w:ascii="Times New Roman" w:eastAsia="Times New Roman" w:hAnsi="Times New Roman" w:cs="Times New Roman"/>
          <w:color w:val="000000"/>
          <w:sz w:val="24"/>
          <w:szCs w:val="24"/>
          <w:lang w:eastAsia="ru-RU"/>
        </w:rPr>
        <w:t xml:space="preserve"> для ведения культурно-массовой, физкультурно-оздоровительной и иной работы</w:t>
      </w:r>
      <w:r w:rsidRPr="00670D0D">
        <w:rPr>
          <w:rFonts w:ascii="Times New Roman" w:eastAsia="Times New Roman" w:hAnsi="Times New Roman" w:cs="Times New Roman"/>
          <w:color w:val="000000"/>
          <w:sz w:val="24"/>
          <w:szCs w:val="24"/>
          <w:lang w:eastAsia="ru-RU"/>
        </w:rPr>
        <w:t>.</w:t>
      </w:r>
    </w:p>
    <w:p w14:paraId="7A17307A" w14:textId="045323A4" w:rsidR="002F307E" w:rsidRPr="00670D0D" w:rsidRDefault="009E6C48"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8.10</w:t>
      </w:r>
      <w:r w:rsidR="002F307E" w:rsidRPr="00670D0D">
        <w:rPr>
          <w:rFonts w:ascii="Times New Roman" w:eastAsia="Times New Roman" w:hAnsi="Times New Roman" w:cs="Times New Roman"/>
          <w:color w:val="000000"/>
          <w:sz w:val="24"/>
          <w:szCs w:val="24"/>
          <w:lang w:eastAsia="ru-RU"/>
        </w:rPr>
        <w:t xml:space="preserve">. </w:t>
      </w:r>
      <w:r w:rsidR="00D32C47" w:rsidRPr="00670D0D">
        <w:rPr>
          <w:rFonts w:ascii="Times New Roman" w:eastAsia="Times New Roman" w:hAnsi="Times New Roman" w:cs="Times New Roman"/>
          <w:color w:val="000000"/>
          <w:sz w:val="24"/>
          <w:szCs w:val="24"/>
          <w:lang w:eastAsia="ru-RU"/>
        </w:rPr>
        <w:t>Профсоюз</w:t>
      </w:r>
      <w:r w:rsidR="002F307E" w:rsidRPr="00670D0D">
        <w:rPr>
          <w:rFonts w:ascii="Times New Roman" w:eastAsia="Times New Roman" w:hAnsi="Times New Roman" w:cs="Times New Roman"/>
          <w:color w:val="000000"/>
          <w:sz w:val="24"/>
          <w:szCs w:val="24"/>
          <w:lang w:eastAsia="ru-RU"/>
        </w:rPr>
        <w:t xml:space="preserve"> в период действия настоящего Коллективного договора при условии своевременного и полного выполнения включенных в него условий обязуется не призывать к забастовкам или иным коллективным действиям, кроме коллективных действий солидарности, стремится к организации бесконфликтного трудового процесса.</w:t>
      </w:r>
    </w:p>
    <w:p w14:paraId="66ABC1BD" w14:textId="39973329" w:rsidR="002F307E" w:rsidRPr="00670D0D" w:rsidRDefault="009E6C48"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8.11</w:t>
      </w:r>
      <w:r w:rsidR="002F307E" w:rsidRPr="00670D0D">
        <w:rPr>
          <w:rFonts w:ascii="Times New Roman" w:eastAsia="Times New Roman" w:hAnsi="Times New Roman" w:cs="Times New Roman"/>
          <w:color w:val="000000"/>
          <w:sz w:val="24"/>
          <w:szCs w:val="24"/>
          <w:lang w:eastAsia="ru-RU"/>
        </w:rPr>
        <w:t xml:space="preserve">. Работодатель обязуется при наличии письменных заявлений Работников-членов Профсоюза ежемесячно бесплатно перечислять на счет </w:t>
      </w:r>
      <w:r w:rsidR="00D32C47" w:rsidRPr="00670D0D">
        <w:rPr>
          <w:rFonts w:ascii="Times New Roman" w:eastAsia="Times New Roman" w:hAnsi="Times New Roman" w:cs="Times New Roman"/>
          <w:color w:val="000000"/>
          <w:sz w:val="24"/>
          <w:szCs w:val="24"/>
          <w:lang w:eastAsia="ru-RU"/>
        </w:rPr>
        <w:t>Профсоюз</w:t>
      </w:r>
      <w:r w:rsidR="002F307E" w:rsidRPr="00670D0D">
        <w:rPr>
          <w:rFonts w:ascii="Times New Roman" w:eastAsia="Times New Roman" w:hAnsi="Times New Roman" w:cs="Times New Roman"/>
          <w:color w:val="000000"/>
          <w:sz w:val="24"/>
          <w:szCs w:val="24"/>
          <w:lang w:eastAsia="ru-RU"/>
        </w:rPr>
        <w:t>а членские профсоюзные взносы из заработной платы Работников.</w:t>
      </w:r>
    </w:p>
    <w:p w14:paraId="66344E98" w14:textId="562B3911" w:rsidR="002F307E" w:rsidRPr="00670D0D" w:rsidRDefault="009E6C48"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sz w:val="24"/>
          <w:szCs w:val="24"/>
          <w:lang w:eastAsia="ru-RU"/>
        </w:rPr>
        <w:t>8.12</w:t>
      </w:r>
      <w:r w:rsidR="002F307E" w:rsidRPr="00670D0D">
        <w:rPr>
          <w:rFonts w:ascii="Times New Roman" w:eastAsia="Times New Roman" w:hAnsi="Times New Roman" w:cs="Times New Roman"/>
          <w:sz w:val="24"/>
          <w:szCs w:val="24"/>
          <w:lang w:eastAsia="ru-RU"/>
        </w:rPr>
        <w:t xml:space="preserve">. </w:t>
      </w:r>
      <w:proofErr w:type="gramStart"/>
      <w:r w:rsidR="002F307E" w:rsidRPr="00670D0D">
        <w:rPr>
          <w:rFonts w:ascii="Times New Roman" w:eastAsia="Times New Roman" w:hAnsi="Times New Roman" w:cs="Times New Roman"/>
          <w:sz w:val="24"/>
          <w:szCs w:val="24"/>
          <w:lang w:eastAsia="ru-RU"/>
        </w:rPr>
        <w:t xml:space="preserve">Работодатель сохраняет за </w:t>
      </w:r>
      <w:r w:rsidR="00D32C47" w:rsidRPr="00670D0D">
        <w:rPr>
          <w:rFonts w:ascii="Times New Roman" w:eastAsia="Times New Roman" w:hAnsi="Times New Roman" w:cs="Times New Roman"/>
          <w:sz w:val="24"/>
          <w:szCs w:val="24"/>
          <w:lang w:eastAsia="ru-RU"/>
        </w:rPr>
        <w:t>Профсоюз</w:t>
      </w:r>
      <w:r w:rsidR="002F307E" w:rsidRPr="00670D0D">
        <w:rPr>
          <w:rFonts w:ascii="Times New Roman" w:eastAsia="Times New Roman" w:hAnsi="Times New Roman" w:cs="Times New Roman"/>
          <w:sz w:val="24"/>
          <w:szCs w:val="24"/>
          <w:lang w:eastAsia="ru-RU"/>
        </w:rPr>
        <w:t>ом сотрудников в безвозмездное пользование и обслуживание помещение (</w:t>
      </w:r>
      <w:r w:rsidR="00372D0B" w:rsidRPr="00670D0D">
        <w:rPr>
          <w:rFonts w:ascii="Times New Roman" w:eastAsia="Times New Roman" w:hAnsi="Times New Roman" w:cs="Times New Roman"/>
          <w:sz w:val="24"/>
          <w:szCs w:val="24"/>
          <w:lang w:eastAsia="ru-RU"/>
        </w:rPr>
        <w:t>А-101</w:t>
      </w:r>
      <w:r w:rsidR="002F307E" w:rsidRPr="00670D0D">
        <w:rPr>
          <w:rFonts w:ascii="Times New Roman" w:eastAsia="Times New Roman" w:hAnsi="Times New Roman" w:cs="Times New Roman"/>
          <w:sz w:val="24"/>
          <w:szCs w:val="24"/>
          <w:lang w:eastAsia="ru-RU"/>
        </w:rPr>
        <w:t xml:space="preserve">) с телефонной связью, необходимую мебель, средства оргтехники, охрану, помещения для профсобраний и конференций, необходимые нормативные </w:t>
      </w:r>
      <w:r w:rsidR="002F307E" w:rsidRPr="00670D0D">
        <w:rPr>
          <w:rFonts w:ascii="Times New Roman" w:eastAsia="Times New Roman" w:hAnsi="Times New Roman" w:cs="Times New Roman"/>
          <w:color w:val="000000"/>
          <w:sz w:val="24"/>
          <w:szCs w:val="24"/>
          <w:lang w:eastAsia="ru-RU"/>
        </w:rPr>
        <w:t>правовые документы, а также предоставляет возможность размещения информации в доступном для всех работников месте (местах).</w:t>
      </w:r>
      <w:proofErr w:type="gramEnd"/>
    </w:p>
    <w:p w14:paraId="7FB7FC60" w14:textId="046EAED3" w:rsidR="002F307E" w:rsidRPr="00670D0D" w:rsidRDefault="009E6C48"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8.13</w:t>
      </w:r>
      <w:r w:rsidR="002F307E" w:rsidRPr="00670D0D">
        <w:rPr>
          <w:rFonts w:ascii="Times New Roman" w:eastAsia="Times New Roman" w:hAnsi="Times New Roman" w:cs="Times New Roman"/>
          <w:color w:val="000000"/>
          <w:sz w:val="24"/>
          <w:szCs w:val="24"/>
          <w:lang w:eastAsia="ru-RU"/>
        </w:rPr>
        <w:t xml:space="preserve">. Работодатель предоставляет </w:t>
      </w:r>
      <w:r w:rsidR="00D32C47" w:rsidRPr="00670D0D">
        <w:rPr>
          <w:rFonts w:ascii="Times New Roman" w:eastAsia="Times New Roman" w:hAnsi="Times New Roman" w:cs="Times New Roman"/>
          <w:color w:val="000000"/>
          <w:sz w:val="24"/>
          <w:szCs w:val="24"/>
          <w:lang w:eastAsia="ru-RU"/>
        </w:rPr>
        <w:t>Профсоюз</w:t>
      </w:r>
      <w:r w:rsidR="002F307E" w:rsidRPr="00670D0D">
        <w:rPr>
          <w:rFonts w:ascii="Times New Roman" w:eastAsia="Times New Roman" w:hAnsi="Times New Roman" w:cs="Times New Roman"/>
          <w:color w:val="000000"/>
          <w:sz w:val="24"/>
          <w:szCs w:val="24"/>
          <w:lang w:eastAsia="ru-RU"/>
        </w:rPr>
        <w:t xml:space="preserve">у возможность работы в компьютерной сети </w:t>
      </w:r>
      <w:r w:rsidR="00A64788" w:rsidRPr="00670D0D">
        <w:rPr>
          <w:rFonts w:ascii="Times New Roman" w:eastAsia="Times New Roman" w:hAnsi="Times New Roman" w:cs="Times New Roman"/>
          <w:color w:val="000000"/>
          <w:sz w:val="24"/>
          <w:szCs w:val="24"/>
          <w:lang w:eastAsia="ru-RU"/>
        </w:rPr>
        <w:t>Университета</w:t>
      </w:r>
      <w:r w:rsidR="002F307E" w:rsidRPr="00670D0D">
        <w:rPr>
          <w:rFonts w:ascii="Times New Roman" w:eastAsia="Times New Roman" w:hAnsi="Times New Roman" w:cs="Times New Roman"/>
          <w:color w:val="000000"/>
          <w:sz w:val="24"/>
          <w:szCs w:val="24"/>
          <w:lang w:eastAsia="ru-RU"/>
        </w:rPr>
        <w:t xml:space="preserve">, сети Интернет по выделенному информационному каналу и пользование электронной почтой (адрес) и не взимает с </w:t>
      </w:r>
      <w:r w:rsidR="00D32C47" w:rsidRPr="00670D0D">
        <w:rPr>
          <w:rFonts w:ascii="Times New Roman" w:eastAsia="Times New Roman" w:hAnsi="Times New Roman" w:cs="Times New Roman"/>
          <w:color w:val="000000"/>
          <w:sz w:val="24"/>
          <w:szCs w:val="24"/>
          <w:lang w:eastAsia="ru-RU"/>
        </w:rPr>
        <w:t>Профсоюз</w:t>
      </w:r>
      <w:r w:rsidR="002F307E" w:rsidRPr="00670D0D">
        <w:rPr>
          <w:rFonts w:ascii="Times New Roman" w:eastAsia="Times New Roman" w:hAnsi="Times New Roman" w:cs="Times New Roman"/>
          <w:color w:val="000000"/>
          <w:sz w:val="24"/>
          <w:szCs w:val="24"/>
          <w:lang w:eastAsia="ru-RU"/>
        </w:rPr>
        <w:t>а плату за трафик и сообщения по электронной почте, направленные на уставные цели.</w:t>
      </w:r>
    </w:p>
    <w:p w14:paraId="5059E2F0" w14:textId="22DFF5B8" w:rsidR="002F307E" w:rsidRPr="00670D0D" w:rsidRDefault="009E6C48"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8.14</w:t>
      </w:r>
      <w:r w:rsidR="002F307E" w:rsidRPr="00670D0D">
        <w:rPr>
          <w:rFonts w:ascii="Times New Roman" w:eastAsia="Times New Roman" w:hAnsi="Times New Roman" w:cs="Times New Roman"/>
          <w:color w:val="000000"/>
          <w:sz w:val="24"/>
          <w:szCs w:val="24"/>
          <w:lang w:eastAsia="ru-RU"/>
        </w:rPr>
        <w:t>.</w:t>
      </w:r>
      <w:r w:rsidR="002F307E" w:rsidRPr="00670D0D">
        <w:rPr>
          <w:rFonts w:ascii="Times New Roman" w:eastAsia="Times New Roman" w:hAnsi="Times New Roman" w:cs="Times New Roman"/>
          <w:b/>
          <w:bCs/>
          <w:i/>
          <w:iCs/>
          <w:color w:val="000000"/>
          <w:sz w:val="24"/>
          <w:szCs w:val="24"/>
          <w:lang w:eastAsia="ru-RU"/>
        </w:rPr>
        <w:t> </w:t>
      </w:r>
      <w:r w:rsidR="002F307E" w:rsidRPr="00670D0D">
        <w:rPr>
          <w:rFonts w:ascii="Times New Roman" w:eastAsia="Times New Roman" w:hAnsi="Times New Roman" w:cs="Times New Roman"/>
          <w:color w:val="000000"/>
          <w:sz w:val="24"/>
          <w:szCs w:val="24"/>
          <w:lang w:eastAsia="ru-RU"/>
        </w:rPr>
        <w:t>Увольнение по инициативе работодателя по основаниям, не связанным с виновным поведением, работников, входящих в состав профсоюзных органов, допускается помимо соблюдения общего порядка увольнения только с предварительного согласия профсоюзного органа, членами которого они являются, а руководителей (их заместителей) профсоюзных организаций учреждений – с согласия вышестоящего профсоюзного органа.</w:t>
      </w:r>
    </w:p>
    <w:p w14:paraId="2363F8F7" w14:textId="25CE5AE7" w:rsidR="002F307E" w:rsidRPr="00670D0D" w:rsidRDefault="009E6C48"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8.15</w:t>
      </w:r>
      <w:r w:rsidR="002F307E" w:rsidRPr="00670D0D">
        <w:rPr>
          <w:rFonts w:ascii="Times New Roman" w:eastAsia="Times New Roman" w:hAnsi="Times New Roman" w:cs="Times New Roman"/>
          <w:color w:val="000000"/>
          <w:sz w:val="24"/>
          <w:szCs w:val="24"/>
          <w:lang w:eastAsia="ru-RU"/>
        </w:rPr>
        <w:t xml:space="preserve">. Привлечение к дисциплинарной ответственности уполномоченных </w:t>
      </w:r>
      <w:r w:rsidR="00D32C47" w:rsidRPr="00670D0D">
        <w:rPr>
          <w:rFonts w:ascii="Times New Roman" w:eastAsia="Times New Roman" w:hAnsi="Times New Roman" w:cs="Times New Roman"/>
          <w:color w:val="000000"/>
          <w:sz w:val="24"/>
          <w:szCs w:val="24"/>
          <w:lang w:eastAsia="ru-RU"/>
        </w:rPr>
        <w:t>Профсоюз</w:t>
      </w:r>
      <w:r w:rsidR="002F307E" w:rsidRPr="00670D0D">
        <w:rPr>
          <w:rFonts w:ascii="Times New Roman" w:eastAsia="Times New Roman" w:hAnsi="Times New Roman" w:cs="Times New Roman"/>
          <w:color w:val="000000"/>
          <w:sz w:val="24"/>
          <w:szCs w:val="24"/>
          <w:lang w:eastAsia="ru-RU"/>
        </w:rPr>
        <w:t xml:space="preserve">а по охране труда и представителей </w:t>
      </w:r>
      <w:r w:rsidR="00D32C47" w:rsidRPr="00670D0D">
        <w:rPr>
          <w:rFonts w:ascii="Times New Roman" w:eastAsia="Times New Roman" w:hAnsi="Times New Roman" w:cs="Times New Roman"/>
          <w:color w:val="000000"/>
          <w:sz w:val="24"/>
          <w:szCs w:val="24"/>
          <w:lang w:eastAsia="ru-RU"/>
        </w:rPr>
        <w:t>Профсоюз</w:t>
      </w:r>
      <w:r w:rsidR="002F307E" w:rsidRPr="00670D0D">
        <w:rPr>
          <w:rFonts w:ascii="Times New Roman" w:eastAsia="Times New Roman" w:hAnsi="Times New Roman" w:cs="Times New Roman"/>
          <w:color w:val="000000"/>
          <w:sz w:val="24"/>
          <w:szCs w:val="24"/>
          <w:lang w:eastAsia="ru-RU"/>
        </w:rPr>
        <w:t>а в создаваемых комитетах, комиссиях по охране труда, перевод их на другую работу или увольнение по инициативе Работодателя допускается только с предварительного соглас</w:t>
      </w:r>
      <w:r w:rsidR="000B121C" w:rsidRPr="00670D0D">
        <w:rPr>
          <w:rFonts w:ascii="Times New Roman" w:eastAsia="Times New Roman" w:hAnsi="Times New Roman" w:cs="Times New Roman"/>
          <w:color w:val="000000"/>
          <w:sz w:val="24"/>
          <w:szCs w:val="24"/>
          <w:lang w:eastAsia="ru-RU"/>
        </w:rPr>
        <w:t>ия с</w:t>
      </w:r>
      <w:r w:rsidR="002F307E" w:rsidRPr="00670D0D">
        <w:rPr>
          <w:rFonts w:ascii="Times New Roman" w:eastAsia="Times New Roman" w:hAnsi="Times New Roman" w:cs="Times New Roman"/>
          <w:color w:val="000000"/>
          <w:sz w:val="24"/>
          <w:szCs w:val="24"/>
          <w:lang w:eastAsia="ru-RU"/>
        </w:rPr>
        <w:t xml:space="preserve"> </w:t>
      </w:r>
      <w:r w:rsidR="00D32C47" w:rsidRPr="00670D0D">
        <w:rPr>
          <w:rFonts w:ascii="Times New Roman" w:eastAsia="Times New Roman" w:hAnsi="Times New Roman" w:cs="Times New Roman"/>
          <w:color w:val="000000"/>
          <w:sz w:val="24"/>
          <w:szCs w:val="24"/>
          <w:lang w:eastAsia="ru-RU"/>
        </w:rPr>
        <w:t>Профсоюз</w:t>
      </w:r>
      <w:r w:rsidR="000B121C" w:rsidRPr="00670D0D">
        <w:rPr>
          <w:rFonts w:ascii="Times New Roman" w:eastAsia="Times New Roman" w:hAnsi="Times New Roman" w:cs="Times New Roman"/>
          <w:color w:val="000000"/>
          <w:sz w:val="24"/>
          <w:szCs w:val="24"/>
          <w:lang w:eastAsia="ru-RU"/>
        </w:rPr>
        <w:t>ом</w:t>
      </w:r>
      <w:r w:rsidR="002F307E" w:rsidRPr="00670D0D">
        <w:rPr>
          <w:rFonts w:ascii="Times New Roman" w:eastAsia="Times New Roman" w:hAnsi="Times New Roman" w:cs="Times New Roman"/>
          <w:color w:val="000000"/>
          <w:sz w:val="24"/>
          <w:szCs w:val="24"/>
          <w:lang w:eastAsia="ru-RU"/>
        </w:rPr>
        <w:t>.</w:t>
      </w:r>
    </w:p>
    <w:p w14:paraId="4D52E529" w14:textId="1313D645" w:rsidR="002F307E" w:rsidRPr="00670D0D" w:rsidRDefault="009E6C48"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8.16</w:t>
      </w:r>
      <w:r w:rsidR="002F307E" w:rsidRPr="00670D0D">
        <w:rPr>
          <w:rFonts w:ascii="Times New Roman" w:eastAsia="Times New Roman" w:hAnsi="Times New Roman" w:cs="Times New Roman"/>
          <w:color w:val="000000"/>
          <w:sz w:val="24"/>
          <w:szCs w:val="24"/>
          <w:lang w:eastAsia="ru-RU"/>
        </w:rPr>
        <w:t>. </w:t>
      </w:r>
      <w:r w:rsidR="00D32C47" w:rsidRPr="00670D0D">
        <w:rPr>
          <w:rFonts w:ascii="Times New Roman" w:eastAsia="Times New Roman" w:hAnsi="Times New Roman" w:cs="Times New Roman"/>
          <w:color w:val="000000"/>
          <w:sz w:val="24"/>
          <w:szCs w:val="24"/>
          <w:lang w:eastAsia="ru-RU"/>
        </w:rPr>
        <w:t>Профсоюз</w:t>
      </w:r>
      <w:r w:rsidR="002F307E" w:rsidRPr="00670D0D">
        <w:rPr>
          <w:rFonts w:ascii="Times New Roman" w:eastAsia="Times New Roman" w:hAnsi="Times New Roman" w:cs="Times New Roman"/>
          <w:color w:val="000000"/>
          <w:sz w:val="24"/>
          <w:szCs w:val="24"/>
          <w:lang w:eastAsia="ru-RU"/>
        </w:rPr>
        <w:t xml:space="preserve"> содействует реализации настоящего Коллективного договора, снижению социальной напряженности в коллективах подразделений.</w:t>
      </w:r>
    </w:p>
    <w:p w14:paraId="06F59075" w14:textId="77777777" w:rsidR="007D0E9D" w:rsidRPr="00670D0D" w:rsidRDefault="002F307E" w:rsidP="00B1179E">
      <w:pPr>
        <w:pStyle w:val="1"/>
        <w:jc w:val="center"/>
        <w:rPr>
          <w:rFonts w:ascii="Times New Roman" w:eastAsia="Times New Roman" w:hAnsi="Times New Roman" w:cs="Times New Roman"/>
          <w:color w:val="auto"/>
          <w:lang w:eastAsia="ru-RU"/>
        </w:rPr>
      </w:pPr>
      <w:bookmarkStart w:id="6" w:name="_Toc514184860"/>
      <w:r w:rsidRPr="00670D0D">
        <w:rPr>
          <w:rFonts w:ascii="Times New Roman" w:eastAsia="Times New Roman" w:hAnsi="Times New Roman" w:cs="Times New Roman"/>
          <w:color w:val="auto"/>
          <w:lang w:eastAsia="ru-RU"/>
        </w:rPr>
        <w:t xml:space="preserve">9. </w:t>
      </w:r>
      <w:proofErr w:type="gramStart"/>
      <w:r w:rsidR="009F7EE5" w:rsidRPr="00670D0D">
        <w:rPr>
          <w:rFonts w:ascii="Times New Roman" w:eastAsia="Times New Roman" w:hAnsi="Times New Roman" w:cs="Times New Roman"/>
          <w:color w:val="auto"/>
          <w:lang w:eastAsia="ru-RU"/>
        </w:rPr>
        <w:t>КОНТРОЛЬ ЗА</w:t>
      </w:r>
      <w:proofErr w:type="gramEnd"/>
      <w:r w:rsidR="009F7EE5" w:rsidRPr="00670D0D">
        <w:rPr>
          <w:rFonts w:ascii="Times New Roman" w:eastAsia="Times New Roman" w:hAnsi="Times New Roman" w:cs="Times New Roman"/>
          <w:color w:val="auto"/>
          <w:lang w:eastAsia="ru-RU"/>
        </w:rPr>
        <w:t xml:space="preserve"> ИСПОЛНЕНИЕМ НАСТОЯЩЕГО ДОГОВОРА, ПОРЯДОК ВНЕСЕНИ</w:t>
      </w:r>
      <w:r w:rsidR="00B00265" w:rsidRPr="00670D0D">
        <w:rPr>
          <w:rFonts w:ascii="Times New Roman" w:eastAsia="Times New Roman" w:hAnsi="Times New Roman" w:cs="Times New Roman"/>
          <w:color w:val="auto"/>
          <w:lang w:eastAsia="ru-RU"/>
        </w:rPr>
        <w:t>Я ИЗМЕНЕНИЙ, ПРОДЛЕНИЕ ДОГОВОРА</w:t>
      </w:r>
      <w:bookmarkEnd w:id="6"/>
    </w:p>
    <w:p w14:paraId="15B37B0D" w14:textId="77777777" w:rsidR="00B00265" w:rsidRPr="00670D0D" w:rsidRDefault="00B00265" w:rsidP="00B00265">
      <w:pPr>
        <w:shd w:val="clear" w:color="auto" w:fill="FFFFFF"/>
        <w:spacing w:after="0" w:line="240" w:lineRule="auto"/>
        <w:ind w:left="-567"/>
        <w:jc w:val="center"/>
        <w:outlineLvl w:val="3"/>
        <w:rPr>
          <w:rFonts w:ascii="Times New Roman" w:eastAsia="Times New Roman" w:hAnsi="Times New Roman" w:cs="Times New Roman"/>
          <w:color w:val="000000"/>
          <w:spacing w:val="-13"/>
          <w:sz w:val="28"/>
          <w:szCs w:val="28"/>
          <w:lang w:eastAsia="ru-RU"/>
        </w:rPr>
      </w:pPr>
    </w:p>
    <w:p w14:paraId="21845976" w14:textId="77777777" w:rsidR="00C8673A"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9.1. Во исполнение настоящего Коллективного договора стороны в месячный срок со дня его подписания разрабатывают и принимают план мероприятий на очередной год. В плане устанавливаются объемы работ, сроки их выполнения, ответственные исполнители. Работы по выполнению плана оформляются соответствующим приказом ректора. По результатам отчетного года составля</w:t>
      </w:r>
      <w:r w:rsidR="006427D7" w:rsidRPr="00670D0D">
        <w:rPr>
          <w:rFonts w:ascii="Times New Roman" w:eastAsia="Times New Roman" w:hAnsi="Times New Roman" w:cs="Times New Roman"/>
          <w:color w:val="000000"/>
          <w:sz w:val="24"/>
          <w:szCs w:val="24"/>
          <w:lang w:eastAsia="ru-RU"/>
        </w:rPr>
        <w:t>е</w:t>
      </w:r>
      <w:r w:rsidRPr="00670D0D">
        <w:rPr>
          <w:rFonts w:ascii="Times New Roman" w:eastAsia="Times New Roman" w:hAnsi="Times New Roman" w:cs="Times New Roman"/>
          <w:color w:val="000000"/>
          <w:sz w:val="24"/>
          <w:szCs w:val="24"/>
          <w:lang w:eastAsia="ru-RU"/>
        </w:rPr>
        <w:t>тся и принима</w:t>
      </w:r>
      <w:r w:rsidR="006427D7" w:rsidRPr="00670D0D">
        <w:rPr>
          <w:rFonts w:ascii="Times New Roman" w:eastAsia="Times New Roman" w:hAnsi="Times New Roman" w:cs="Times New Roman"/>
          <w:color w:val="000000"/>
          <w:sz w:val="24"/>
          <w:szCs w:val="24"/>
          <w:lang w:eastAsia="ru-RU"/>
        </w:rPr>
        <w:t>е</w:t>
      </w:r>
      <w:r w:rsidRPr="00670D0D">
        <w:rPr>
          <w:rFonts w:ascii="Times New Roman" w:eastAsia="Times New Roman" w:hAnsi="Times New Roman" w:cs="Times New Roman"/>
          <w:color w:val="000000"/>
          <w:sz w:val="24"/>
          <w:szCs w:val="24"/>
          <w:lang w:eastAsia="ru-RU"/>
        </w:rPr>
        <w:t>тся план на следующий год.</w:t>
      </w:r>
    </w:p>
    <w:p w14:paraId="6D68D3DA"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9.2. Контроль выполнения Коллективного договора осуществляют обе стороны, подписавшие его, и их представители</w:t>
      </w:r>
      <w:r w:rsidRPr="00670D0D">
        <w:rPr>
          <w:rFonts w:ascii="Times New Roman" w:eastAsia="Times New Roman" w:hAnsi="Times New Roman" w:cs="Times New Roman"/>
          <w:b/>
          <w:bCs/>
          <w:color w:val="000000"/>
          <w:sz w:val="24"/>
          <w:szCs w:val="24"/>
          <w:lang w:eastAsia="ru-RU"/>
        </w:rPr>
        <w:t>,</w:t>
      </w:r>
      <w:r w:rsidRPr="00670D0D">
        <w:rPr>
          <w:rFonts w:ascii="Times New Roman" w:eastAsia="Times New Roman" w:hAnsi="Times New Roman" w:cs="Times New Roman"/>
          <w:color w:val="000000"/>
          <w:sz w:val="24"/>
          <w:szCs w:val="24"/>
          <w:lang w:eastAsia="ru-RU"/>
        </w:rPr>
        <w:t> а также орган Российской Федерации, зарегистрировавший Коллективный договор.</w:t>
      </w:r>
    </w:p>
    <w:p w14:paraId="69943B6E" w14:textId="77777777"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Выполнение положений Коллективного договора контролируется Работодателем и </w:t>
      </w:r>
      <w:r w:rsidR="00D32C47" w:rsidRPr="00670D0D">
        <w:rPr>
          <w:rFonts w:ascii="Times New Roman" w:eastAsia="Times New Roman" w:hAnsi="Times New Roman" w:cs="Times New Roman"/>
          <w:color w:val="000000"/>
          <w:sz w:val="24"/>
          <w:szCs w:val="24"/>
          <w:lang w:eastAsia="ru-RU"/>
        </w:rPr>
        <w:t>Профсоюз</w:t>
      </w:r>
      <w:r w:rsidRPr="00670D0D">
        <w:rPr>
          <w:rFonts w:ascii="Times New Roman" w:eastAsia="Times New Roman" w:hAnsi="Times New Roman" w:cs="Times New Roman"/>
          <w:color w:val="000000"/>
          <w:sz w:val="24"/>
          <w:szCs w:val="24"/>
          <w:lang w:eastAsia="ru-RU"/>
        </w:rPr>
        <w:t>ом.</w:t>
      </w:r>
    </w:p>
    <w:p w14:paraId="76B8DC79" w14:textId="2B5806BC" w:rsidR="006427D7"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i/>
          <w:iCs/>
          <w:color w:val="000000"/>
          <w:sz w:val="24"/>
          <w:szCs w:val="24"/>
          <w:lang w:eastAsia="ru-RU"/>
        </w:rPr>
      </w:pPr>
      <w:r w:rsidRPr="00670D0D">
        <w:rPr>
          <w:rFonts w:ascii="Times New Roman" w:eastAsia="Times New Roman" w:hAnsi="Times New Roman" w:cs="Times New Roman"/>
          <w:color w:val="000000"/>
          <w:sz w:val="24"/>
          <w:szCs w:val="24"/>
          <w:lang w:eastAsia="ru-RU"/>
        </w:rPr>
        <w:t xml:space="preserve">Выполнение положений </w:t>
      </w:r>
      <w:r w:rsidR="00443AD1" w:rsidRPr="00670D0D">
        <w:rPr>
          <w:rFonts w:ascii="Times New Roman" w:eastAsia="Times New Roman" w:hAnsi="Times New Roman" w:cs="Times New Roman"/>
          <w:color w:val="000000"/>
          <w:sz w:val="24"/>
          <w:szCs w:val="24"/>
          <w:lang w:eastAsia="ru-RU"/>
        </w:rPr>
        <w:t>К</w:t>
      </w:r>
      <w:r w:rsidRPr="00670D0D">
        <w:rPr>
          <w:rFonts w:ascii="Times New Roman" w:eastAsia="Times New Roman" w:hAnsi="Times New Roman" w:cs="Times New Roman"/>
          <w:color w:val="000000"/>
          <w:sz w:val="24"/>
          <w:szCs w:val="24"/>
          <w:lang w:eastAsia="ru-RU"/>
        </w:rPr>
        <w:t>оллективного договора на факультетах</w:t>
      </w:r>
      <w:r w:rsidR="00281403" w:rsidRPr="00670D0D">
        <w:rPr>
          <w:rFonts w:ascii="Times New Roman" w:eastAsia="Times New Roman" w:hAnsi="Times New Roman" w:cs="Times New Roman"/>
          <w:color w:val="000000"/>
          <w:sz w:val="24"/>
          <w:szCs w:val="24"/>
          <w:lang w:eastAsia="ru-RU"/>
        </w:rPr>
        <w:t>, в институтах, а также в  иных подразделениях</w:t>
      </w:r>
      <w:r w:rsidRPr="00670D0D">
        <w:rPr>
          <w:rFonts w:ascii="Times New Roman" w:eastAsia="Times New Roman" w:hAnsi="Times New Roman" w:cs="Times New Roman"/>
          <w:color w:val="000000"/>
          <w:sz w:val="24"/>
          <w:szCs w:val="24"/>
          <w:lang w:eastAsia="ru-RU"/>
        </w:rPr>
        <w:t xml:space="preserve"> контролируется </w:t>
      </w:r>
      <w:r w:rsidR="001205CE">
        <w:rPr>
          <w:rFonts w:ascii="Times New Roman" w:eastAsia="Times New Roman" w:hAnsi="Times New Roman" w:cs="Times New Roman"/>
          <w:color w:val="000000"/>
          <w:sz w:val="24"/>
          <w:szCs w:val="24"/>
          <w:lang w:eastAsia="ru-RU"/>
        </w:rPr>
        <w:t>руководством</w:t>
      </w:r>
      <w:r w:rsidRPr="00670D0D">
        <w:rPr>
          <w:rFonts w:ascii="Times New Roman" w:eastAsia="Times New Roman" w:hAnsi="Times New Roman" w:cs="Times New Roman"/>
          <w:color w:val="000000"/>
          <w:sz w:val="24"/>
          <w:szCs w:val="24"/>
          <w:lang w:eastAsia="ru-RU"/>
        </w:rPr>
        <w:t xml:space="preserve"> факультета</w:t>
      </w:r>
      <w:r w:rsidR="00281403" w:rsidRPr="00670D0D">
        <w:rPr>
          <w:rFonts w:ascii="Times New Roman" w:eastAsia="Times New Roman" w:hAnsi="Times New Roman" w:cs="Times New Roman"/>
          <w:color w:val="000000"/>
          <w:sz w:val="24"/>
          <w:szCs w:val="24"/>
          <w:lang w:eastAsia="ru-RU"/>
        </w:rPr>
        <w:t>, института</w:t>
      </w:r>
      <w:r w:rsidRPr="00670D0D">
        <w:rPr>
          <w:rFonts w:ascii="Times New Roman" w:eastAsia="Times New Roman" w:hAnsi="Times New Roman" w:cs="Times New Roman"/>
          <w:color w:val="000000"/>
          <w:sz w:val="24"/>
          <w:szCs w:val="24"/>
          <w:lang w:eastAsia="ru-RU"/>
        </w:rPr>
        <w:t xml:space="preserve"> (подразделения) и профсоюзным бюро</w:t>
      </w:r>
      <w:r w:rsidRPr="00670D0D">
        <w:rPr>
          <w:rFonts w:ascii="Times New Roman" w:eastAsia="Times New Roman" w:hAnsi="Times New Roman" w:cs="Times New Roman"/>
          <w:i/>
          <w:iCs/>
          <w:color w:val="000000"/>
          <w:sz w:val="24"/>
          <w:szCs w:val="24"/>
          <w:lang w:eastAsia="ru-RU"/>
        </w:rPr>
        <w:t>. </w:t>
      </w:r>
    </w:p>
    <w:p w14:paraId="2CEF1547" w14:textId="2DB1EB53"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9.</w:t>
      </w:r>
      <w:r w:rsidR="000C3BFA" w:rsidRPr="00670D0D">
        <w:rPr>
          <w:rFonts w:ascii="Times New Roman" w:eastAsia="Times New Roman" w:hAnsi="Times New Roman" w:cs="Times New Roman"/>
          <w:color w:val="000000"/>
          <w:sz w:val="24"/>
          <w:szCs w:val="24"/>
          <w:lang w:eastAsia="ru-RU"/>
        </w:rPr>
        <w:t>3</w:t>
      </w:r>
      <w:r w:rsidRPr="00670D0D">
        <w:rPr>
          <w:rFonts w:ascii="Times New Roman" w:eastAsia="Times New Roman" w:hAnsi="Times New Roman" w:cs="Times New Roman"/>
          <w:color w:val="000000"/>
          <w:sz w:val="24"/>
          <w:szCs w:val="24"/>
          <w:lang w:eastAsia="ru-RU"/>
        </w:rPr>
        <w:t xml:space="preserve">. Внесение дополнений или изменений в Коллективный договор осуществляется только по представлению комиссии и утверждается совместным решением Работодателя и </w:t>
      </w:r>
      <w:r w:rsidR="00D32C47" w:rsidRPr="00670D0D">
        <w:rPr>
          <w:rFonts w:ascii="Times New Roman" w:eastAsia="Times New Roman" w:hAnsi="Times New Roman" w:cs="Times New Roman"/>
          <w:color w:val="000000"/>
          <w:sz w:val="24"/>
          <w:szCs w:val="24"/>
          <w:lang w:eastAsia="ru-RU"/>
        </w:rPr>
        <w:t>Профсоюз</w:t>
      </w:r>
      <w:r w:rsidRPr="00670D0D">
        <w:rPr>
          <w:rFonts w:ascii="Times New Roman" w:eastAsia="Times New Roman" w:hAnsi="Times New Roman" w:cs="Times New Roman"/>
          <w:color w:val="000000"/>
          <w:sz w:val="24"/>
          <w:szCs w:val="24"/>
          <w:lang w:eastAsia="ru-RU"/>
        </w:rPr>
        <w:t>а.</w:t>
      </w:r>
    </w:p>
    <w:p w14:paraId="6B10206E" w14:textId="70758000" w:rsidR="002F307E" w:rsidRPr="00670D0D" w:rsidRDefault="000C3BFA"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9.4</w:t>
      </w:r>
      <w:r w:rsidR="002F307E" w:rsidRPr="00670D0D">
        <w:rPr>
          <w:rFonts w:ascii="Times New Roman" w:eastAsia="Times New Roman" w:hAnsi="Times New Roman" w:cs="Times New Roman"/>
          <w:color w:val="000000"/>
          <w:sz w:val="24"/>
          <w:szCs w:val="24"/>
          <w:lang w:eastAsia="ru-RU"/>
        </w:rPr>
        <w:t xml:space="preserve">. Работодатель и </w:t>
      </w:r>
      <w:r w:rsidR="00D32C47" w:rsidRPr="00670D0D">
        <w:rPr>
          <w:rFonts w:ascii="Times New Roman" w:eastAsia="Times New Roman" w:hAnsi="Times New Roman" w:cs="Times New Roman"/>
          <w:color w:val="000000"/>
          <w:sz w:val="24"/>
          <w:szCs w:val="24"/>
          <w:lang w:eastAsia="ru-RU"/>
        </w:rPr>
        <w:t>Профсоюз</w:t>
      </w:r>
      <w:r w:rsidR="00B00265" w:rsidRPr="00670D0D">
        <w:rPr>
          <w:rFonts w:ascii="Times New Roman" w:eastAsia="Times New Roman" w:hAnsi="Times New Roman" w:cs="Times New Roman"/>
          <w:color w:val="000000"/>
          <w:sz w:val="24"/>
          <w:szCs w:val="24"/>
          <w:lang w:eastAsia="ru-RU"/>
        </w:rPr>
        <w:t xml:space="preserve"> </w:t>
      </w:r>
      <w:r w:rsidR="002F307E" w:rsidRPr="00670D0D">
        <w:rPr>
          <w:rFonts w:ascii="Times New Roman" w:eastAsia="Times New Roman" w:hAnsi="Times New Roman" w:cs="Times New Roman"/>
          <w:color w:val="000000"/>
          <w:sz w:val="24"/>
          <w:szCs w:val="24"/>
          <w:lang w:eastAsia="ru-RU"/>
        </w:rPr>
        <w:t xml:space="preserve">информируют коллективы подразделений на проводимых производственных собраниях о ходе выполнения Коллективного договора и отчитываются по итогам года о выполнении настоящего Коллективного договора на конференции коллектива </w:t>
      </w:r>
      <w:r w:rsidR="00D55B29" w:rsidRPr="00670D0D">
        <w:rPr>
          <w:rFonts w:ascii="Times New Roman" w:eastAsia="Times New Roman" w:hAnsi="Times New Roman" w:cs="Times New Roman"/>
          <w:color w:val="000000"/>
          <w:sz w:val="24"/>
          <w:szCs w:val="24"/>
          <w:lang w:eastAsia="ru-RU"/>
        </w:rPr>
        <w:t>Университета</w:t>
      </w:r>
      <w:r w:rsidR="002F307E" w:rsidRPr="00670D0D">
        <w:rPr>
          <w:rFonts w:ascii="Times New Roman" w:eastAsia="Times New Roman" w:hAnsi="Times New Roman" w:cs="Times New Roman"/>
          <w:color w:val="000000"/>
          <w:sz w:val="24"/>
          <w:szCs w:val="24"/>
          <w:lang w:eastAsia="ru-RU"/>
        </w:rPr>
        <w:t>.</w:t>
      </w:r>
    </w:p>
    <w:p w14:paraId="64B8FB6B" w14:textId="668F73A8" w:rsidR="002F307E" w:rsidRPr="00670D0D" w:rsidRDefault="002F307E"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9.</w:t>
      </w:r>
      <w:r w:rsidR="000C3BFA" w:rsidRPr="00670D0D">
        <w:rPr>
          <w:rFonts w:ascii="Times New Roman" w:eastAsia="Times New Roman" w:hAnsi="Times New Roman" w:cs="Times New Roman"/>
          <w:color w:val="000000"/>
          <w:sz w:val="24"/>
          <w:szCs w:val="24"/>
          <w:lang w:eastAsia="ru-RU"/>
        </w:rPr>
        <w:t>5</w:t>
      </w:r>
      <w:r w:rsidRPr="00670D0D">
        <w:rPr>
          <w:rFonts w:ascii="Times New Roman" w:eastAsia="Times New Roman" w:hAnsi="Times New Roman" w:cs="Times New Roman"/>
          <w:color w:val="000000"/>
          <w:sz w:val="24"/>
          <w:szCs w:val="24"/>
          <w:lang w:eastAsia="ru-RU"/>
        </w:rPr>
        <w:t xml:space="preserve">. В порядке контроля выполнения Коллективного договора Работодатель и </w:t>
      </w:r>
      <w:r w:rsidR="00D32C47" w:rsidRPr="00670D0D">
        <w:rPr>
          <w:rFonts w:ascii="Times New Roman" w:eastAsia="Times New Roman" w:hAnsi="Times New Roman" w:cs="Times New Roman"/>
          <w:color w:val="000000"/>
          <w:sz w:val="24"/>
          <w:szCs w:val="24"/>
          <w:lang w:eastAsia="ru-RU"/>
        </w:rPr>
        <w:t>Профсоюз</w:t>
      </w:r>
      <w:r w:rsidRPr="00670D0D">
        <w:rPr>
          <w:rFonts w:ascii="Times New Roman" w:eastAsia="Times New Roman" w:hAnsi="Times New Roman" w:cs="Times New Roman"/>
          <w:color w:val="000000"/>
          <w:sz w:val="24"/>
          <w:szCs w:val="24"/>
          <w:lang w:eastAsia="ru-RU"/>
        </w:rPr>
        <w:t xml:space="preserve"> имеют право запрашивать друг у друга необходимую информацию о ходе выполнения отдельных положений настоящего Коллективного договора.</w:t>
      </w:r>
    </w:p>
    <w:p w14:paraId="27922199" w14:textId="3FC475AC" w:rsidR="002F307E" w:rsidRPr="00670D0D" w:rsidRDefault="000C3BFA"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9.6</w:t>
      </w:r>
      <w:r w:rsidR="002F307E" w:rsidRPr="00670D0D">
        <w:rPr>
          <w:rFonts w:ascii="Times New Roman" w:eastAsia="Times New Roman" w:hAnsi="Times New Roman" w:cs="Times New Roman"/>
          <w:color w:val="000000"/>
          <w:sz w:val="24"/>
          <w:szCs w:val="24"/>
          <w:lang w:eastAsia="ru-RU"/>
        </w:rPr>
        <w:t xml:space="preserve">. При возникновении споров, связанных с применением Коллективного договора, Работники вправе обратиться в </w:t>
      </w:r>
      <w:r w:rsidR="00D32C47" w:rsidRPr="00670D0D">
        <w:rPr>
          <w:rFonts w:ascii="Times New Roman" w:eastAsia="Times New Roman" w:hAnsi="Times New Roman" w:cs="Times New Roman"/>
          <w:color w:val="000000"/>
          <w:sz w:val="24"/>
          <w:szCs w:val="24"/>
          <w:lang w:eastAsia="ru-RU"/>
        </w:rPr>
        <w:t>Профсоюз</w:t>
      </w:r>
      <w:r w:rsidR="002F307E" w:rsidRPr="00670D0D">
        <w:rPr>
          <w:rFonts w:ascii="Times New Roman" w:eastAsia="Times New Roman" w:hAnsi="Times New Roman" w:cs="Times New Roman"/>
          <w:color w:val="000000"/>
          <w:sz w:val="24"/>
          <w:szCs w:val="24"/>
          <w:lang w:eastAsia="ru-RU"/>
        </w:rPr>
        <w:t xml:space="preserve"> для разрешения спорной ситуации с участием </w:t>
      </w:r>
      <w:r w:rsidR="00D32C47" w:rsidRPr="00670D0D">
        <w:rPr>
          <w:rFonts w:ascii="Times New Roman" w:eastAsia="Times New Roman" w:hAnsi="Times New Roman" w:cs="Times New Roman"/>
          <w:color w:val="000000"/>
          <w:sz w:val="24"/>
          <w:szCs w:val="24"/>
          <w:lang w:eastAsia="ru-RU"/>
        </w:rPr>
        <w:t>Профсоюз</w:t>
      </w:r>
      <w:r w:rsidR="002F307E" w:rsidRPr="00670D0D">
        <w:rPr>
          <w:rFonts w:ascii="Times New Roman" w:eastAsia="Times New Roman" w:hAnsi="Times New Roman" w:cs="Times New Roman"/>
          <w:color w:val="000000"/>
          <w:sz w:val="24"/>
          <w:szCs w:val="24"/>
          <w:lang w:eastAsia="ru-RU"/>
        </w:rPr>
        <w:t>а в оперативном порядке. В случаях, когда спор, связанный с применением Коллективного договора, не был разрешен в указанном порядке, он подлежит рассмотрению в порядке, предусмотренном действующим законодательством РФ.</w:t>
      </w:r>
    </w:p>
    <w:p w14:paraId="2C1FA960" w14:textId="2B254184" w:rsidR="002F307E" w:rsidRPr="00670D0D" w:rsidRDefault="000C3BFA"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9.7</w:t>
      </w:r>
      <w:r w:rsidR="002F307E" w:rsidRPr="00670D0D">
        <w:rPr>
          <w:rFonts w:ascii="Times New Roman" w:eastAsia="Times New Roman" w:hAnsi="Times New Roman" w:cs="Times New Roman"/>
          <w:color w:val="000000"/>
          <w:sz w:val="24"/>
          <w:szCs w:val="24"/>
          <w:lang w:eastAsia="ru-RU"/>
        </w:rPr>
        <w:t>. Лица, нарушившие порядок переговоров, не предоставившие другой стороне необходимую информацию или исказившие ее, нарушающие порядок осуществления контроля выполнения Коллективного договора, а также лица, виновные в его неисполнении или нарушении условий настоящего Коллективного договора, могут быть привлечены к ответственности, предусмотренной действующим законодательством РФ.</w:t>
      </w:r>
    </w:p>
    <w:p w14:paraId="55B18398" w14:textId="5D213637" w:rsidR="00453491" w:rsidRPr="00670D0D" w:rsidRDefault="000C3BFA"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9.8</w:t>
      </w:r>
      <w:r w:rsidR="00453491" w:rsidRPr="00670D0D">
        <w:rPr>
          <w:rFonts w:ascii="Times New Roman" w:eastAsia="Times New Roman" w:hAnsi="Times New Roman" w:cs="Times New Roman"/>
          <w:color w:val="000000"/>
          <w:sz w:val="24"/>
          <w:szCs w:val="24"/>
          <w:lang w:eastAsia="ru-RU"/>
        </w:rPr>
        <w:t>. Изменения и дополнения к настоящему договору принимаются по согласованию обеих сторон в порядке, предусмотренном для принятия коллективного договора, оформляются дополнительным соглашением, являющимся неотъемлемой частью договора</w:t>
      </w:r>
      <w:r w:rsidR="000179CC" w:rsidRPr="00670D0D">
        <w:rPr>
          <w:rFonts w:ascii="Times New Roman" w:eastAsia="Times New Roman" w:hAnsi="Times New Roman" w:cs="Times New Roman"/>
          <w:color w:val="000000"/>
          <w:sz w:val="24"/>
          <w:szCs w:val="24"/>
          <w:lang w:eastAsia="ru-RU"/>
        </w:rPr>
        <w:t>.</w:t>
      </w:r>
    </w:p>
    <w:p w14:paraId="16122F25" w14:textId="337EF4D9" w:rsidR="0023006B" w:rsidRPr="00670D0D" w:rsidRDefault="000C3BFA"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9.9</w:t>
      </w:r>
      <w:r w:rsidR="00B00265" w:rsidRPr="00670D0D">
        <w:rPr>
          <w:rFonts w:ascii="Times New Roman" w:eastAsia="Times New Roman" w:hAnsi="Times New Roman" w:cs="Times New Roman"/>
          <w:color w:val="000000"/>
          <w:sz w:val="24"/>
          <w:szCs w:val="24"/>
          <w:lang w:eastAsia="ru-RU"/>
        </w:rPr>
        <w:t>.</w:t>
      </w:r>
      <w:r w:rsidR="000179CC" w:rsidRPr="00670D0D">
        <w:rPr>
          <w:rFonts w:ascii="Times New Roman" w:eastAsia="Times New Roman" w:hAnsi="Times New Roman" w:cs="Times New Roman"/>
          <w:color w:val="000000"/>
          <w:sz w:val="24"/>
          <w:szCs w:val="24"/>
          <w:lang w:eastAsia="ru-RU"/>
        </w:rPr>
        <w:t xml:space="preserve"> </w:t>
      </w:r>
      <w:r w:rsidR="00B00265" w:rsidRPr="00670D0D">
        <w:rPr>
          <w:rFonts w:ascii="Times New Roman" w:eastAsia="Times New Roman" w:hAnsi="Times New Roman" w:cs="Times New Roman"/>
          <w:color w:val="000000"/>
          <w:sz w:val="24"/>
          <w:szCs w:val="24"/>
          <w:lang w:eastAsia="ru-RU"/>
        </w:rPr>
        <w:t xml:space="preserve">Стороны принимают совместные усилия по разработке, введению и исполнению локально-правовых актов в области трудовых и социальных отношений Работников и Работодателя. </w:t>
      </w:r>
      <w:r w:rsidR="000179CC" w:rsidRPr="00670D0D">
        <w:rPr>
          <w:rFonts w:ascii="Times New Roman" w:eastAsia="Times New Roman" w:hAnsi="Times New Roman" w:cs="Times New Roman"/>
          <w:color w:val="000000"/>
          <w:sz w:val="24"/>
          <w:szCs w:val="24"/>
          <w:lang w:eastAsia="ru-RU"/>
        </w:rPr>
        <w:t>Локаль</w:t>
      </w:r>
      <w:r w:rsidR="00B00265" w:rsidRPr="00670D0D">
        <w:rPr>
          <w:rFonts w:ascii="Times New Roman" w:eastAsia="Times New Roman" w:hAnsi="Times New Roman" w:cs="Times New Roman"/>
          <w:color w:val="000000"/>
          <w:sz w:val="24"/>
          <w:szCs w:val="24"/>
          <w:lang w:eastAsia="ru-RU"/>
        </w:rPr>
        <w:t>ные нормативные акты, затрагивающие трудовые и социальные отношения принимаются в порядке, установленном Уставом ИРНИТУ</w:t>
      </w:r>
      <w:r w:rsidR="00E53309" w:rsidRPr="00670D0D">
        <w:rPr>
          <w:rFonts w:ascii="Times New Roman" w:eastAsia="Times New Roman" w:hAnsi="Times New Roman" w:cs="Times New Roman"/>
          <w:color w:val="000000"/>
          <w:sz w:val="24"/>
          <w:szCs w:val="24"/>
          <w:lang w:eastAsia="ru-RU"/>
        </w:rPr>
        <w:t>, Коллективным договором</w:t>
      </w:r>
      <w:r w:rsidR="000179CC" w:rsidRPr="00670D0D">
        <w:rPr>
          <w:rFonts w:ascii="Times New Roman" w:eastAsia="Times New Roman" w:hAnsi="Times New Roman" w:cs="Times New Roman"/>
          <w:color w:val="000000"/>
          <w:sz w:val="24"/>
          <w:szCs w:val="24"/>
          <w:lang w:eastAsia="ru-RU"/>
        </w:rPr>
        <w:t>.</w:t>
      </w:r>
    </w:p>
    <w:p w14:paraId="52A75883" w14:textId="427B09B7" w:rsidR="0023006B" w:rsidRPr="00670D0D" w:rsidRDefault="00E53309"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670D0D">
        <w:rPr>
          <w:rFonts w:ascii="Times New Roman" w:eastAsia="Times New Roman" w:hAnsi="Times New Roman" w:cs="Times New Roman"/>
          <w:color w:val="000000"/>
          <w:sz w:val="24"/>
          <w:szCs w:val="24"/>
          <w:lang w:eastAsia="ru-RU"/>
        </w:rPr>
        <w:t>9.1</w:t>
      </w:r>
      <w:r w:rsidR="000C3BFA" w:rsidRPr="00670D0D">
        <w:rPr>
          <w:rFonts w:ascii="Times New Roman" w:eastAsia="Times New Roman" w:hAnsi="Times New Roman" w:cs="Times New Roman"/>
          <w:color w:val="000000"/>
          <w:sz w:val="24"/>
          <w:szCs w:val="24"/>
          <w:lang w:eastAsia="ru-RU"/>
        </w:rPr>
        <w:t>0</w:t>
      </w:r>
      <w:r w:rsidR="002F307E" w:rsidRPr="00670D0D">
        <w:rPr>
          <w:rFonts w:ascii="Times New Roman" w:eastAsia="Times New Roman" w:hAnsi="Times New Roman" w:cs="Times New Roman"/>
          <w:color w:val="000000"/>
          <w:sz w:val="24"/>
          <w:szCs w:val="24"/>
          <w:lang w:eastAsia="ru-RU"/>
        </w:rPr>
        <w:t>. Работодатель обязуется выставить текст Коллективного договора на сайт университета.</w:t>
      </w:r>
      <w:r w:rsidR="00B00265" w:rsidRPr="00670D0D">
        <w:rPr>
          <w:rFonts w:ascii="Times New Roman" w:eastAsia="Times New Roman" w:hAnsi="Times New Roman" w:cs="Times New Roman"/>
          <w:color w:val="000000"/>
          <w:sz w:val="24"/>
          <w:szCs w:val="24"/>
          <w:lang w:eastAsia="ru-RU"/>
        </w:rPr>
        <w:t xml:space="preserve"> </w:t>
      </w:r>
      <w:r w:rsidR="00D32C47" w:rsidRPr="00670D0D">
        <w:rPr>
          <w:rFonts w:ascii="Times New Roman" w:eastAsia="Times New Roman" w:hAnsi="Times New Roman" w:cs="Times New Roman"/>
          <w:color w:val="000000"/>
          <w:sz w:val="24"/>
          <w:szCs w:val="24"/>
          <w:lang w:eastAsia="ru-RU"/>
        </w:rPr>
        <w:t>Профсоюз</w:t>
      </w:r>
      <w:r w:rsidR="002F307E" w:rsidRPr="00670D0D">
        <w:rPr>
          <w:rFonts w:ascii="Times New Roman" w:eastAsia="Times New Roman" w:hAnsi="Times New Roman" w:cs="Times New Roman"/>
          <w:color w:val="000000"/>
          <w:sz w:val="24"/>
          <w:szCs w:val="24"/>
          <w:lang w:eastAsia="ru-RU"/>
        </w:rPr>
        <w:t xml:space="preserve"> обязуется осуществить дальнейшую публикацию и </w:t>
      </w:r>
      <w:r w:rsidR="0005667E" w:rsidRPr="00670D0D">
        <w:rPr>
          <w:rFonts w:ascii="Times New Roman" w:eastAsia="Times New Roman" w:hAnsi="Times New Roman" w:cs="Times New Roman"/>
          <w:color w:val="000000"/>
          <w:sz w:val="24"/>
          <w:szCs w:val="24"/>
          <w:lang w:eastAsia="ru-RU"/>
        </w:rPr>
        <w:t>р</w:t>
      </w:r>
      <w:r w:rsidR="002F307E" w:rsidRPr="00670D0D">
        <w:rPr>
          <w:rFonts w:ascii="Times New Roman" w:eastAsia="Times New Roman" w:hAnsi="Times New Roman" w:cs="Times New Roman"/>
          <w:color w:val="000000"/>
          <w:sz w:val="24"/>
          <w:szCs w:val="24"/>
          <w:lang w:eastAsia="ru-RU"/>
        </w:rPr>
        <w:t>аспространение текста настояще</w:t>
      </w:r>
      <w:r w:rsidR="0005667E" w:rsidRPr="00670D0D">
        <w:rPr>
          <w:rFonts w:ascii="Times New Roman" w:eastAsia="Times New Roman" w:hAnsi="Times New Roman" w:cs="Times New Roman"/>
          <w:color w:val="000000"/>
          <w:sz w:val="24"/>
          <w:szCs w:val="24"/>
          <w:lang w:eastAsia="ru-RU"/>
        </w:rPr>
        <w:t>го Коллективного</w:t>
      </w:r>
      <w:r w:rsidR="0023006B" w:rsidRPr="00670D0D">
        <w:rPr>
          <w:rFonts w:ascii="Times New Roman" w:eastAsia="Times New Roman" w:hAnsi="Times New Roman" w:cs="Times New Roman"/>
          <w:color w:val="000000"/>
          <w:sz w:val="24"/>
          <w:szCs w:val="24"/>
          <w:lang w:eastAsia="ru-RU"/>
        </w:rPr>
        <w:t xml:space="preserve"> договора. </w:t>
      </w:r>
    </w:p>
    <w:p w14:paraId="78FB6AA9" w14:textId="77777777" w:rsidR="00E120CD" w:rsidRPr="00670D0D" w:rsidRDefault="00E120CD" w:rsidP="00B00265">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p>
    <w:p w14:paraId="6037C3C3" w14:textId="77777777" w:rsidR="00E120CD" w:rsidRPr="00670D0D" w:rsidRDefault="00E120CD" w:rsidP="00E120CD">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14:paraId="565DFF1B" w14:textId="77777777" w:rsidR="00E120CD" w:rsidRPr="00670D0D" w:rsidRDefault="00E120CD" w:rsidP="00E120CD">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14:paraId="20E3CB19" w14:textId="77777777" w:rsidR="003247B2" w:rsidRPr="00670D0D" w:rsidRDefault="003247B2" w:rsidP="00E120CD">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14:paraId="6F10A4E5" w14:textId="77777777" w:rsidR="00E120CD" w:rsidRPr="00670D0D" w:rsidRDefault="00E120CD" w:rsidP="00E120CD">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247B2" w14:paraId="4FA8FC4C" w14:textId="77777777" w:rsidTr="00C37F97">
        <w:tc>
          <w:tcPr>
            <w:tcW w:w="4785" w:type="dxa"/>
          </w:tcPr>
          <w:p w14:paraId="78D21F9E" w14:textId="13B93034" w:rsidR="003247B2" w:rsidRPr="00670D0D" w:rsidRDefault="003247B2" w:rsidP="006028FB">
            <w:pPr>
              <w:jc w:val="both"/>
              <w:rPr>
                <w:rFonts w:ascii="Times New Roman" w:eastAsia="Times New Roman" w:hAnsi="Times New Roman" w:cs="Times New Roman"/>
                <w:sz w:val="24"/>
                <w:szCs w:val="24"/>
                <w:lang w:eastAsia="ru-RU"/>
              </w:rPr>
            </w:pPr>
          </w:p>
        </w:tc>
        <w:tc>
          <w:tcPr>
            <w:tcW w:w="4786" w:type="dxa"/>
          </w:tcPr>
          <w:p w14:paraId="59774543" w14:textId="1A002C88" w:rsidR="003247B2" w:rsidRDefault="003247B2" w:rsidP="006028FB">
            <w:pPr>
              <w:jc w:val="both"/>
              <w:rPr>
                <w:rFonts w:ascii="Times New Roman" w:eastAsia="Times New Roman" w:hAnsi="Times New Roman" w:cs="Times New Roman"/>
                <w:sz w:val="24"/>
                <w:szCs w:val="24"/>
                <w:lang w:eastAsia="ru-RU"/>
              </w:rPr>
            </w:pPr>
          </w:p>
        </w:tc>
      </w:tr>
    </w:tbl>
    <w:p w14:paraId="6C92C938" w14:textId="77777777" w:rsidR="00E120CD" w:rsidRDefault="00E120CD" w:rsidP="00E120CD">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sectPr w:rsidR="00E120CD" w:rsidSect="00B00265">
      <w:footerReference w:type="default" r:id="rId11"/>
      <w:pgSz w:w="11906" w:h="16838"/>
      <w:pgMar w:top="1134" w:right="850" w:bottom="568" w:left="1701"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78933B" w15:done="0"/>
  <w15:commentEx w15:paraId="1CB51C19" w15:done="0"/>
  <w15:commentEx w15:paraId="6B03A081" w15:done="0"/>
  <w15:commentEx w15:paraId="05316243" w15:done="0"/>
  <w15:commentEx w15:paraId="52935F4F" w15:done="0"/>
  <w15:commentEx w15:paraId="7ABC31A9" w15:done="0"/>
  <w15:commentEx w15:paraId="20CA2A0A" w15:done="0"/>
  <w15:commentEx w15:paraId="06BB8F0A" w15:done="0"/>
  <w15:commentEx w15:paraId="646B1818" w15:done="0"/>
  <w15:commentEx w15:paraId="7B884A06" w15:done="0"/>
  <w15:commentEx w15:paraId="368CCB4E" w15:done="0"/>
  <w15:commentEx w15:paraId="52604461" w15:done="0"/>
  <w15:commentEx w15:paraId="522C1D4C" w15:done="0"/>
  <w15:commentEx w15:paraId="016CC135" w15:done="0"/>
  <w15:commentEx w15:paraId="443CC481" w15:done="0"/>
  <w15:commentEx w15:paraId="6A4B4FD2" w15:done="0"/>
  <w15:commentEx w15:paraId="6642111D" w15:done="0"/>
  <w15:commentEx w15:paraId="0F977FF9" w15:done="0"/>
  <w15:commentEx w15:paraId="42151F4A" w15:done="0"/>
  <w15:commentEx w15:paraId="3F5E3DB0" w15:done="0"/>
  <w15:commentEx w15:paraId="1D7160AE" w15:done="0"/>
  <w15:commentEx w15:paraId="2196C197" w15:done="0"/>
  <w15:commentEx w15:paraId="2F8D712F" w15:done="0"/>
  <w15:commentEx w15:paraId="603BDB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B053D" w14:textId="77777777" w:rsidR="00A27335" w:rsidRDefault="00A27335" w:rsidP="00444C15">
      <w:pPr>
        <w:spacing w:after="0" w:line="240" w:lineRule="auto"/>
      </w:pPr>
      <w:r>
        <w:separator/>
      </w:r>
    </w:p>
  </w:endnote>
  <w:endnote w:type="continuationSeparator" w:id="0">
    <w:p w14:paraId="48C177ED" w14:textId="77777777" w:rsidR="00A27335" w:rsidRDefault="00A27335" w:rsidP="0044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CADDE" w14:textId="097A1F04" w:rsidR="000C3BFA" w:rsidRDefault="000C3BFA">
    <w:pPr>
      <w:pStyle w:val="af0"/>
      <w:jc w:val="right"/>
    </w:pPr>
  </w:p>
  <w:p w14:paraId="3A18BF0B" w14:textId="77777777" w:rsidR="00D81E23" w:rsidRDefault="00D81E2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32673" w14:textId="77777777" w:rsidR="00A27335" w:rsidRDefault="00A27335" w:rsidP="00444C15">
      <w:pPr>
        <w:spacing w:after="0" w:line="240" w:lineRule="auto"/>
      </w:pPr>
      <w:r>
        <w:separator/>
      </w:r>
    </w:p>
  </w:footnote>
  <w:footnote w:type="continuationSeparator" w:id="0">
    <w:p w14:paraId="506B82E4" w14:textId="77777777" w:rsidR="00A27335" w:rsidRDefault="00A27335" w:rsidP="00444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0D8"/>
    <w:multiLevelType w:val="hybridMultilevel"/>
    <w:tmpl w:val="604A5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B26CC9"/>
    <w:multiLevelType w:val="hybridMultilevel"/>
    <w:tmpl w:val="4664C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215C2"/>
    <w:multiLevelType w:val="hybridMultilevel"/>
    <w:tmpl w:val="B644BC84"/>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3">
    <w:nsid w:val="10373EE0"/>
    <w:multiLevelType w:val="hybridMultilevel"/>
    <w:tmpl w:val="AB243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D632BB"/>
    <w:multiLevelType w:val="multilevel"/>
    <w:tmpl w:val="DA68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F4933"/>
    <w:multiLevelType w:val="multilevel"/>
    <w:tmpl w:val="EE8C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D0C04"/>
    <w:multiLevelType w:val="hybridMultilevel"/>
    <w:tmpl w:val="4C8C0B4C"/>
    <w:lvl w:ilvl="0" w:tplc="1584D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1F7F27"/>
    <w:multiLevelType w:val="hybridMultilevel"/>
    <w:tmpl w:val="B01EE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8163B5"/>
    <w:multiLevelType w:val="multilevel"/>
    <w:tmpl w:val="C992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151D6C"/>
    <w:multiLevelType w:val="multilevel"/>
    <w:tmpl w:val="C194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D81125"/>
    <w:multiLevelType w:val="multilevel"/>
    <w:tmpl w:val="880A6F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4F13C45"/>
    <w:multiLevelType w:val="hybridMultilevel"/>
    <w:tmpl w:val="C396D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1A54EE"/>
    <w:multiLevelType w:val="hybridMultilevel"/>
    <w:tmpl w:val="F4D2CAE6"/>
    <w:lvl w:ilvl="0" w:tplc="1584D57A">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nsid w:val="424F0384"/>
    <w:multiLevelType w:val="hybridMultilevel"/>
    <w:tmpl w:val="F97A7C4C"/>
    <w:lvl w:ilvl="0" w:tplc="1584D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9C7A78"/>
    <w:multiLevelType w:val="hybridMultilevel"/>
    <w:tmpl w:val="4DE6EE2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5">
    <w:nsid w:val="44F10358"/>
    <w:multiLevelType w:val="multilevel"/>
    <w:tmpl w:val="673031D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A123E82"/>
    <w:multiLevelType w:val="hybridMultilevel"/>
    <w:tmpl w:val="6F6290C2"/>
    <w:lvl w:ilvl="0" w:tplc="520860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1D72CD"/>
    <w:multiLevelType w:val="hybridMultilevel"/>
    <w:tmpl w:val="00783FBA"/>
    <w:lvl w:ilvl="0" w:tplc="1584D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4"/>
  </w:num>
  <w:num w:numId="5">
    <w:abstractNumId w:val="0"/>
  </w:num>
  <w:num w:numId="6">
    <w:abstractNumId w:val="10"/>
  </w:num>
  <w:num w:numId="7">
    <w:abstractNumId w:val="1"/>
  </w:num>
  <w:num w:numId="8">
    <w:abstractNumId w:val="16"/>
  </w:num>
  <w:num w:numId="9">
    <w:abstractNumId w:val="6"/>
  </w:num>
  <w:num w:numId="10">
    <w:abstractNumId w:val="3"/>
  </w:num>
  <w:num w:numId="11">
    <w:abstractNumId w:val="11"/>
  </w:num>
  <w:num w:numId="12">
    <w:abstractNumId w:val="12"/>
  </w:num>
  <w:num w:numId="13">
    <w:abstractNumId w:val="17"/>
  </w:num>
  <w:num w:numId="14">
    <w:abstractNumId w:val="13"/>
  </w:num>
  <w:num w:numId="15">
    <w:abstractNumId w:val="15"/>
  </w:num>
  <w:num w:numId="16">
    <w:abstractNumId w:val="2"/>
  </w:num>
  <w:num w:numId="17">
    <w:abstractNumId w:val="14"/>
  </w:num>
  <w:num w:numId="18">
    <w:abstractNumId w:val="7"/>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уруленко Татьяна Юрьевна">
    <w15:presenceInfo w15:providerId="AD" w15:userId="S-1-5-21-3401622773-2797639356-1144695438-9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F2"/>
    <w:rsid w:val="00001D52"/>
    <w:rsid w:val="0001766E"/>
    <w:rsid w:val="000179CC"/>
    <w:rsid w:val="000340E2"/>
    <w:rsid w:val="000415F1"/>
    <w:rsid w:val="00043427"/>
    <w:rsid w:val="00055B31"/>
    <w:rsid w:val="0005667E"/>
    <w:rsid w:val="000724B2"/>
    <w:rsid w:val="00074EDA"/>
    <w:rsid w:val="00094E6C"/>
    <w:rsid w:val="00095729"/>
    <w:rsid w:val="000A10DD"/>
    <w:rsid w:val="000B121C"/>
    <w:rsid w:val="000C3BFA"/>
    <w:rsid w:val="000D0EDE"/>
    <w:rsid w:val="000D29D8"/>
    <w:rsid w:val="000D4715"/>
    <w:rsid w:val="000F03F9"/>
    <w:rsid w:val="000F064E"/>
    <w:rsid w:val="000F13BA"/>
    <w:rsid w:val="0010731F"/>
    <w:rsid w:val="001178AB"/>
    <w:rsid w:val="001205CE"/>
    <w:rsid w:val="001364BB"/>
    <w:rsid w:val="0014054C"/>
    <w:rsid w:val="00162412"/>
    <w:rsid w:val="00165F28"/>
    <w:rsid w:val="00173573"/>
    <w:rsid w:val="001750BF"/>
    <w:rsid w:val="001936D2"/>
    <w:rsid w:val="001A1C17"/>
    <w:rsid w:val="001A34C4"/>
    <w:rsid w:val="001B282D"/>
    <w:rsid w:val="001C568D"/>
    <w:rsid w:val="001D70A5"/>
    <w:rsid w:val="001E35CD"/>
    <w:rsid w:val="001E3B30"/>
    <w:rsid w:val="001F112D"/>
    <w:rsid w:val="00206502"/>
    <w:rsid w:val="00226975"/>
    <w:rsid w:val="0023006B"/>
    <w:rsid w:val="00244623"/>
    <w:rsid w:val="00251B73"/>
    <w:rsid w:val="002576B6"/>
    <w:rsid w:val="00265323"/>
    <w:rsid w:val="002668B2"/>
    <w:rsid w:val="00281403"/>
    <w:rsid w:val="00287636"/>
    <w:rsid w:val="002A5469"/>
    <w:rsid w:val="002B37C7"/>
    <w:rsid w:val="002D1A3E"/>
    <w:rsid w:val="002E4CCE"/>
    <w:rsid w:val="002F307E"/>
    <w:rsid w:val="002F5622"/>
    <w:rsid w:val="002F67F4"/>
    <w:rsid w:val="00315F3E"/>
    <w:rsid w:val="00317170"/>
    <w:rsid w:val="003247B2"/>
    <w:rsid w:val="0034703E"/>
    <w:rsid w:val="0035507C"/>
    <w:rsid w:val="00360753"/>
    <w:rsid w:val="00372D0B"/>
    <w:rsid w:val="00380BA8"/>
    <w:rsid w:val="00386CD4"/>
    <w:rsid w:val="003B2404"/>
    <w:rsid w:val="003B478B"/>
    <w:rsid w:val="003B5406"/>
    <w:rsid w:val="003C3F35"/>
    <w:rsid w:val="003E03F2"/>
    <w:rsid w:val="003E1491"/>
    <w:rsid w:val="00431E11"/>
    <w:rsid w:val="0044235E"/>
    <w:rsid w:val="00443AD1"/>
    <w:rsid w:val="00444C15"/>
    <w:rsid w:val="00453491"/>
    <w:rsid w:val="0047388F"/>
    <w:rsid w:val="00495512"/>
    <w:rsid w:val="00496B01"/>
    <w:rsid w:val="004A0CBE"/>
    <w:rsid w:val="004A1691"/>
    <w:rsid w:val="004E7971"/>
    <w:rsid w:val="004F234D"/>
    <w:rsid w:val="00500F09"/>
    <w:rsid w:val="0050449A"/>
    <w:rsid w:val="00515CE3"/>
    <w:rsid w:val="005240FA"/>
    <w:rsid w:val="00524544"/>
    <w:rsid w:val="00531230"/>
    <w:rsid w:val="00534679"/>
    <w:rsid w:val="00536808"/>
    <w:rsid w:val="005649E1"/>
    <w:rsid w:val="005A504E"/>
    <w:rsid w:val="005C094E"/>
    <w:rsid w:val="005C5514"/>
    <w:rsid w:val="005F105E"/>
    <w:rsid w:val="006028FB"/>
    <w:rsid w:val="00617276"/>
    <w:rsid w:val="006237A6"/>
    <w:rsid w:val="00626B74"/>
    <w:rsid w:val="00627FEF"/>
    <w:rsid w:val="00634411"/>
    <w:rsid w:val="00635002"/>
    <w:rsid w:val="00640E81"/>
    <w:rsid w:val="006427D7"/>
    <w:rsid w:val="00670D0D"/>
    <w:rsid w:val="00676BF4"/>
    <w:rsid w:val="00677721"/>
    <w:rsid w:val="00693128"/>
    <w:rsid w:val="00693184"/>
    <w:rsid w:val="00697BF2"/>
    <w:rsid w:val="006A2E0B"/>
    <w:rsid w:val="006D3A87"/>
    <w:rsid w:val="0070267F"/>
    <w:rsid w:val="00705BA5"/>
    <w:rsid w:val="007079E2"/>
    <w:rsid w:val="0072644A"/>
    <w:rsid w:val="00736C20"/>
    <w:rsid w:val="00737FC3"/>
    <w:rsid w:val="00744558"/>
    <w:rsid w:val="00753329"/>
    <w:rsid w:val="00761348"/>
    <w:rsid w:val="00763E51"/>
    <w:rsid w:val="00770FD1"/>
    <w:rsid w:val="007A7B65"/>
    <w:rsid w:val="007D0E9D"/>
    <w:rsid w:val="0083154E"/>
    <w:rsid w:val="00841C3B"/>
    <w:rsid w:val="00851A84"/>
    <w:rsid w:val="008633FD"/>
    <w:rsid w:val="0087384A"/>
    <w:rsid w:val="00881D92"/>
    <w:rsid w:val="008E144E"/>
    <w:rsid w:val="008E296E"/>
    <w:rsid w:val="008F2FF5"/>
    <w:rsid w:val="008F53AC"/>
    <w:rsid w:val="00904452"/>
    <w:rsid w:val="009074BD"/>
    <w:rsid w:val="00911EA6"/>
    <w:rsid w:val="00920276"/>
    <w:rsid w:val="00930E97"/>
    <w:rsid w:val="00931734"/>
    <w:rsid w:val="009350A1"/>
    <w:rsid w:val="00957374"/>
    <w:rsid w:val="009655DD"/>
    <w:rsid w:val="00972A0C"/>
    <w:rsid w:val="00997A84"/>
    <w:rsid w:val="009A41C3"/>
    <w:rsid w:val="009D0E1A"/>
    <w:rsid w:val="009D1539"/>
    <w:rsid w:val="009E6C48"/>
    <w:rsid w:val="009F1BEF"/>
    <w:rsid w:val="009F7EE5"/>
    <w:rsid w:val="00A053C6"/>
    <w:rsid w:val="00A1302E"/>
    <w:rsid w:val="00A22838"/>
    <w:rsid w:val="00A27335"/>
    <w:rsid w:val="00A3283C"/>
    <w:rsid w:val="00A51FF1"/>
    <w:rsid w:val="00A522AE"/>
    <w:rsid w:val="00A55BB3"/>
    <w:rsid w:val="00A56F4C"/>
    <w:rsid w:val="00A64788"/>
    <w:rsid w:val="00A72D92"/>
    <w:rsid w:val="00A7326C"/>
    <w:rsid w:val="00A8609A"/>
    <w:rsid w:val="00A90CF0"/>
    <w:rsid w:val="00AA7E91"/>
    <w:rsid w:val="00AB0285"/>
    <w:rsid w:val="00AC04CE"/>
    <w:rsid w:val="00AF2CD1"/>
    <w:rsid w:val="00B00265"/>
    <w:rsid w:val="00B07FEB"/>
    <w:rsid w:val="00B1179E"/>
    <w:rsid w:val="00B132E4"/>
    <w:rsid w:val="00B30BCF"/>
    <w:rsid w:val="00B50975"/>
    <w:rsid w:val="00B51AD3"/>
    <w:rsid w:val="00B615EA"/>
    <w:rsid w:val="00BA78C2"/>
    <w:rsid w:val="00BB2093"/>
    <w:rsid w:val="00BC3F8A"/>
    <w:rsid w:val="00BD1920"/>
    <w:rsid w:val="00BD6E0D"/>
    <w:rsid w:val="00BE560F"/>
    <w:rsid w:val="00BF0BAD"/>
    <w:rsid w:val="00C0103D"/>
    <w:rsid w:val="00C076FB"/>
    <w:rsid w:val="00C10E53"/>
    <w:rsid w:val="00C21FE3"/>
    <w:rsid w:val="00C25103"/>
    <w:rsid w:val="00C42CBA"/>
    <w:rsid w:val="00C432EC"/>
    <w:rsid w:val="00C45237"/>
    <w:rsid w:val="00C46A0E"/>
    <w:rsid w:val="00C46B8D"/>
    <w:rsid w:val="00C500BE"/>
    <w:rsid w:val="00C8673A"/>
    <w:rsid w:val="00CA6255"/>
    <w:rsid w:val="00CB462A"/>
    <w:rsid w:val="00CB4AD0"/>
    <w:rsid w:val="00CE2400"/>
    <w:rsid w:val="00D035C8"/>
    <w:rsid w:val="00D04387"/>
    <w:rsid w:val="00D0661A"/>
    <w:rsid w:val="00D14CA1"/>
    <w:rsid w:val="00D2082F"/>
    <w:rsid w:val="00D32C47"/>
    <w:rsid w:val="00D44A82"/>
    <w:rsid w:val="00D55B29"/>
    <w:rsid w:val="00D81E23"/>
    <w:rsid w:val="00D83D36"/>
    <w:rsid w:val="00D90B2C"/>
    <w:rsid w:val="00D9312A"/>
    <w:rsid w:val="00DB0EA1"/>
    <w:rsid w:val="00E120CD"/>
    <w:rsid w:val="00E21870"/>
    <w:rsid w:val="00E33CD6"/>
    <w:rsid w:val="00E40C34"/>
    <w:rsid w:val="00E41AB9"/>
    <w:rsid w:val="00E53309"/>
    <w:rsid w:val="00E578ED"/>
    <w:rsid w:val="00E605C4"/>
    <w:rsid w:val="00E623B6"/>
    <w:rsid w:val="00E77255"/>
    <w:rsid w:val="00E8570D"/>
    <w:rsid w:val="00E94BD1"/>
    <w:rsid w:val="00E96B91"/>
    <w:rsid w:val="00EB0C67"/>
    <w:rsid w:val="00EB1360"/>
    <w:rsid w:val="00EC3CB3"/>
    <w:rsid w:val="00ED1B08"/>
    <w:rsid w:val="00EE18C8"/>
    <w:rsid w:val="00F06D04"/>
    <w:rsid w:val="00F15F2A"/>
    <w:rsid w:val="00F16A13"/>
    <w:rsid w:val="00F16FAE"/>
    <w:rsid w:val="00F348E4"/>
    <w:rsid w:val="00F40AD8"/>
    <w:rsid w:val="00F47580"/>
    <w:rsid w:val="00F74791"/>
    <w:rsid w:val="00F85DD7"/>
    <w:rsid w:val="00F9472D"/>
    <w:rsid w:val="00FB73A9"/>
    <w:rsid w:val="00FC41B4"/>
    <w:rsid w:val="00FC4CF4"/>
    <w:rsid w:val="00FD3934"/>
    <w:rsid w:val="00FD74D9"/>
    <w:rsid w:val="00FF3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EB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7B2"/>
  </w:style>
  <w:style w:type="paragraph" w:styleId="1">
    <w:name w:val="heading 1"/>
    <w:basedOn w:val="a"/>
    <w:next w:val="a"/>
    <w:link w:val="10"/>
    <w:uiPriority w:val="9"/>
    <w:qFormat/>
    <w:rsid w:val="002F30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F30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F307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2F307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2F30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F307E"/>
    <w:rPr>
      <w:rFonts w:ascii="Times New Roman" w:eastAsia="Times New Roman" w:hAnsi="Times New Roman" w:cs="Times New Roman"/>
      <w:b/>
      <w:bCs/>
      <w:sz w:val="24"/>
      <w:szCs w:val="24"/>
      <w:lang w:eastAsia="ru-RU"/>
    </w:rPr>
  </w:style>
  <w:style w:type="paragraph" w:customStyle="1" w:styleId="western">
    <w:name w:val="western"/>
    <w:basedOn w:val="a"/>
    <w:rsid w:val="002F3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F3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F307E"/>
  </w:style>
  <w:style w:type="character" w:customStyle="1" w:styleId="10">
    <w:name w:val="Заголовок 1 Знак"/>
    <w:basedOn w:val="a0"/>
    <w:link w:val="1"/>
    <w:uiPriority w:val="9"/>
    <w:rsid w:val="002F30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F30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F307E"/>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2F307E"/>
    <w:rPr>
      <w:rFonts w:asciiTheme="majorHAnsi" w:eastAsiaTheme="majorEastAsia" w:hAnsiTheme="majorHAnsi" w:cstheme="majorBidi"/>
      <w:color w:val="243F60" w:themeColor="accent1" w:themeShade="7F"/>
    </w:rPr>
  </w:style>
  <w:style w:type="paragraph" w:styleId="a4">
    <w:name w:val="List Paragraph"/>
    <w:basedOn w:val="a"/>
    <w:uiPriority w:val="34"/>
    <w:qFormat/>
    <w:rsid w:val="002D1A3E"/>
    <w:pPr>
      <w:ind w:left="720"/>
      <w:contextualSpacing/>
    </w:pPr>
    <w:rPr>
      <w:rFonts w:ascii="Calibri" w:hAnsi="Calibri" w:cs="Times New Roman"/>
    </w:rPr>
  </w:style>
  <w:style w:type="table" w:styleId="a5">
    <w:name w:val="Table Grid"/>
    <w:basedOn w:val="a1"/>
    <w:uiPriority w:val="59"/>
    <w:rsid w:val="00BD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26B74"/>
    <w:rPr>
      <w:sz w:val="16"/>
      <w:szCs w:val="16"/>
    </w:rPr>
  </w:style>
  <w:style w:type="paragraph" w:styleId="a7">
    <w:name w:val="annotation text"/>
    <w:basedOn w:val="a"/>
    <w:link w:val="a8"/>
    <w:uiPriority w:val="99"/>
    <w:semiHidden/>
    <w:unhideWhenUsed/>
    <w:rsid w:val="00626B74"/>
    <w:pPr>
      <w:spacing w:line="240" w:lineRule="auto"/>
    </w:pPr>
    <w:rPr>
      <w:sz w:val="20"/>
      <w:szCs w:val="20"/>
    </w:rPr>
  </w:style>
  <w:style w:type="character" w:customStyle="1" w:styleId="a8">
    <w:name w:val="Текст примечания Знак"/>
    <w:basedOn w:val="a0"/>
    <w:link w:val="a7"/>
    <w:uiPriority w:val="99"/>
    <w:semiHidden/>
    <w:rsid w:val="00626B74"/>
    <w:rPr>
      <w:sz w:val="20"/>
      <w:szCs w:val="20"/>
    </w:rPr>
  </w:style>
  <w:style w:type="paragraph" w:styleId="a9">
    <w:name w:val="annotation subject"/>
    <w:basedOn w:val="a7"/>
    <w:next w:val="a7"/>
    <w:link w:val="aa"/>
    <w:uiPriority w:val="99"/>
    <w:semiHidden/>
    <w:unhideWhenUsed/>
    <w:rsid w:val="00626B74"/>
    <w:rPr>
      <w:b/>
      <w:bCs/>
    </w:rPr>
  </w:style>
  <w:style w:type="character" w:customStyle="1" w:styleId="aa">
    <w:name w:val="Тема примечания Знак"/>
    <w:basedOn w:val="a8"/>
    <w:link w:val="a9"/>
    <w:uiPriority w:val="99"/>
    <w:semiHidden/>
    <w:rsid w:val="00626B74"/>
    <w:rPr>
      <w:b/>
      <w:bCs/>
      <w:sz w:val="20"/>
      <w:szCs w:val="20"/>
    </w:rPr>
  </w:style>
  <w:style w:type="paragraph" w:styleId="ab">
    <w:name w:val="Revision"/>
    <w:hidden/>
    <w:uiPriority w:val="99"/>
    <w:semiHidden/>
    <w:rsid w:val="00626B74"/>
    <w:pPr>
      <w:spacing w:after="0" w:line="240" w:lineRule="auto"/>
    </w:pPr>
  </w:style>
  <w:style w:type="paragraph" w:styleId="ac">
    <w:name w:val="Balloon Text"/>
    <w:basedOn w:val="a"/>
    <w:link w:val="ad"/>
    <w:uiPriority w:val="99"/>
    <w:semiHidden/>
    <w:unhideWhenUsed/>
    <w:rsid w:val="00626B7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26B74"/>
    <w:rPr>
      <w:rFonts w:ascii="Segoe UI" w:hAnsi="Segoe UI" w:cs="Segoe UI"/>
      <w:sz w:val="18"/>
      <w:szCs w:val="18"/>
    </w:rPr>
  </w:style>
  <w:style w:type="paragraph" w:styleId="ae">
    <w:name w:val="header"/>
    <w:basedOn w:val="a"/>
    <w:link w:val="af"/>
    <w:uiPriority w:val="99"/>
    <w:unhideWhenUsed/>
    <w:rsid w:val="00444C1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44C15"/>
  </w:style>
  <w:style w:type="paragraph" w:styleId="af0">
    <w:name w:val="footer"/>
    <w:basedOn w:val="a"/>
    <w:link w:val="af1"/>
    <w:uiPriority w:val="99"/>
    <w:unhideWhenUsed/>
    <w:rsid w:val="00444C1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44C15"/>
  </w:style>
  <w:style w:type="paragraph" w:styleId="af2">
    <w:name w:val="TOC Heading"/>
    <w:basedOn w:val="1"/>
    <w:next w:val="a"/>
    <w:uiPriority w:val="39"/>
    <w:semiHidden/>
    <w:unhideWhenUsed/>
    <w:qFormat/>
    <w:rsid w:val="00B1179E"/>
    <w:pPr>
      <w:outlineLvl w:val="9"/>
    </w:pPr>
    <w:rPr>
      <w:lang w:eastAsia="ru-RU"/>
    </w:rPr>
  </w:style>
  <w:style w:type="paragraph" w:styleId="11">
    <w:name w:val="toc 1"/>
    <w:basedOn w:val="a"/>
    <w:next w:val="a"/>
    <w:autoRedefine/>
    <w:uiPriority w:val="39"/>
    <w:unhideWhenUsed/>
    <w:rsid w:val="00B1179E"/>
    <w:pPr>
      <w:spacing w:after="100"/>
    </w:pPr>
  </w:style>
  <w:style w:type="character" w:styleId="af3">
    <w:name w:val="Hyperlink"/>
    <w:basedOn w:val="a0"/>
    <w:uiPriority w:val="99"/>
    <w:unhideWhenUsed/>
    <w:rsid w:val="00B117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7B2"/>
  </w:style>
  <w:style w:type="paragraph" w:styleId="1">
    <w:name w:val="heading 1"/>
    <w:basedOn w:val="a"/>
    <w:next w:val="a"/>
    <w:link w:val="10"/>
    <w:uiPriority w:val="9"/>
    <w:qFormat/>
    <w:rsid w:val="002F30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F30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F307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2F307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2F30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F307E"/>
    <w:rPr>
      <w:rFonts w:ascii="Times New Roman" w:eastAsia="Times New Roman" w:hAnsi="Times New Roman" w:cs="Times New Roman"/>
      <w:b/>
      <w:bCs/>
      <w:sz w:val="24"/>
      <w:szCs w:val="24"/>
      <w:lang w:eastAsia="ru-RU"/>
    </w:rPr>
  </w:style>
  <w:style w:type="paragraph" w:customStyle="1" w:styleId="western">
    <w:name w:val="western"/>
    <w:basedOn w:val="a"/>
    <w:rsid w:val="002F3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F3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F307E"/>
  </w:style>
  <w:style w:type="character" w:customStyle="1" w:styleId="10">
    <w:name w:val="Заголовок 1 Знак"/>
    <w:basedOn w:val="a0"/>
    <w:link w:val="1"/>
    <w:uiPriority w:val="9"/>
    <w:rsid w:val="002F30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F30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F307E"/>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2F307E"/>
    <w:rPr>
      <w:rFonts w:asciiTheme="majorHAnsi" w:eastAsiaTheme="majorEastAsia" w:hAnsiTheme="majorHAnsi" w:cstheme="majorBidi"/>
      <w:color w:val="243F60" w:themeColor="accent1" w:themeShade="7F"/>
    </w:rPr>
  </w:style>
  <w:style w:type="paragraph" w:styleId="a4">
    <w:name w:val="List Paragraph"/>
    <w:basedOn w:val="a"/>
    <w:uiPriority w:val="34"/>
    <w:qFormat/>
    <w:rsid w:val="002D1A3E"/>
    <w:pPr>
      <w:ind w:left="720"/>
      <w:contextualSpacing/>
    </w:pPr>
    <w:rPr>
      <w:rFonts w:ascii="Calibri" w:hAnsi="Calibri" w:cs="Times New Roman"/>
    </w:rPr>
  </w:style>
  <w:style w:type="table" w:styleId="a5">
    <w:name w:val="Table Grid"/>
    <w:basedOn w:val="a1"/>
    <w:uiPriority w:val="59"/>
    <w:rsid w:val="00BD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26B74"/>
    <w:rPr>
      <w:sz w:val="16"/>
      <w:szCs w:val="16"/>
    </w:rPr>
  </w:style>
  <w:style w:type="paragraph" w:styleId="a7">
    <w:name w:val="annotation text"/>
    <w:basedOn w:val="a"/>
    <w:link w:val="a8"/>
    <w:uiPriority w:val="99"/>
    <w:semiHidden/>
    <w:unhideWhenUsed/>
    <w:rsid w:val="00626B74"/>
    <w:pPr>
      <w:spacing w:line="240" w:lineRule="auto"/>
    </w:pPr>
    <w:rPr>
      <w:sz w:val="20"/>
      <w:szCs w:val="20"/>
    </w:rPr>
  </w:style>
  <w:style w:type="character" w:customStyle="1" w:styleId="a8">
    <w:name w:val="Текст примечания Знак"/>
    <w:basedOn w:val="a0"/>
    <w:link w:val="a7"/>
    <w:uiPriority w:val="99"/>
    <w:semiHidden/>
    <w:rsid w:val="00626B74"/>
    <w:rPr>
      <w:sz w:val="20"/>
      <w:szCs w:val="20"/>
    </w:rPr>
  </w:style>
  <w:style w:type="paragraph" w:styleId="a9">
    <w:name w:val="annotation subject"/>
    <w:basedOn w:val="a7"/>
    <w:next w:val="a7"/>
    <w:link w:val="aa"/>
    <w:uiPriority w:val="99"/>
    <w:semiHidden/>
    <w:unhideWhenUsed/>
    <w:rsid w:val="00626B74"/>
    <w:rPr>
      <w:b/>
      <w:bCs/>
    </w:rPr>
  </w:style>
  <w:style w:type="character" w:customStyle="1" w:styleId="aa">
    <w:name w:val="Тема примечания Знак"/>
    <w:basedOn w:val="a8"/>
    <w:link w:val="a9"/>
    <w:uiPriority w:val="99"/>
    <w:semiHidden/>
    <w:rsid w:val="00626B74"/>
    <w:rPr>
      <w:b/>
      <w:bCs/>
      <w:sz w:val="20"/>
      <w:szCs w:val="20"/>
    </w:rPr>
  </w:style>
  <w:style w:type="paragraph" w:styleId="ab">
    <w:name w:val="Revision"/>
    <w:hidden/>
    <w:uiPriority w:val="99"/>
    <w:semiHidden/>
    <w:rsid w:val="00626B74"/>
    <w:pPr>
      <w:spacing w:after="0" w:line="240" w:lineRule="auto"/>
    </w:pPr>
  </w:style>
  <w:style w:type="paragraph" w:styleId="ac">
    <w:name w:val="Balloon Text"/>
    <w:basedOn w:val="a"/>
    <w:link w:val="ad"/>
    <w:uiPriority w:val="99"/>
    <w:semiHidden/>
    <w:unhideWhenUsed/>
    <w:rsid w:val="00626B7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26B74"/>
    <w:rPr>
      <w:rFonts w:ascii="Segoe UI" w:hAnsi="Segoe UI" w:cs="Segoe UI"/>
      <w:sz w:val="18"/>
      <w:szCs w:val="18"/>
    </w:rPr>
  </w:style>
  <w:style w:type="paragraph" w:styleId="ae">
    <w:name w:val="header"/>
    <w:basedOn w:val="a"/>
    <w:link w:val="af"/>
    <w:uiPriority w:val="99"/>
    <w:unhideWhenUsed/>
    <w:rsid w:val="00444C1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44C15"/>
  </w:style>
  <w:style w:type="paragraph" w:styleId="af0">
    <w:name w:val="footer"/>
    <w:basedOn w:val="a"/>
    <w:link w:val="af1"/>
    <w:uiPriority w:val="99"/>
    <w:unhideWhenUsed/>
    <w:rsid w:val="00444C1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44C15"/>
  </w:style>
  <w:style w:type="paragraph" w:styleId="af2">
    <w:name w:val="TOC Heading"/>
    <w:basedOn w:val="1"/>
    <w:next w:val="a"/>
    <w:uiPriority w:val="39"/>
    <w:semiHidden/>
    <w:unhideWhenUsed/>
    <w:qFormat/>
    <w:rsid w:val="00B1179E"/>
    <w:pPr>
      <w:outlineLvl w:val="9"/>
    </w:pPr>
    <w:rPr>
      <w:lang w:eastAsia="ru-RU"/>
    </w:rPr>
  </w:style>
  <w:style w:type="paragraph" w:styleId="11">
    <w:name w:val="toc 1"/>
    <w:basedOn w:val="a"/>
    <w:next w:val="a"/>
    <w:autoRedefine/>
    <w:uiPriority w:val="39"/>
    <w:unhideWhenUsed/>
    <w:rsid w:val="00B1179E"/>
    <w:pPr>
      <w:spacing w:after="100"/>
    </w:pPr>
  </w:style>
  <w:style w:type="character" w:styleId="af3">
    <w:name w:val="Hyperlink"/>
    <w:basedOn w:val="a0"/>
    <w:uiPriority w:val="99"/>
    <w:unhideWhenUsed/>
    <w:rsid w:val="00B117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30135">
      <w:bodyDiv w:val="1"/>
      <w:marLeft w:val="0"/>
      <w:marRight w:val="0"/>
      <w:marTop w:val="0"/>
      <w:marBottom w:val="0"/>
      <w:divBdr>
        <w:top w:val="none" w:sz="0" w:space="0" w:color="auto"/>
        <w:left w:val="none" w:sz="0" w:space="0" w:color="auto"/>
        <w:bottom w:val="none" w:sz="0" w:space="0" w:color="auto"/>
        <w:right w:val="none" w:sz="0" w:space="0" w:color="auto"/>
      </w:divBdr>
    </w:div>
    <w:div w:id="380175897">
      <w:bodyDiv w:val="1"/>
      <w:marLeft w:val="0"/>
      <w:marRight w:val="0"/>
      <w:marTop w:val="0"/>
      <w:marBottom w:val="0"/>
      <w:divBdr>
        <w:top w:val="none" w:sz="0" w:space="0" w:color="auto"/>
        <w:left w:val="none" w:sz="0" w:space="0" w:color="auto"/>
        <w:bottom w:val="none" w:sz="0" w:space="0" w:color="auto"/>
        <w:right w:val="none" w:sz="0" w:space="0" w:color="auto"/>
      </w:divBdr>
      <w:divsChild>
        <w:div w:id="549388655">
          <w:marLeft w:val="0"/>
          <w:marRight w:val="0"/>
          <w:marTop w:val="0"/>
          <w:marBottom w:val="0"/>
          <w:divBdr>
            <w:top w:val="none" w:sz="0" w:space="0" w:color="auto"/>
            <w:left w:val="none" w:sz="0" w:space="0" w:color="auto"/>
            <w:bottom w:val="none" w:sz="0" w:space="0" w:color="auto"/>
            <w:right w:val="none" w:sz="0" w:space="0" w:color="auto"/>
          </w:divBdr>
        </w:div>
      </w:divsChild>
    </w:div>
    <w:div w:id="428502360">
      <w:bodyDiv w:val="1"/>
      <w:marLeft w:val="0"/>
      <w:marRight w:val="0"/>
      <w:marTop w:val="0"/>
      <w:marBottom w:val="0"/>
      <w:divBdr>
        <w:top w:val="none" w:sz="0" w:space="0" w:color="auto"/>
        <w:left w:val="none" w:sz="0" w:space="0" w:color="auto"/>
        <w:bottom w:val="none" w:sz="0" w:space="0" w:color="auto"/>
        <w:right w:val="none" w:sz="0" w:space="0" w:color="auto"/>
      </w:divBdr>
    </w:div>
    <w:div w:id="667944660">
      <w:bodyDiv w:val="1"/>
      <w:marLeft w:val="0"/>
      <w:marRight w:val="0"/>
      <w:marTop w:val="0"/>
      <w:marBottom w:val="0"/>
      <w:divBdr>
        <w:top w:val="none" w:sz="0" w:space="0" w:color="auto"/>
        <w:left w:val="none" w:sz="0" w:space="0" w:color="auto"/>
        <w:bottom w:val="none" w:sz="0" w:space="0" w:color="auto"/>
        <w:right w:val="none" w:sz="0" w:space="0" w:color="auto"/>
      </w:divBdr>
    </w:div>
    <w:div w:id="757292587">
      <w:bodyDiv w:val="1"/>
      <w:marLeft w:val="0"/>
      <w:marRight w:val="0"/>
      <w:marTop w:val="0"/>
      <w:marBottom w:val="0"/>
      <w:divBdr>
        <w:top w:val="none" w:sz="0" w:space="0" w:color="auto"/>
        <w:left w:val="none" w:sz="0" w:space="0" w:color="auto"/>
        <w:bottom w:val="none" w:sz="0" w:space="0" w:color="auto"/>
        <w:right w:val="none" w:sz="0" w:space="0" w:color="auto"/>
      </w:divBdr>
    </w:div>
    <w:div w:id="1020282983">
      <w:bodyDiv w:val="1"/>
      <w:marLeft w:val="0"/>
      <w:marRight w:val="0"/>
      <w:marTop w:val="0"/>
      <w:marBottom w:val="0"/>
      <w:divBdr>
        <w:top w:val="none" w:sz="0" w:space="0" w:color="auto"/>
        <w:left w:val="none" w:sz="0" w:space="0" w:color="auto"/>
        <w:bottom w:val="none" w:sz="0" w:space="0" w:color="auto"/>
        <w:right w:val="none" w:sz="0" w:space="0" w:color="auto"/>
      </w:divBdr>
    </w:div>
    <w:div w:id="1144471898">
      <w:bodyDiv w:val="1"/>
      <w:marLeft w:val="0"/>
      <w:marRight w:val="0"/>
      <w:marTop w:val="0"/>
      <w:marBottom w:val="0"/>
      <w:divBdr>
        <w:top w:val="none" w:sz="0" w:space="0" w:color="auto"/>
        <w:left w:val="none" w:sz="0" w:space="0" w:color="auto"/>
        <w:bottom w:val="none" w:sz="0" w:space="0" w:color="auto"/>
        <w:right w:val="none" w:sz="0" w:space="0" w:color="auto"/>
      </w:divBdr>
    </w:div>
    <w:div w:id="1387879202">
      <w:bodyDiv w:val="1"/>
      <w:marLeft w:val="0"/>
      <w:marRight w:val="0"/>
      <w:marTop w:val="0"/>
      <w:marBottom w:val="0"/>
      <w:divBdr>
        <w:top w:val="none" w:sz="0" w:space="0" w:color="auto"/>
        <w:left w:val="none" w:sz="0" w:space="0" w:color="auto"/>
        <w:bottom w:val="none" w:sz="0" w:space="0" w:color="auto"/>
        <w:right w:val="none" w:sz="0" w:space="0" w:color="auto"/>
      </w:divBdr>
    </w:div>
    <w:div w:id="1460995494">
      <w:bodyDiv w:val="1"/>
      <w:marLeft w:val="0"/>
      <w:marRight w:val="0"/>
      <w:marTop w:val="0"/>
      <w:marBottom w:val="0"/>
      <w:divBdr>
        <w:top w:val="none" w:sz="0" w:space="0" w:color="auto"/>
        <w:left w:val="none" w:sz="0" w:space="0" w:color="auto"/>
        <w:bottom w:val="none" w:sz="0" w:space="0" w:color="auto"/>
        <w:right w:val="none" w:sz="0" w:space="0" w:color="auto"/>
      </w:divBdr>
    </w:div>
    <w:div w:id="1636982061">
      <w:bodyDiv w:val="1"/>
      <w:marLeft w:val="0"/>
      <w:marRight w:val="0"/>
      <w:marTop w:val="0"/>
      <w:marBottom w:val="0"/>
      <w:divBdr>
        <w:top w:val="none" w:sz="0" w:space="0" w:color="auto"/>
        <w:left w:val="none" w:sz="0" w:space="0" w:color="auto"/>
        <w:bottom w:val="none" w:sz="0" w:space="0" w:color="auto"/>
        <w:right w:val="none" w:sz="0" w:space="0" w:color="auto"/>
      </w:divBdr>
    </w:div>
    <w:div w:id="1705521653">
      <w:bodyDiv w:val="1"/>
      <w:marLeft w:val="0"/>
      <w:marRight w:val="0"/>
      <w:marTop w:val="0"/>
      <w:marBottom w:val="0"/>
      <w:divBdr>
        <w:top w:val="none" w:sz="0" w:space="0" w:color="auto"/>
        <w:left w:val="none" w:sz="0" w:space="0" w:color="auto"/>
        <w:bottom w:val="none" w:sz="0" w:space="0" w:color="auto"/>
        <w:right w:val="none" w:sz="0" w:space="0" w:color="auto"/>
      </w:divBdr>
    </w:div>
    <w:div w:id="1743865118">
      <w:bodyDiv w:val="1"/>
      <w:marLeft w:val="0"/>
      <w:marRight w:val="0"/>
      <w:marTop w:val="0"/>
      <w:marBottom w:val="0"/>
      <w:divBdr>
        <w:top w:val="none" w:sz="0" w:space="0" w:color="auto"/>
        <w:left w:val="none" w:sz="0" w:space="0" w:color="auto"/>
        <w:bottom w:val="none" w:sz="0" w:space="0" w:color="auto"/>
        <w:right w:val="none" w:sz="0" w:space="0" w:color="auto"/>
      </w:divBdr>
    </w:div>
    <w:div w:id="185375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consultantplus://offline/ref=5E6A277A8663DE1871AD57F901603A370B2A1CEE554EAEB3FBE5328B36667D3272A6802825AE2A11D09284A835BF41B3A639D326C922V5O1F" TargetMode="External"/><Relationship Id="rId4" Type="http://schemas.microsoft.com/office/2007/relationships/stylesWithEffects" Target="stylesWithEffects.xml"/><Relationship Id="rId9" Type="http://schemas.openxmlformats.org/officeDocument/2006/relationships/hyperlink" Target="consultantplus://offline/ref=5E6A277A8663DE1871AD57F901603A37012517EE5C44F3B9F3BC3E893169223775B7802A26B0221A9AC1C0FFV3O9F" TargetMode="Externa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50EAC-46A2-4048-B311-7F7C30FA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20</Pages>
  <Words>9094</Words>
  <Characters>51840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Кирик Екатерина Викторовна</dc:creator>
  <cp:lastModifiedBy>Пенизева Ольга Леонидовна</cp:lastModifiedBy>
  <cp:revision>41</cp:revision>
  <cp:lastPrinted>2021-10-18T06:12:00Z</cp:lastPrinted>
  <dcterms:created xsi:type="dcterms:W3CDTF">2018-04-23T07:20:00Z</dcterms:created>
  <dcterms:modified xsi:type="dcterms:W3CDTF">2024-10-18T05:38:00Z</dcterms:modified>
</cp:coreProperties>
</file>