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FD7343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4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B6A8EFF" wp14:editId="61FC9637">
            <wp:extent cx="1543050" cy="2074689"/>
            <wp:effectExtent l="19050" t="0" r="0" b="0"/>
            <wp:docPr id="2" name="Рисунок 2" descr="C:\Users\GP_2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_2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03" t="5882" r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7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CC" w:rsidRPr="004D38CC" w:rsidRDefault="004D38CC" w:rsidP="00F742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9EE" w:rsidRPr="004D38CC" w:rsidRDefault="009E69EE" w:rsidP="00F7428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F74280" w:rsidRDefault="009E69EE" w:rsidP="00F74280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2510CC">
        <w:rPr>
          <w:rFonts w:ascii="Times New Roman" w:hAnsi="Times New Roman" w:cs="Times New Roman"/>
          <w:sz w:val="24"/>
          <w:szCs w:val="24"/>
        </w:rPr>
        <w:t xml:space="preserve">  </w:t>
      </w:r>
      <w:r w:rsidR="00F74280" w:rsidRPr="00E1262D">
        <w:rPr>
          <w:rFonts w:ascii="Times New Roman" w:hAnsi="Times New Roman" w:cs="Times New Roman"/>
          <w:sz w:val="24"/>
          <w:szCs w:val="24"/>
        </w:rPr>
        <w:t xml:space="preserve"> Павлов</w:t>
      </w:r>
    </w:p>
    <w:p w:rsidR="009E69EE" w:rsidRPr="004D38CC" w:rsidRDefault="009E69EE" w:rsidP="00F74280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F742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10CC">
        <w:rPr>
          <w:rFonts w:ascii="Times New Roman" w:hAnsi="Times New Roman" w:cs="Times New Roman"/>
          <w:sz w:val="24"/>
          <w:szCs w:val="24"/>
        </w:rPr>
        <w:t xml:space="preserve"> </w:t>
      </w:r>
      <w:r w:rsidR="00F74280">
        <w:rPr>
          <w:rFonts w:ascii="Times New Roman" w:hAnsi="Times New Roman" w:cs="Times New Roman"/>
          <w:sz w:val="24"/>
          <w:szCs w:val="24"/>
        </w:rPr>
        <w:t>Александр</w:t>
      </w:r>
    </w:p>
    <w:p w:rsidR="002B2841" w:rsidRDefault="009E69EE" w:rsidP="00F74280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F74280">
        <w:rPr>
          <w:rFonts w:ascii="Times New Roman" w:hAnsi="Times New Roman" w:cs="Times New Roman"/>
          <w:sz w:val="24"/>
          <w:szCs w:val="24"/>
        </w:rPr>
        <w:t xml:space="preserve"> </w:t>
      </w:r>
      <w:r w:rsidR="002510CC">
        <w:rPr>
          <w:rFonts w:ascii="Times New Roman" w:hAnsi="Times New Roman" w:cs="Times New Roman"/>
          <w:sz w:val="24"/>
          <w:szCs w:val="24"/>
        </w:rPr>
        <w:t xml:space="preserve"> </w:t>
      </w:r>
      <w:r w:rsidR="00F74280">
        <w:rPr>
          <w:rFonts w:ascii="Times New Roman" w:hAnsi="Times New Roman" w:cs="Times New Roman"/>
          <w:sz w:val="24"/>
          <w:szCs w:val="24"/>
        </w:rPr>
        <w:t>Митрофанович</w:t>
      </w:r>
    </w:p>
    <w:p w:rsidR="004D38CC" w:rsidRPr="004D38CC" w:rsidRDefault="009E69EE" w:rsidP="00F74280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F74280">
        <w:rPr>
          <w:rFonts w:ascii="Times New Roman" w:hAnsi="Times New Roman" w:cs="Times New Roman"/>
          <w:sz w:val="24"/>
          <w:szCs w:val="24"/>
        </w:rPr>
        <w:t xml:space="preserve"> Инс</w:t>
      </w:r>
      <w:r w:rsidR="0077422D">
        <w:rPr>
          <w:rFonts w:ascii="Times New Roman" w:hAnsi="Times New Roman" w:cs="Times New Roman"/>
          <w:sz w:val="24"/>
          <w:szCs w:val="24"/>
        </w:rPr>
        <w:t xml:space="preserve">титут недропользования кафедра </w:t>
      </w:r>
      <w:r w:rsidR="00F74280">
        <w:rPr>
          <w:rFonts w:ascii="Times New Roman" w:hAnsi="Times New Roman" w:cs="Times New Roman"/>
          <w:sz w:val="24"/>
          <w:szCs w:val="24"/>
        </w:rPr>
        <w:t>РМПИ</w:t>
      </w:r>
    </w:p>
    <w:p w:rsidR="009E69EE" w:rsidRPr="00082E61" w:rsidRDefault="009E69EE" w:rsidP="00F74280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F74280">
        <w:rPr>
          <w:rFonts w:ascii="Times New Roman" w:hAnsi="Times New Roman" w:cs="Times New Roman"/>
          <w:sz w:val="24"/>
          <w:szCs w:val="24"/>
        </w:rPr>
        <w:t>профессор</w:t>
      </w:r>
    </w:p>
    <w:p w:rsidR="009E69EE" w:rsidRPr="00082E61" w:rsidRDefault="009E69EE" w:rsidP="00F74280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F74280">
        <w:rPr>
          <w:rFonts w:ascii="Times New Roman" w:hAnsi="Times New Roman" w:cs="Times New Roman"/>
          <w:sz w:val="24"/>
          <w:szCs w:val="24"/>
        </w:rPr>
        <w:t>д.т.н.</w:t>
      </w:r>
    </w:p>
    <w:p w:rsidR="009E69EE" w:rsidRPr="00082E61" w:rsidRDefault="009E69EE" w:rsidP="00F74280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72F84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</w:t>
      </w:r>
      <w:r w:rsidR="009413FB">
        <w:rPr>
          <w:rFonts w:ascii="Times New Roman" w:hAnsi="Times New Roman" w:cs="Times New Roman"/>
          <w:i/>
          <w:sz w:val="24"/>
          <w:szCs w:val="24"/>
        </w:rPr>
        <w:t>о</w:t>
      </w:r>
      <w:r w:rsidR="009413FB">
        <w:rPr>
          <w:rFonts w:ascii="Times New Roman" w:hAnsi="Times New Roman" w:cs="Times New Roman"/>
          <w:i/>
          <w:sz w:val="24"/>
          <w:szCs w:val="24"/>
        </w:rPr>
        <w:t>вания</w:t>
      </w:r>
      <w:r w:rsidR="00F7428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413FB" w:rsidRPr="00872F84" w:rsidRDefault="00F74280" w:rsidP="00872F84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72F84">
        <w:rPr>
          <w:rFonts w:ascii="Times New Roman" w:hAnsi="Times New Roman" w:cs="Times New Roman"/>
          <w:sz w:val="24"/>
          <w:szCs w:val="24"/>
        </w:rPr>
        <w:t>Подземная</w:t>
      </w:r>
      <w:proofErr w:type="gramEnd"/>
      <w:r w:rsidRPr="00872F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2F84">
        <w:rPr>
          <w:rFonts w:ascii="Times New Roman" w:hAnsi="Times New Roman" w:cs="Times New Roman"/>
          <w:sz w:val="24"/>
          <w:szCs w:val="24"/>
        </w:rPr>
        <w:t>геотехнология</w:t>
      </w:r>
      <w:proofErr w:type="spellEnd"/>
      <w:r w:rsidRPr="00872F84">
        <w:rPr>
          <w:rFonts w:ascii="Times New Roman" w:hAnsi="Times New Roman" w:cs="Times New Roman"/>
          <w:sz w:val="24"/>
          <w:szCs w:val="24"/>
        </w:rPr>
        <w:t xml:space="preserve">  разработки рудных месторождений.</w:t>
      </w:r>
    </w:p>
    <w:p w:rsidR="009413FB" w:rsidRDefault="00F74280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72F84">
        <w:rPr>
          <w:rFonts w:ascii="Times New Roman" w:hAnsi="Times New Roman" w:cs="Times New Roman"/>
          <w:sz w:val="24"/>
          <w:szCs w:val="24"/>
        </w:rPr>
        <w:t>Совершенствование разработки жильных золоторудных месторождений подземным сп</w:t>
      </w:r>
      <w:r w:rsidRPr="00872F84">
        <w:rPr>
          <w:rFonts w:ascii="Times New Roman" w:hAnsi="Times New Roman" w:cs="Times New Roman"/>
          <w:sz w:val="24"/>
          <w:szCs w:val="24"/>
        </w:rPr>
        <w:t>о</w:t>
      </w:r>
      <w:r w:rsidRPr="00872F84">
        <w:rPr>
          <w:rFonts w:ascii="Times New Roman" w:hAnsi="Times New Roman" w:cs="Times New Roman"/>
          <w:sz w:val="24"/>
          <w:szCs w:val="24"/>
        </w:rPr>
        <w:t>собом.</w:t>
      </w:r>
    </w:p>
    <w:p w:rsidR="00872F84" w:rsidRPr="00872F84" w:rsidRDefault="00872F84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624D28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2481"/>
        <w:gridCol w:w="2280"/>
        <w:gridCol w:w="1265"/>
      </w:tblGrid>
      <w:tr w:rsidR="009413FB" w:rsidRPr="00872F84" w:rsidTr="002510CC">
        <w:trPr>
          <w:jc w:val="center"/>
        </w:trPr>
        <w:tc>
          <w:tcPr>
            <w:tcW w:w="1852" w:type="pct"/>
          </w:tcPr>
          <w:p w:rsidR="009413FB" w:rsidRPr="00872F84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4"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872F84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4">
              <w:rPr>
                <w:rFonts w:ascii="Times New Roman" w:hAnsi="Times New Roman" w:cs="Times New Roman"/>
                <w:sz w:val="24"/>
                <w:szCs w:val="24"/>
              </w:rPr>
              <w:t>Научная специал</w:t>
            </w:r>
            <w:r w:rsidRPr="00872F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2F8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91" w:type="pct"/>
          </w:tcPr>
          <w:p w:rsidR="009413FB" w:rsidRPr="00872F84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1" w:type="pct"/>
          </w:tcPr>
          <w:p w:rsidR="009413FB" w:rsidRPr="00872F84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4">
              <w:rPr>
                <w:rFonts w:ascii="Times New Roman" w:hAnsi="Times New Roman" w:cs="Times New Roman"/>
                <w:sz w:val="24"/>
                <w:szCs w:val="24"/>
              </w:rPr>
              <w:t>Год з</w:t>
            </w:r>
            <w:r w:rsidRPr="00872F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F84">
              <w:rPr>
                <w:rFonts w:ascii="Times New Roman" w:hAnsi="Times New Roman" w:cs="Times New Roman"/>
                <w:sz w:val="24"/>
                <w:szCs w:val="24"/>
              </w:rPr>
              <w:t>щиты</w:t>
            </w:r>
          </w:p>
        </w:tc>
      </w:tr>
      <w:tr w:rsidR="009413FB" w:rsidRPr="00872F84" w:rsidTr="002510CC">
        <w:trPr>
          <w:jc w:val="center"/>
        </w:trPr>
        <w:tc>
          <w:tcPr>
            <w:tcW w:w="1852" w:type="pct"/>
          </w:tcPr>
          <w:p w:rsidR="009413FB" w:rsidRPr="00872F84" w:rsidRDefault="00F74280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Обоснование параметров </w:t>
            </w:r>
            <w:proofErr w:type="gramStart"/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подзе</w:t>
            </w:r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</w:t>
            </w:r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ной</w:t>
            </w:r>
            <w:proofErr w:type="gramEnd"/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геотехнологии</w:t>
            </w:r>
            <w:proofErr w:type="spellEnd"/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наклонных золоторудных жил в </w:t>
            </w:r>
            <w:proofErr w:type="spellStart"/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криолит</w:t>
            </w:r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зо</w:t>
            </w:r>
            <w:r w:rsidR="00E126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</w:t>
            </w:r>
            <w:proofErr w:type="spellEnd"/>
            <w:r w:rsidR="00E126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(на примере </w:t>
            </w:r>
            <w:proofErr w:type="spellStart"/>
            <w:r w:rsidR="00E126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Ирокинди</w:t>
            </w:r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нск</w:t>
            </w:r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го</w:t>
            </w:r>
            <w:proofErr w:type="spellEnd"/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месторождения)</w:t>
            </w:r>
          </w:p>
        </w:tc>
        <w:tc>
          <w:tcPr>
            <w:tcW w:w="1296" w:type="pct"/>
          </w:tcPr>
          <w:p w:rsidR="009413FB" w:rsidRPr="00872F84" w:rsidRDefault="00F74280" w:rsidP="0077422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25.00.22 – </w:t>
            </w:r>
            <w:proofErr w:type="spellStart"/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Геотехнол</w:t>
            </w:r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гия</w:t>
            </w:r>
            <w:proofErr w:type="spellEnd"/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(подземная откр</w:t>
            </w:r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ы</w:t>
            </w:r>
            <w:r w:rsidR="007742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тая и </w:t>
            </w:r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строительная)</w:t>
            </w:r>
          </w:p>
        </w:tc>
        <w:tc>
          <w:tcPr>
            <w:tcW w:w="1191" w:type="pct"/>
          </w:tcPr>
          <w:p w:rsidR="009413FB" w:rsidRPr="00872F84" w:rsidRDefault="00F74280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4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661" w:type="pct"/>
            <w:vAlign w:val="center"/>
          </w:tcPr>
          <w:p w:rsidR="009413FB" w:rsidRPr="00872F84" w:rsidRDefault="00F74280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72F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2010</w:t>
            </w:r>
          </w:p>
        </w:tc>
      </w:tr>
    </w:tbl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2510CC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геотехнология</w:t>
            </w:r>
            <w:proofErr w:type="spellEnd"/>
          </w:p>
          <w:p w:rsidR="002510CC" w:rsidRDefault="00E1262D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</w:t>
            </w:r>
            <w:r w:rsidR="0026008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 xml:space="preserve"> горных выработок</w:t>
            </w:r>
          </w:p>
          <w:p w:rsidR="002510CC" w:rsidRDefault="002510CC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подземной разработки рудных месторождений</w:t>
            </w:r>
          </w:p>
          <w:p w:rsidR="002510CC" w:rsidRDefault="002510CC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подземной разработки рудных месторождений</w:t>
            </w:r>
          </w:p>
          <w:p w:rsidR="002510CC" w:rsidRDefault="002510CC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9413FB" w:rsidRPr="0077422D" w:rsidRDefault="009413FB" w:rsidP="002510CC">
      <w:pPr>
        <w:pStyle w:val="a3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657" w:rsidRPr="0077422D" w:rsidRDefault="002510CC" w:rsidP="00687804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2D">
        <w:rPr>
          <w:rFonts w:ascii="Times New Roman" w:hAnsi="Times New Roman" w:cs="Times New Roman"/>
          <w:sz w:val="24"/>
          <w:szCs w:val="24"/>
        </w:rPr>
        <w:t>1.</w:t>
      </w:r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Обоснование параметров </w:t>
      </w:r>
      <w:proofErr w:type="spellStart"/>
      <w:r w:rsidRPr="0077422D">
        <w:rPr>
          <w:rFonts w:ascii="Times New Roman" w:eastAsia="Calibri" w:hAnsi="Times New Roman" w:cs="Times New Roman"/>
          <w:sz w:val="24"/>
          <w:szCs w:val="24"/>
        </w:rPr>
        <w:t>геотехнологий</w:t>
      </w:r>
      <w:proofErr w:type="spellEnd"/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 выемки целиков крутопадающих жильных м</w:t>
      </w:r>
      <w:r w:rsidRPr="0077422D">
        <w:rPr>
          <w:rFonts w:ascii="Times New Roman" w:eastAsia="Calibri" w:hAnsi="Times New Roman" w:cs="Times New Roman"/>
          <w:sz w:val="24"/>
          <w:szCs w:val="24"/>
        </w:rPr>
        <w:t>е</w:t>
      </w:r>
      <w:r w:rsidRPr="0077422D">
        <w:rPr>
          <w:rFonts w:ascii="Times New Roman" w:eastAsia="Calibri" w:hAnsi="Times New Roman" w:cs="Times New Roman"/>
          <w:sz w:val="24"/>
          <w:szCs w:val="24"/>
        </w:rPr>
        <w:t>сторождений/</w:t>
      </w:r>
      <w:proofErr w:type="spellStart"/>
      <w:r w:rsidR="00CD1657" w:rsidRPr="0077422D">
        <w:rPr>
          <w:rFonts w:ascii="Times New Roman" w:hAnsi="Times New Roman" w:cs="Times New Roman"/>
          <w:sz w:val="24"/>
          <w:szCs w:val="24"/>
        </w:rPr>
        <w:t>А.М.Павлов</w:t>
      </w:r>
      <w:proofErr w:type="spellEnd"/>
      <w:r w:rsidR="00CD1657" w:rsidRPr="0077422D">
        <w:rPr>
          <w:rFonts w:ascii="Times New Roman" w:hAnsi="Times New Roman" w:cs="Times New Roman"/>
          <w:sz w:val="24"/>
          <w:szCs w:val="24"/>
        </w:rPr>
        <w:t>,</w:t>
      </w:r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 Е.Л. Сосновская – Известия вузов. Горный журнал, 2013. – № </w:t>
      </w:r>
      <w:r w:rsidRPr="0077422D">
        <w:rPr>
          <w:rFonts w:ascii="Times New Roman" w:eastAsia="Calibri" w:hAnsi="Times New Roman" w:cs="Times New Roman"/>
          <w:sz w:val="24"/>
          <w:szCs w:val="24"/>
        </w:rPr>
        <w:lastRenderedPageBreak/>
        <w:t>3. – С. 15-19</w:t>
      </w:r>
      <w:r w:rsidR="00CD1657" w:rsidRPr="0077422D">
        <w:rPr>
          <w:rFonts w:ascii="Times New Roman" w:hAnsi="Times New Roman" w:cs="Times New Roman"/>
          <w:sz w:val="24"/>
          <w:szCs w:val="24"/>
        </w:rPr>
        <w:t xml:space="preserve">. </w:t>
      </w:r>
      <w:r w:rsidRPr="0077422D">
        <w:rPr>
          <w:rFonts w:ascii="Times New Roman" w:eastAsia="Calibri" w:hAnsi="Times New Roman" w:cs="Times New Roman"/>
          <w:sz w:val="24"/>
          <w:szCs w:val="24"/>
        </w:rPr>
        <w:t>http://mj.ursmu.ru/index.php/component/k2/item/27</w:t>
      </w:r>
      <w:r w:rsidRPr="0077422D">
        <w:rPr>
          <w:rFonts w:ascii="Times New Roman" w:hAnsi="Times New Roman" w:cs="Times New Roman"/>
          <w:sz w:val="24"/>
          <w:szCs w:val="24"/>
        </w:rPr>
        <w:t>.</w:t>
      </w:r>
    </w:p>
    <w:p w:rsidR="00CD1657" w:rsidRPr="0077422D" w:rsidRDefault="002510CC" w:rsidP="00687804">
      <w:pPr>
        <w:spacing w:after="0" w:line="288" w:lineRule="auto"/>
        <w:ind w:firstLine="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22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7742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Controllable roof rocks </w:t>
      </w:r>
      <w:proofErr w:type="spellStart"/>
      <w:r w:rsidRPr="0077422D">
        <w:rPr>
          <w:rFonts w:ascii="Times New Roman" w:eastAsia="Calibri" w:hAnsi="Times New Roman" w:cs="Times New Roman"/>
          <w:sz w:val="24"/>
          <w:szCs w:val="24"/>
          <w:lang w:val="en-US"/>
        </w:rPr>
        <w:t>selfcollapse</w:t>
      </w:r>
      <w:proofErr w:type="spellEnd"/>
      <w:r w:rsidRPr="007742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used purification space (</w:t>
      </w:r>
      <w:proofErr w:type="spellStart"/>
      <w:r w:rsidRPr="0077422D">
        <w:rPr>
          <w:rFonts w:ascii="Times New Roman" w:eastAsia="Calibri" w:hAnsi="Times New Roman" w:cs="Times New Roman"/>
          <w:sz w:val="24"/>
          <w:szCs w:val="24"/>
          <w:lang w:val="en-US"/>
        </w:rPr>
        <w:t>Irokindinsk</w:t>
      </w:r>
      <w:proofErr w:type="spellEnd"/>
      <w:r w:rsidRPr="007742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deposit being co</w:t>
      </w:r>
      <w:r w:rsidRPr="0077422D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742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sidered as an example) </w:t>
      </w:r>
      <w:r w:rsidR="00CD1657" w:rsidRPr="0077422D">
        <w:rPr>
          <w:rFonts w:ascii="Times New Roman" w:hAnsi="Times New Roman" w:cs="Times New Roman"/>
          <w:sz w:val="24"/>
          <w:szCs w:val="24"/>
        </w:rPr>
        <w:t>А</w:t>
      </w:r>
      <w:r w:rsidR="00CD1657" w:rsidRPr="007742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1657" w:rsidRPr="0077422D">
        <w:rPr>
          <w:rFonts w:ascii="Times New Roman" w:hAnsi="Times New Roman" w:cs="Times New Roman"/>
          <w:sz w:val="24"/>
          <w:szCs w:val="24"/>
        </w:rPr>
        <w:t>М</w:t>
      </w:r>
      <w:r w:rsidR="00CD1657" w:rsidRPr="007742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1657" w:rsidRPr="0077422D">
        <w:rPr>
          <w:rFonts w:ascii="Times New Roman" w:hAnsi="Times New Roman" w:cs="Times New Roman"/>
          <w:sz w:val="24"/>
          <w:szCs w:val="24"/>
        </w:rPr>
        <w:t>Павлов</w:t>
      </w:r>
      <w:r w:rsidR="00CD1657" w:rsidRPr="00774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422D">
        <w:rPr>
          <w:rFonts w:ascii="Times New Roman" w:eastAsia="Calibri" w:hAnsi="Times New Roman" w:cs="Times New Roman"/>
          <w:sz w:val="24"/>
          <w:szCs w:val="24"/>
          <w:lang w:val="en-US"/>
        </w:rPr>
        <w:t>– The 8</w:t>
      </w:r>
      <w:r w:rsidRPr="0077422D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 </w:t>
      </w:r>
      <w:r w:rsidRPr="0077422D">
        <w:rPr>
          <w:rFonts w:ascii="Times New Roman" w:eastAsia="Calibri" w:hAnsi="Times New Roman" w:cs="Times New Roman"/>
          <w:sz w:val="24"/>
          <w:szCs w:val="24"/>
          <w:lang w:val="en-US"/>
        </w:rPr>
        <w:t>International Forum for Strategic Technology 2013.Proceedings IFOST 2013.Ulaanbaatar, Mongolia: Mongolian University of Science and Technology, 2013. – P. 574–575.</w:t>
      </w:r>
      <w:r w:rsidRPr="00774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422D">
        <w:rPr>
          <w:rFonts w:ascii="Times New Roman" w:eastAsia="Calibri" w:hAnsi="Times New Roman" w:cs="Times New Roman"/>
          <w:sz w:val="24"/>
          <w:szCs w:val="24"/>
          <w:lang w:val="en-US"/>
        </w:rPr>
        <w:t>http://toc.proceedings.com/19629webtoc.pdf</w:t>
      </w:r>
      <w:r w:rsidRPr="007742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0CC" w:rsidRPr="0077422D" w:rsidRDefault="002510CC" w:rsidP="00687804">
      <w:pPr>
        <w:shd w:val="clear" w:color="auto" w:fill="FFFFFF"/>
        <w:spacing w:after="0" w:line="288" w:lineRule="auto"/>
        <w:ind w:left="-59"/>
        <w:jc w:val="both"/>
        <w:rPr>
          <w:rFonts w:ascii="Times New Roman" w:hAnsi="Times New Roman" w:cs="Times New Roman"/>
          <w:sz w:val="24"/>
          <w:szCs w:val="24"/>
        </w:rPr>
      </w:pPr>
      <w:r w:rsidRPr="0077422D">
        <w:rPr>
          <w:rFonts w:ascii="Times New Roman" w:hAnsi="Times New Roman" w:cs="Times New Roman"/>
          <w:sz w:val="24"/>
          <w:szCs w:val="24"/>
        </w:rPr>
        <w:t xml:space="preserve">3. </w:t>
      </w:r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Определение параметров устойчивых целиков и обнажений камер при разработке наклонных жил в криогенных зонах в условиях </w:t>
      </w:r>
      <w:proofErr w:type="spellStart"/>
      <w:r w:rsidRPr="0077422D">
        <w:rPr>
          <w:rFonts w:ascii="Times New Roman" w:eastAsia="Calibri" w:hAnsi="Times New Roman" w:cs="Times New Roman"/>
          <w:sz w:val="24"/>
          <w:szCs w:val="24"/>
        </w:rPr>
        <w:t>Ирокинденского</w:t>
      </w:r>
      <w:proofErr w:type="spellEnd"/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 золоторудного месторо</w:t>
      </w:r>
      <w:r w:rsidRPr="0077422D">
        <w:rPr>
          <w:rFonts w:ascii="Times New Roman" w:eastAsia="Calibri" w:hAnsi="Times New Roman" w:cs="Times New Roman"/>
          <w:sz w:val="24"/>
          <w:szCs w:val="24"/>
        </w:rPr>
        <w:t>ж</w:t>
      </w:r>
      <w:r w:rsidRPr="0077422D">
        <w:rPr>
          <w:rFonts w:ascii="Times New Roman" w:eastAsia="Calibri" w:hAnsi="Times New Roman" w:cs="Times New Roman"/>
          <w:sz w:val="24"/>
          <w:szCs w:val="24"/>
        </w:rPr>
        <w:t>дения/</w:t>
      </w:r>
      <w:proofErr w:type="spellStart"/>
      <w:r w:rsidR="00CD1657" w:rsidRPr="0077422D">
        <w:rPr>
          <w:rFonts w:ascii="Times New Roman" w:hAnsi="Times New Roman" w:cs="Times New Roman"/>
          <w:sz w:val="24"/>
          <w:szCs w:val="24"/>
        </w:rPr>
        <w:t>А.М.Павлов</w:t>
      </w:r>
      <w:proofErr w:type="spellEnd"/>
      <w:r w:rsidR="00CD1657" w:rsidRPr="0077422D">
        <w:rPr>
          <w:rFonts w:ascii="Times New Roman" w:hAnsi="Times New Roman" w:cs="Times New Roman"/>
          <w:sz w:val="24"/>
          <w:szCs w:val="24"/>
        </w:rPr>
        <w:t>,</w:t>
      </w:r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 Ю.М. Семенов, Л.И. Сосновский –  Горный информационно-аналитический бюллетень. – М: Изд-во МГТУ, 2014. – № 10. – С.21-27</w:t>
      </w:r>
      <w:r w:rsidRPr="0077422D">
        <w:rPr>
          <w:rFonts w:ascii="Times New Roman" w:hAnsi="Times New Roman" w:cs="Times New Roman"/>
          <w:sz w:val="24"/>
          <w:szCs w:val="24"/>
        </w:rPr>
        <w:t xml:space="preserve">. </w:t>
      </w:r>
      <w:r w:rsidRPr="0077422D">
        <w:rPr>
          <w:rFonts w:ascii="Times New Roman" w:eastAsia="Calibri" w:hAnsi="Times New Roman" w:cs="Times New Roman"/>
          <w:sz w:val="24"/>
          <w:szCs w:val="24"/>
        </w:rPr>
        <w:t>http://www.giab-online.ru/catalog/11117</w:t>
      </w:r>
      <w:r w:rsidRPr="0077422D">
        <w:rPr>
          <w:rFonts w:ascii="Times New Roman" w:hAnsi="Times New Roman" w:cs="Times New Roman"/>
          <w:sz w:val="24"/>
          <w:szCs w:val="24"/>
        </w:rPr>
        <w:t>.</w:t>
      </w:r>
    </w:p>
    <w:p w:rsidR="002510CC" w:rsidRPr="0077422D" w:rsidRDefault="002510CC" w:rsidP="00267A4E">
      <w:pPr>
        <w:shd w:val="clear" w:color="auto" w:fill="FFFFFF"/>
        <w:spacing w:after="0" w:line="288" w:lineRule="auto"/>
        <w:ind w:left="-59"/>
        <w:rPr>
          <w:rFonts w:ascii="Times New Roman" w:hAnsi="Times New Roman" w:cs="Times New Roman"/>
          <w:sz w:val="24"/>
          <w:szCs w:val="24"/>
        </w:rPr>
      </w:pPr>
      <w:r w:rsidRPr="0077422D">
        <w:rPr>
          <w:rFonts w:ascii="Times New Roman" w:hAnsi="Times New Roman" w:cs="Times New Roman"/>
          <w:sz w:val="24"/>
          <w:szCs w:val="24"/>
        </w:rPr>
        <w:t xml:space="preserve">4. </w:t>
      </w:r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Повышение надежности </w:t>
      </w:r>
      <w:proofErr w:type="spellStart"/>
      <w:r w:rsidRPr="0077422D">
        <w:rPr>
          <w:rFonts w:ascii="Times New Roman" w:eastAsia="Calibri" w:hAnsi="Times New Roman" w:cs="Times New Roman"/>
          <w:sz w:val="24"/>
          <w:szCs w:val="24"/>
        </w:rPr>
        <w:t>идентифицирования</w:t>
      </w:r>
      <w:proofErr w:type="spellEnd"/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 появления усталостных трещин в стальной трубе стрелы экскаватора/ Дмитриев Е.А., Корняков М.В., Шевченко А.Н.</w:t>
      </w:r>
      <w:r w:rsidR="00CD1657" w:rsidRPr="0077422D">
        <w:rPr>
          <w:rFonts w:ascii="Times New Roman" w:hAnsi="Times New Roman" w:cs="Times New Roman"/>
          <w:sz w:val="24"/>
          <w:szCs w:val="24"/>
        </w:rPr>
        <w:t>, Павлов А.М.</w:t>
      </w:r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 – Вестник ИрГТУ, 2015. – № 11(106). – С. 35-40</w:t>
      </w:r>
      <w:r w:rsidRPr="0077422D">
        <w:rPr>
          <w:rFonts w:ascii="Times New Roman" w:hAnsi="Times New Roman" w:cs="Times New Roman"/>
          <w:sz w:val="24"/>
          <w:szCs w:val="24"/>
        </w:rPr>
        <w:t xml:space="preserve">. </w:t>
      </w:r>
      <w:r w:rsidRPr="0077422D">
        <w:rPr>
          <w:rFonts w:ascii="Times New Roman" w:eastAsia="Calibri" w:hAnsi="Times New Roman" w:cs="Times New Roman"/>
          <w:sz w:val="24"/>
          <w:szCs w:val="24"/>
        </w:rPr>
        <w:t>http://journals.istu.edu/vestnik_irgtu/?ru/journals/2015/11</w:t>
      </w:r>
      <w:r w:rsidRPr="0077422D">
        <w:rPr>
          <w:rFonts w:ascii="Times New Roman" w:hAnsi="Times New Roman" w:cs="Times New Roman"/>
          <w:sz w:val="24"/>
          <w:szCs w:val="24"/>
        </w:rPr>
        <w:t>.</w:t>
      </w:r>
    </w:p>
    <w:p w:rsidR="002510CC" w:rsidRPr="0077422D" w:rsidRDefault="002510CC" w:rsidP="00687804">
      <w:pPr>
        <w:shd w:val="clear" w:color="auto" w:fill="FFFFFF"/>
        <w:spacing w:after="0" w:line="288" w:lineRule="auto"/>
        <w:ind w:left="-59"/>
        <w:jc w:val="both"/>
        <w:rPr>
          <w:rFonts w:ascii="Times New Roman" w:hAnsi="Times New Roman" w:cs="Times New Roman"/>
          <w:sz w:val="24"/>
          <w:szCs w:val="24"/>
        </w:rPr>
      </w:pPr>
      <w:r w:rsidRPr="0077422D">
        <w:rPr>
          <w:rFonts w:ascii="Times New Roman" w:hAnsi="Times New Roman" w:cs="Times New Roman"/>
          <w:sz w:val="24"/>
          <w:szCs w:val="24"/>
        </w:rPr>
        <w:t xml:space="preserve">5. </w:t>
      </w:r>
      <w:r w:rsidRPr="0077422D">
        <w:rPr>
          <w:rFonts w:ascii="Times New Roman" w:eastAsia="Calibri" w:hAnsi="Times New Roman" w:cs="Times New Roman"/>
          <w:sz w:val="24"/>
          <w:szCs w:val="24"/>
        </w:rPr>
        <w:t>Определение критической длины трещины в металлоконструкциях карьерных экскав</w:t>
      </w:r>
      <w:r w:rsidRPr="0077422D">
        <w:rPr>
          <w:rFonts w:ascii="Times New Roman" w:eastAsia="Calibri" w:hAnsi="Times New Roman" w:cs="Times New Roman"/>
          <w:sz w:val="24"/>
          <w:szCs w:val="24"/>
        </w:rPr>
        <w:t>а</w:t>
      </w:r>
      <w:r w:rsidRPr="0077422D">
        <w:rPr>
          <w:rFonts w:ascii="Times New Roman" w:eastAsia="Calibri" w:hAnsi="Times New Roman" w:cs="Times New Roman"/>
          <w:sz w:val="24"/>
          <w:szCs w:val="24"/>
        </w:rPr>
        <w:t>торов/Макаров А.П., Шевченко А.Н.</w:t>
      </w:r>
      <w:r w:rsidR="00CD1657" w:rsidRPr="0077422D">
        <w:rPr>
          <w:rFonts w:ascii="Times New Roman" w:hAnsi="Times New Roman" w:cs="Times New Roman"/>
          <w:sz w:val="24"/>
          <w:szCs w:val="24"/>
        </w:rPr>
        <w:t>, Павлов А.М.</w:t>
      </w:r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 – Вестник ИрГТУ, 2015. – № 12(107). – С. 57-63</w:t>
      </w:r>
      <w:r w:rsidR="00CD1657" w:rsidRPr="0077422D">
        <w:rPr>
          <w:rFonts w:ascii="Times New Roman" w:hAnsi="Times New Roman" w:cs="Times New Roman"/>
          <w:sz w:val="24"/>
          <w:szCs w:val="24"/>
        </w:rPr>
        <w:t xml:space="preserve">. </w:t>
      </w:r>
      <w:r w:rsidRPr="0077422D">
        <w:rPr>
          <w:rFonts w:ascii="Times New Roman" w:eastAsia="Calibri" w:hAnsi="Times New Roman" w:cs="Times New Roman"/>
          <w:sz w:val="24"/>
          <w:szCs w:val="24"/>
        </w:rPr>
        <w:t>http://journals.istu.edu/vestnik_irgtu/?ru/journals/2015/12/articles/08</w:t>
      </w:r>
      <w:r w:rsidR="00CD1657" w:rsidRPr="0077422D">
        <w:rPr>
          <w:rFonts w:ascii="Times New Roman" w:hAnsi="Times New Roman" w:cs="Times New Roman"/>
          <w:sz w:val="24"/>
          <w:szCs w:val="24"/>
        </w:rPr>
        <w:t>.</w:t>
      </w:r>
    </w:p>
    <w:p w:rsidR="00CD1657" w:rsidRPr="0077422D" w:rsidRDefault="00CD1657" w:rsidP="00872F84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7422D">
        <w:rPr>
          <w:rFonts w:ascii="Times New Roman" w:hAnsi="Times New Roman" w:cs="Times New Roman"/>
          <w:sz w:val="24"/>
          <w:szCs w:val="24"/>
        </w:rPr>
        <w:t xml:space="preserve">6. </w:t>
      </w:r>
      <w:r w:rsidRPr="0077422D">
        <w:rPr>
          <w:rFonts w:ascii="Times New Roman" w:eastAsia="Calibri" w:hAnsi="Times New Roman" w:cs="Times New Roman"/>
          <w:sz w:val="24"/>
          <w:szCs w:val="24"/>
        </w:rPr>
        <w:t>Устройство для повышения срока службы и безопасности эксплуатации тяговых кан</w:t>
      </w:r>
      <w:r w:rsidRPr="0077422D">
        <w:rPr>
          <w:rFonts w:ascii="Times New Roman" w:eastAsia="Calibri" w:hAnsi="Times New Roman" w:cs="Times New Roman"/>
          <w:sz w:val="24"/>
          <w:szCs w:val="24"/>
        </w:rPr>
        <w:t>а</w:t>
      </w:r>
      <w:r w:rsidRPr="0077422D">
        <w:rPr>
          <w:rFonts w:ascii="Times New Roman" w:eastAsia="Calibri" w:hAnsi="Times New Roman" w:cs="Times New Roman"/>
          <w:sz w:val="24"/>
          <w:szCs w:val="24"/>
        </w:rPr>
        <w:t>тов экскаваторов-драглайнов/ Дмитриев Е.А., Корняков М.В., Шевченко А.Н.</w:t>
      </w:r>
      <w:r w:rsidRPr="0077422D">
        <w:rPr>
          <w:rFonts w:ascii="Times New Roman" w:hAnsi="Times New Roman" w:cs="Times New Roman"/>
          <w:sz w:val="24"/>
          <w:szCs w:val="24"/>
        </w:rPr>
        <w:t>, Павлов А.М.  – Вестник ИрГТУ,</w:t>
      </w:r>
      <w:r w:rsidRPr="0077422D">
        <w:rPr>
          <w:rFonts w:ascii="Times New Roman" w:eastAsia="Calibri" w:hAnsi="Times New Roman" w:cs="Times New Roman"/>
          <w:sz w:val="24"/>
          <w:szCs w:val="24"/>
        </w:rPr>
        <w:t>2015. – № 10. – С. </w:t>
      </w:r>
      <w:r w:rsidRPr="0077422D">
        <w:rPr>
          <w:rFonts w:ascii="Times New Roman" w:hAnsi="Times New Roman" w:cs="Times New Roman"/>
          <w:sz w:val="24"/>
          <w:szCs w:val="24"/>
        </w:rPr>
        <w:t>67</w:t>
      </w:r>
      <w:r w:rsidR="00872F84" w:rsidRPr="0077422D">
        <w:rPr>
          <w:rFonts w:ascii="Times New Roman" w:hAnsi="Times New Roman" w:cs="Times New Roman"/>
          <w:sz w:val="24"/>
          <w:szCs w:val="24"/>
        </w:rPr>
        <w:t>-</w:t>
      </w:r>
      <w:r w:rsidRPr="0077422D">
        <w:rPr>
          <w:rFonts w:ascii="Times New Roman" w:eastAsia="Calibri" w:hAnsi="Times New Roman" w:cs="Times New Roman"/>
          <w:sz w:val="24"/>
          <w:szCs w:val="24"/>
        </w:rPr>
        <w:t>70</w:t>
      </w:r>
      <w:r w:rsidRPr="0077422D">
        <w:rPr>
          <w:rFonts w:ascii="Times New Roman" w:hAnsi="Times New Roman" w:cs="Times New Roman"/>
          <w:sz w:val="24"/>
          <w:szCs w:val="24"/>
        </w:rPr>
        <w:t>.</w:t>
      </w:r>
      <w:r w:rsidR="00872F84" w:rsidRPr="0077422D">
        <w:rPr>
          <w:rFonts w:ascii="Times New Roman" w:hAnsi="Times New Roman" w:cs="Times New Roman"/>
          <w:sz w:val="24"/>
          <w:szCs w:val="24"/>
        </w:rPr>
        <w:t xml:space="preserve"> </w:t>
      </w:r>
      <w:r w:rsidRPr="0077422D">
        <w:rPr>
          <w:rFonts w:ascii="Times New Roman" w:eastAsia="Calibri" w:hAnsi="Times New Roman" w:cs="Times New Roman"/>
          <w:sz w:val="24"/>
          <w:szCs w:val="24"/>
        </w:rPr>
        <w:t>http://journals.istu.edu/vestnik_irgtu/?ru/journals/2015/10/articles/11</w:t>
      </w:r>
      <w:r w:rsidRPr="0077422D">
        <w:rPr>
          <w:rFonts w:ascii="Times New Roman" w:hAnsi="Times New Roman" w:cs="Times New Roman"/>
          <w:sz w:val="24"/>
          <w:szCs w:val="24"/>
        </w:rPr>
        <w:t>.</w:t>
      </w:r>
    </w:p>
    <w:p w:rsidR="002510CC" w:rsidRPr="0077422D" w:rsidRDefault="00CD1657" w:rsidP="00687804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2D">
        <w:rPr>
          <w:rFonts w:ascii="Times New Roman" w:hAnsi="Times New Roman" w:cs="Times New Roman"/>
          <w:sz w:val="24"/>
          <w:szCs w:val="24"/>
        </w:rPr>
        <w:t xml:space="preserve">7. </w:t>
      </w:r>
      <w:r w:rsidRPr="0077422D">
        <w:rPr>
          <w:rFonts w:ascii="Times New Roman" w:eastAsia="Calibri" w:hAnsi="Times New Roman" w:cs="Times New Roman"/>
          <w:sz w:val="24"/>
          <w:szCs w:val="24"/>
        </w:rPr>
        <w:t>Совершенствование процесса выемки тонких крутопадающих жил в условиях в услов</w:t>
      </w:r>
      <w:r w:rsidRPr="0077422D">
        <w:rPr>
          <w:rFonts w:ascii="Times New Roman" w:eastAsia="Calibri" w:hAnsi="Times New Roman" w:cs="Times New Roman"/>
          <w:sz w:val="24"/>
          <w:szCs w:val="24"/>
        </w:rPr>
        <w:t>и</w:t>
      </w:r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ях </w:t>
      </w:r>
      <w:proofErr w:type="spellStart"/>
      <w:r w:rsidRPr="0077422D">
        <w:rPr>
          <w:rFonts w:ascii="Times New Roman" w:eastAsia="Calibri" w:hAnsi="Times New Roman" w:cs="Times New Roman"/>
          <w:sz w:val="24"/>
          <w:szCs w:val="24"/>
        </w:rPr>
        <w:t>криолитозоны</w:t>
      </w:r>
      <w:proofErr w:type="spellEnd"/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 (на примере месторождения </w:t>
      </w:r>
      <w:proofErr w:type="spellStart"/>
      <w:r w:rsidRPr="0077422D">
        <w:rPr>
          <w:rFonts w:ascii="Times New Roman" w:eastAsia="Calibri" w:hAnsi="Times New Roman" w:cs="Times New Roman"/>
          <w:sz w:val="24"/>
          <w:szCs w:val="24"/>
        </w:rPr>
        <w:t>Коневинское</w:t>
      </w:r>
      <w:proofErr w:type="spellEnd"/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) / </w:t>
      </w:r>
      <w:r w:rsidRPr="0077422D">
        <w:rPr>
          <w:rFonts w:ascii="Times New Roman" w:hAnsi="Times New Roman" w:cs="Times New Roman"/>
          <w:sz w:val="24"/>
          <w:szCs w:val="24"/>
        </w:rPr>
        <w:t xml:space="preserve">А.М. Палов, </w:t>
      </w:r>
      <w:r w:rsidRPr="0077422D">
        <w:rPr>
          <w:rFonts w:ascii="Times New Roman" w:eastAsia="Calibri" w:hAnsi="Times New Roman" w:cs="Times New Roman"/>
          <w:sz w:val="24"/>
          <w:szCs w:val="24"/>
        </w:rPr>
        <w:t>Е.</w:t>
      </w:r>
      <w:r w:rsidRPr="0077422D">
        <w:rPr>
          <w:rFonts w:ascii="Times New Roman" w:hAnsi="Times New Roman" w:cs="Times New Roman"/>
          <w:sz w:val="24"/>
          <w:szCs w:val="24"/>
        </w:rPr>
        <w:t xml:space="preserve">А. </w:t>
      </w:r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422D">
        <w:rPr>
          <w:rFonts w:ascii="Times New Roman" w:eastAsia="Calibri" w:hAnsi="Times New Roman" w:cs="Times New Roman"/>
          <w:sz w:val="24"/>
          <w:szCs w:val="24"/>
        </w:rPr>
        <w:t>Мильшин</w:t>
      </w:r>
      <w:proofErr w:type="spellEnd"/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  – Проблемы развития минеральной базы Восточной Сибири, выпуск шестнадцатый. ИрГТУ. – 2016. – С. 12-16.</w:t>
      </w:r>
    </w:p>
    <w:p w:rsidR="00CD1657" w:rsidRPr="0077422D" w:rsidRDefault="00CD1657" w:rsidP="00687804">
      <w:pPr>
        <w:shd w:val="clear" w:color="auto" w:fill="FFFFFF"/>
        <w:spacing w:after="0" w:line="288" w:lineRule="auto"/>
        <w:ind w:left="83"/>
        <w:jc w:val="both"/>
        <w:rPr>
          <w:rFonts w:ascii="Times New Roman" w:hAnsi="Times New Roman" w:cs="Times New Roman"/>
          <w:sz w:val="24"/>
          <w:szCs w:val="24"/>
        </w:rPr>
      </w:pPr>
      <w:r w:rsidRPr="0077422D">
        <w:rPr>
          <w:rFonts w:ascii="Times New Roman" w:hAnsi="Times New Roman" w:cs="Times New Roman"/>
          <w:sz w:val="24"/>
          <w:szCs w:val="24"/>
        </w:rPr>
        <w:t xml:space="preserve">8. </w:t>
      </w:r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Влияние геологической среды на качество добываемой руды </w:t>
      </w:r>
      <w:proofErr w:type="spellStart"/>
      <w:r w:rsidRPr="0077422D">
        <w:rPr>
          <w:rFonts w:ascii="Times New Roman" w:eastAsia="Calibri" w:hAnsi="Times New Roman" w:cs="Times New Roman"/>
          <w:sz w:val="24"/>
          <w:szCs w:val="24"/>
        </w:rPr>
        <w:t>Коневинского</w:t>
      </w:r>
      <w:proofErr w:type="spellEnd"/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 месторо</w:t>
      </w:r>
      <w:r w:rsidRPr="0077422D">
        <w:rPr>
          <w:rFonts w:ascii="Times New Roman" w:eastAsia="Calibri" w:hAnsi="Times New Roman" w:cs="Times New Roman"/>
          <w:sz w:val="24"/>
          <w:szCs w:val="24"/>
        </w:rPr>
        <w:t>ж</w:t>
      </w:r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дения/  </w:t>
      </w:r>
      <w:r w:rsidRPr="0077422D">
        <w:rPr>
          <w:rFonts w:ascii="Times New Roman" w:hAnsi="Times New Roman" w:cs="Times New Roman"/>
          <w:sz w:val="24"/>
          <w:szCs w:val="24"/>
        </w:rPr>
        <w:t xml:space="preserve">А.М. Павлов, </w:t>
      </w:r>
      <w:r w:rsidRPr="0077422D">
        <w:rPr>
          <w:rFonts w:ascii="Times New Roman" w:eastAsia="Calibri" w:hAnsi="Times New Roman" w:cs="Times New Roman"/>
          <w:sz w:val="24"/>
          <w:szCs w:val="24"/>
        </w:rPr>
        <w:t>Д.С. Васильев – Известия Сибирского отделения  Секции наук о Земле РАЕН. Геология, поиски и разведка рудных месторождений. 2016. – выпуск № 4 (57). С. 83-90.</w:t>
      </w:r>
      <w:r w:rsidRPr="0077422D">
        <w:rPr>
          <w:rFonts w:ascii="Times New Roman" w:hAnsi="Times New Roman" w:cs="Times New Roman"/>
          <w:sz w:val="24"/>
          <w:szCs w:val="24"/>
        </w:rPr>
        <w:t xml:space="preserve"> </w:t>
      </w:r>
      <w:r w:rsidRPr="0077422D">
        <w:rPr>
          <w:rFonts w:ascii="Times New Roman" w:eastAsia="Calibri" w:hAnsi="Times New Roman" w:cs="Times New Roman"/>
          <w:sz w:val="24"/>
          <w:szCs w:val="24"/>
        </w:rPr>
        <w:t>http://journals.istu.edu/izvestia_geology/journals/2016/04</w:t>
      </w:r>
      <w:r w:rsidRPr="0077422D">
        <w:rPr>
          <w:rFonts w:ascii="Times New Roman" w:hAnsi="Times New Roman" w:cs="Times New Roman"/>
          <w:sz w:val="24"/>
          <w:szCs w:val="24"/>
        </w:rPr>
        <w:t>.</w:t>
      </w:r>
    </w:p>
    <w:p w:rsidR="00CD1657" w:rsidRPr="0077422D" w:rsidRDefault="00CD1657" w:rsidP="00687804">
      <w:pPr>
        <w:shd w:val="clear" w:color="auto" w:fill="FFFFFF"/>
        <w:spacing w:after="0" w:line="288" w:lineRule="auto"/>
        <w:ind w:left="83"/>
        <w:jc w:val="both"/>
        <w:rPr>
          <w:rFonts w:ascii="Times New Roman" w:hAnsi="Times New Roman" w:cs="Times New Roman"/>
          <w:sz w:val="24"/>
          <w:szCs w:val="24"/>
        </w:rPr>
      </w:pPr>
      <w:r w:rsidRPr="0077422D">
        <w:rPr>
          <w:rFonts w:ascii="Times New Roman" w:hAnsi="Times New Roman" w:cs="Times New Roman"/>
          <w:sz w:val="24"/>
          <w:szCs w:val="24"/>
        </w:rPr>
        <w:t xml:space="preserve">9 </w:t>
      </w:r>
      <w:r w:rsidRPr="0077422D">
        <w:rPr>
          <w:rFonts w:ascii="Times New Roman" w:eastAsia="Calibri" w:hAnsi="Times New Roman" w:cs="Times New Roman"/>
          <w:sz w:val="24"/>
          <w:szCs w:val="24"/>
        </w:rPr>
        <w:t>Повышение эффективности подземной разработки тонких крутопадающих жил/ Д.С. Васильев – Горная промышленность. – М: Издательство  МПК "</w:t>
      </w:r>
      <w:proofErr w:type="spellStart"/>
      <w:r w:rsidRPr="0077422D">
        <w:rPr>
          <w:rFonts w:ascii="Times New Roman" w:eastAsia="Calibri" w:hAnsi="Times New Roman" w:cs="Times New Roman"/>
          <w:sz w:val="24"/>
          <w:szCs w:val="24"/>
        </w:rPr>
        <w:t>Гемос</w:t>
      </w:r>
      <w:proofErr w:type="spellEnd"/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 Лимитед", 2017. – №1 (131). С. 86-87.</w:t>
      </w:r>
      <w:r w:rsidRPr="0077422D">
        <w:rPr>
          <w:rFonts w:ascii="Times New Roman" w:hAnsi="Times New Roman" w:cs="Times New Roman"/>
          <w:sz w:val="24"/>
          <w:szCs w:val="24"/>
        </w:rPr>
        <w:t xml:space="preserve"> </w:t>
      </w:r>
      <w:r w:rsidRPr="0077422D">
        <w:rPr>
          <w:rFonts w:ascii="Times New Roman" w:eastAsia="Calibri" w:hAnsi="Times New Roman" w:cs="Times New Roman"/>
          <w:sz w:val="24"/>
          <w:szCs w:val="24"/>
        </w:rPr>
        <w:t>http://miningmedia.ru/flipbook/2017e1k131sw/book.html#p=6</w:t>
      </w:r>
      <w:r w:rsidRPr="0077422D">
        <w:rPr>
          <w:rFonts w:ascii="Times New Roman" w:hAnsi="Times New Roman" w:cs="Times New Roman"/>
          <w:sz w:val="24"/>
          <w:szCs w:val="24"/>
        </w:rPr>
        <w:t>.</w:t>
      </w:r>
    </w:p>
    <w:p w:rsidR="00CD1657" w:rsidRPr="0077422D" w:rsidRDefault="00CD1657" w:rsidP="00687804">
      <w:pPr>
        <w:shd w:val="clear" w:color="auto" w:fill="FFFFFF"/>
        <w:spacing w:after="0" w:line="288" w:lineRule="auto"/>
        <w:ind w:left="83"/>
        <w:jc w:val="both"/>
        <w:rPr>
          <w:rFonts w:ascii="Times New Roman" w:hAnsi="Times New Roman" w:cs="Times New Roman"/>
          <w:sz w:val="24"/>
          <w:szCs w:val="24"/>
        </w:rPr>
      </w:pPr>
      <w:r w:rsidRPr="0077422D">
        <w:rPr>
          <w:rFonts w:ascii="Times New Roman" w:hAnsi="Times New Roman" w:cs="Times New Roman"/>
          <w:sz w:val="24"/>
          <w:szCs w:val="24"/>
        </w:rPr>
        <w:t xml:space="preserve">10. </w:t>
      </w:r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Прогноз устойчивости обнажений </w:t>
      </w:r>
      <w:proofErr w:type="spellStart"/>
      <w:r w:rsidRPr="0077422D">
        <w:rPr>
          <w:rFonts w:ascii="Times New Roman" w:eastAsia="Calibri" w:hAnsi="Times New Roman" w:cs="Times New Roman"/>
          <w:sz w:val="24"/>
          <w:szCs w:val="24"/>
        </w:rPr>
        <w:t>Коневинского</w:t>
      </w:r>
      <w:proofErr w:type="spellEnd"/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 месторождения/ </w:t>
      </w:r>
      <w:r w:rsidRPr="0077422D">
        <w:rPr>
          <w:rFonts w:ascii="Times New Roman" w:hAnsi="Times New Roman" w:cs="Times New Roman"/>
          <w:sz w:val="24"/>
          <w:szCs w:val="24"/>
        </w:rPr>
        <w:t xml:space="preserve">А.М. Павлов, </w:t>
      </w:r>
      <w:r w:rsidRPr="0077422D">
        <w:rPr>
          <w:rFonts w:ascii="Times New Roman" w:eastAsia="Calibri" w:hAnsi="Times New Roman" w:cs="Times New Roman"/>
          <w:sz w:val="24"/>
          <w:szCs w:val="24"/>
        </w:rPr>
        <w:t>Д.С. Васильев – Горный информационно-аналитический бюллетень. – М: Изд-во МГТУ, 2017. – № 4</w:t>
      </w:r>
      <w:r w:rsidRPr="0077422D">
        <w:rPr>
          <w:rFonts w:ascii="Times New Roman" w:hAnsi="Times New Roman" w:cs="Times New Roman"/>
          <w:sz w:val="24"/>
          <w:szCs w:val="24"/>
        </w:rPr>
        <w:t xml:space="preserve">. С.166-172. </w:t>
      </w:r>
      <w:r w:rsidRPr="0077422D">
        <w:rPr>
          <w:rFonts w:ascii="Times New Roman" w:eastAsia="Calibri" w:hAnsi="Times New Roman" w:cs="Times New Roman"/>
          <w:sz w:val="24"/>
          <w:szCs w:val="24"/>
        </w:rPr>
        <w:t>http://www.giab-online.ru/catalog/12003</w:t>
      </w:r>
      <w:r w:rsidRPr="0077422D">
        <w:rPr>
          <w:rFonts w:ascii="Times New Roman" w:hAnsi="Times New Roman" w:cs="Times New Roman"/>
          <w:sz w:val="24"/>
          <w:szCs w:val="24"/>
        </w:rPr>
        <w:t>.</w:t>
      </w:r>
    </w:p>
    <w:p w:rsidR="00CD1657" w:rsidRPr="0077422D" w:rsidRDefault="00CD1657" w:rsidP="00687804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2D">
        <w:rPr>
          <w:rFonts w:ascii="Times New Roman" w:hAnsi="Times New Roman" w:cs="Times New Roman"/>
          <w:sz w:val="24"/>
          <w:szCs w:val="24"/>
        </w:rPr>
        <w:t xml:space="preserve">11. </w:t>
      </w:r>
      <w:r w:rsidRPr="0077422D">
        <w:rPr>
          <w:rFonts w:ascii="Times New Roman" w:eastAsia="Calibri" w:hAnsi="Times New Roman" w:cs="Times New Roman"/>
          <w:sz w:val="24"/>
          <w:szCs w:val="24"/>
        </w:rPr>
        <w:t>Совершенствование подземной разработки тонких крутопадающих тел  золоторудного месторождения «</w:t>
      </w:r>
      <w:proofErr w:type="spellStart"/>
      <w:r w:rsidRPr="0077422D">
        <w:rPr>
          <w:rFonts w:ascii="Times New Roman" w:eastAsia="Calibri" w:hAnsi="Times New Roman" w:cs="Times New Roman"/>
          <w:sz w:val="24"/>
          <w:szCs w:val="24"/>
        </w:rPr>
        <w:t>Коневинское</w:t>
      </w:r>
      <w:proofErr w:type="spellEnd"/>
      <w:r w:rsidRPr="0077422D">
        <w:rPr>
          <w:rFonts w:ascii="Times New Roman" w:eastAsia="Calibri" w:hAnsi="Times New Roman" w:cs="Times New Roman"/>
          <w:sz w:val="24"/>
          <w:szCs w:val="24"/>
        </w:rPr>
        <w:t>»/Д.С. Васильев – Известия Сибирского отделения  Секции наук о Земле РАЕН. Геология, поиски и разведка рудных месторождений. 2017. – Том 40 № 2. С.88-94.</w:t>
      </w:r>
      <w:r w:rsidRPr="0077422D">
        <w:rPr>
          <w:rFonts w:ascii="Times New Roman" w:hAnsi="Times New Roman" w:cs="Times New Roman"/>
          <w:sz w:val="24"/>
          <w:szCs w:val="24"/>
        </w:rPr>
        <w:t xml:space="preserve"> </w:t>
      </w:r>
      <w:r w:rsidRPr="0077422D">
        <w:rPr>
          <w:rFonts w:ascii="Times New Roman" w:eastAsia="Calibri" w:hAnsi="Times New Roman" w:cs="Times New Roman"/>
          <w:sz w:val="24"/>
          <w:szCs w:val="24"/>
        </w:rPr>
        <w:t>http://journals.istu.edu/izvestia_geology/journals/2017/02</w:t>
      </w:r>
      <w:r w:rsidRPr="0077422D">
        <w:rPr>
          <w:rFonts w:ascii="Times New Roman" w:hAnsi="Times New Roman" w:cs="Times New Roman"/>
          <w:sz w:val="24"/>
          <w:szCs w:val="24"/>
        </w:rPr>
        <w:t>.</w:t>
      </w:r>
    </w:p>
    <w:p w:rsidR="00A9353D" w:rsidRPr="0077422D" w:rsidRDefault="00A9353D" w:rsidP="00687804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22D">
        <w:rPr>
          <w:rFonts w:ascii="Times New Roman" w:hAnsi="Times New Roman" w:cs="Times New Roman"/>
          <w:sz w:val="24"/>
          <w:szCs w:val="24"/>
        </w:rPr>
        <w:t xml:space="preserve">12. </w:t>
      </w:r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Выбор эффективного способа подземной разработки  </w:t>
      </w:r>
      <w:proofErr w:type="spellStart"/>
      <w:r w:rsidRPr="0077422D">
        <w:rPr>
          <w:rFonts w:ascii="Times New Roman" w:eastAsia="Calibri" w:hAnsi="Times New Roman" w:cs="Times New Roman"/>
          <w:sz w:val="24"/>
          <w:szCs w:val="24"/>
        </w:rPr>
        <w:t>Коневинского</w:t>
      </w:r>
      <w:proofErr w:type="spellEnd"/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 месторождения</w:t>
      </w:r>
      <w:r w:rsidRPr="0077422D">
        <w:rPr>
          <w:rFonts w:ascii="Times New Roman" w:hAnsi="Times New Roman" w:cs="Times New Roman"/>
          <w:sz w:val="24"/>
          <w:szCs w:val="24"/>
        </w:rPr>
        <w:t xml:space="preserve"> </w:t>
      </w:r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/А.А. </w:t>
      </w:r>
      <w:proofErr w:type="spellStart"/>
      <w:r w:rsidRPr="0077422D">
        <w:rPr>
          <w:rFonts w:ascii="Times New Roman" w:eastAsia="Calibri" w:hAnsi="Times New Roman" w:cs="Times New Roman"/>
          <w:sz w:val="24"/>
          <w:szCs w:val="24"/>
        </w:rPr>
        <w:t>Федоляк</w:t>
      </w:r>
      <w:proofErr w:type="spellEnd"/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, Д.С. Васильев, </w:t>
      </w:r>
      <w:r w:rsidRPr="0077422D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А.М. Павлов </w:t>
      </w:r>
      <w:r w:rsidRPr="0077422D">
        <w:rPr>
          <w:rFonts w:ascii="Times New Roman" w:eastAsia="Calibri" w:hAnsi="Times New Roman" w:cs="Times New Roman"/>
          <w:bCs/>
          <w:sz w:val="24"/>
          <w:szCs w:val="24"/>
        </w:rPr>
        <w:t>//</w:t>
      </w:r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 Устойчивое развитие регионов России: от стратегии к практике:</w:t>
      </w:r>
      <w:r w:rsidRPr="0077422D">
        <w:rPr>
          <w:rFonts w:ascii="Times New Roman" w:eastAsia="Calibri" w:hAnsi="Times New Roman" w:cs="Times New Roman"/>
          <w:bCs/>
          <w:sz w:val="24"/>
          <w:szCs w:val="24"/>
        </w:rPr>
        <w:t xml:space="preserve"> материалы ІІ </w:t>
      </w:r>
      <w:r w:rsidRPr="0077422D">
        <w:rPr>
          <w:rFonts w:ascii="Times New Roman" w:eastAsia="Calibri" w:hAnsi="Times New Roman" w:cs="Times New Roman"/>
          <w:sz w:val="24"/>
          <w:szCs w:val="24"/>
        </w:rPr>
        <w:t>Всероссийской научно-практической конференции</w:t>
      </w:r>
      <w:r w:rsidRPr="0077422D">
        <w:rPr>
          <w:rFonts w:ascii="Times New Roman" w:eastAsia="Calibri" w:hAnsi="Times New Roman" w:cs="Times New Roman"/>
          <w:bCs/>
          <w:sz w:val="24"/>
          <w:szCs w:val="24"/>
        </w:rPr>
        <w:t>. Сборник материалов. – Новосибирск: Изд-во</w:t>
      </w:r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 «СИБПРИНТ», 2017. – С. 77-83. </w:t>
      </w:r>
      <w:r w:rsidRPr="0077422D">
        <w:rPr>
          <w:rFonts w:ascii="Times New Roman" w:eastAsia="Calibri" w:hAnsi="Times New Roman" w:cs="Times New Roman"/>
          <w:sz w:val="24"/>
          <w:szCs w:val="24"/>
        </w:rPr>
        <w:lastRenderedPageBreak/>
        <w:t>http://zrns.ru/conference/arkhiv-conference/ustoychivoe-razvitie-regionov-rossii-ot-strategii-k-taktike/.</w:t>
      </w:r>
    </w:p>
    <w:p w:rsidR="00687804" w:rsidRDefault="00687804" w:rsidP="0068780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2D">
        <w:rPr>
          <w:rFonts w:ascii="Times New Roman" w:eastAsia="Calibri" w:hAnsi="Times New Roman" w:cs="Times New Roman"/>
          <w:sz w:val="24"/>
          <w:szCs w:val="24"/>
        </w:rPr>
        <w:t>13.</w:t>
      </w:r>
      <w:r w:rsidRPr="0077422D">
        <w:rPr>
          <w:rFonts w:ascii="Times New Roman" w:hAnsi="Times New Roman" w:cs="Times New Roman"/>
          <w:sz w:val="24"/>
          <w:szCs w:val="24"/>
        </w:rPr>
        <w:t xml:space="preserve"> Влияние геологической среды на качество добываемой руды </w:t>
      </w:r>
      <w:proofErr w:type="spellStart"/>
      <w:r w:rsidRPr="0077422D">
        <w:rPr>
          <w:rFonts w:ascii="Times New Roman" w:hAnsi="Times New Roman" w:cs="Times New Roman"/>
          <w:sz w:val="24"/>
          <w:szCs w:val="24"/>
        </w:rPr>
        <w:t>Коневинского</w:t>
      </w:r>
      <w:proofErr w:type="spellEnd"/>
      <w:r w:rsidRPr="0077422D">
        <w:rPr>
          <w:rFonts w:ascii="Times New Roman" w:hAnsi="Times New Roman" w:cs="Times New Roman"/>
          <w:sz w:val="24"/>
          <w:szCs w:val="24"/>
        </w:rPr>
        <w:t xml:space="preserve"> месторо</w:t>
      </w:r>
      <w:r w:rsidRPr="0077422D">
        <w:rPr>
          <w:rFonts w:ascii="Times New Roman" w:hAnsi="Times New Roman" w:cs="Times New Roman"/>
          <w:sz w:val="24"/>
          <w:szCs w:val="24"/>
        </w:rPr>
        <w:t>ж</w:t>
      </w:r>
      <w:r w:rsidRPr="0077422D">
        <w:rPr>
          <w:rFonts w:ascii="Times New Roman" w:hAnsi="Times New Roman" w:cs="Times New Roman"/>
          <w:sz w:val="24"/>
          <w:szCs w:val="24"/>
        </w:rPr>
        <w:t xml:space="preserve">дения/ Д. С. Васильев,  А. М. Павлов // </w:t>
      </w:r>
      <w:r w:rsidRPr="0077422D">
        <w:rPr>
          <w:rFonts w:ascii="Times New Roman" w:hAnsi="Times New Roman" w:cs="Times New Roman"/>
          <w:bCs/>
          <w:sz w:val="24"/>
          <w:szCs w:val="24"/>
        </w:rPr>
        <w:t>Экспериментальные и теоретические исследования в современной науке</w:t>
      </w:r>
      <w:r w:rsidRPr="0077422D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77422D">
        <w:rPr>
          <w:rFonts w:ascii="Times New Roman" w:hAnsi="Times New Roman" w:cs="Times New Roman"/>
          <w:sz w:val="24"/>
          <w:szCs w:val="24"/>
        </w:rPr>
        <w:t xml:space="preserve">Сб. ст. по материалам VII </w:t>
      </w:r>
      <w:proofErr w:type="spellStart"/>
      <w:r w:rsidRPr="0077422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77422D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77422D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77422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742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22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7422D">
        <w:rPr>
          <w:rFonts w:ascii="Times New Roman" w:hAnsi="Times New Roman" w:cs="Times New Roman"/>
          <w:sz w:val="24"/>
          <w:szCs w:val="24"/>
        </w:rPr>
        <w:t>. №7 (7). Н</w:t>
      </w:r>
      <w:r w:rsidRPr="0077422D">
        <w:rPr>
          <w:rFonts w:ascii="Times New Roman" w:hAnsi="Times New Roman" w:cs="Times New Roman"/>
          <w:sz w:val="24"/>
          <w:szCs w:val="24"/>
        </w:rPr>
        <w:t>о</w:t>
      </w:r>
      <w:r w:rsidRPr="0077422D">
        <w:rPr>
          <w:rFonts w:ascii="Times New Roman" w:hAnsi="Times New Roman" w:cs="Times New Roman"/>
          <w:sz w:val="24"/>
          <w:szCs w:val="24"/>
        </w:rPr>
        <w:t>восибирск: Изд. АНС «</w:t>
      </w:r>
      <w:proofErr w:type="spellStart"/>
      <w:r w:rsidRPr="0077422D">
        <w:rPr>
          <w:rFonts w:ascii="Times New Roman" w:hAnsi="Times New Roman" w:cs="Times New Roman"/>
          <w:sz w:val="24"/>
          <w:szCs w:val="24"/>
        </w:rPr>
        <w:t>СибАК</w:t>
      </w:r>
      <w:proofErr w:type="spellEnd"/>
      <w:r w:rsidRPr="0077422D">
        <w:rPr>
          <w:rFonts w:ascii="Times New Roman" w:hAnsi="Times New Roman" w:cs="Times New Roman"/>
          <w:sz w:val="24"/>
          <w:szCs w:val="24"/>
        </w:rPr>
        <w:t xml:space="preserve">», 2017. – С. 42-48. </w:t>
      </w:r>
      <w:hyperlink r:id="rId8" w:history="1">
        <w:r w:rsidR="001150C1" w:rsidRPr="003A26DC">
          <w:rPr>
            <w:rStyle w:val="a8"/>
            <w:rFonts w:ascii="Times New Roman" w:hAnsi="Times New Roman" w:cs="Times New Roman"/>
            <w:sz w:val="24"/>
            <w:szCs w:val="24"/>
          </w:rPr>
          <w:t>https://sibac.info/conf/modernscience/vii</w:t>
        </w:r>
      </w:hyperlink>
      <w:r w:rsidRPr="0077422D">
        <w:rPr>
          <w:rFonts w:ascii="Times New Roman" w:hAnsi="Times New Roman" w:cs="Times New Roman"/>
          <w:sz w:val="24"/>
          <w:szCs w:val="24"/>
        </w:rPr>
        <w:t>.</w:t>
      </w:r>
    </w:p>
    <w:p w:rsidR="001150C1" w:rsidRPr="0077422D" w:rsidRDefault="001150C1" w:rsidP="0068780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C4C" w:rsidRPr="0077422D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422D"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77422D">
        <w:rPr>
          <w:rFonts w:ascii="Times New Roman" w:hAnsi="Times New Roman" w:cs="Times New Roman"/>
          <w:i/>
          <w:sz w:val="24"/>
          <w:szCs w:val="24"/>
        </w:rPr>
        <w:t>онференци</w:t>
      </w:r>
      <w:r w:rsidRPr="0077422D"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77422D">
        <w:rPr>
          <w:rFonts w:ascii="Times New Roman" w:hAnsi="Times New Roman" w:cs="Times New Roman"/>
          <w:i/>
          <w:sz w:val="24"/>
          <w:szCs w:val="24"/>
        </w:rPr>
        <w:t>, семинар</w:t>
      </w:r>
      <w:r w:rsidRPr="0077422D"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77422D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77422D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77422D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1A53C5" w:rsidRPr="0077422D" w:rsidRDefault="001A53C5" w:rsidP="001A53C5">
      <w:pPr>
        <w:pStyle w:val="a3"/>
        <w:widowControl w:val="0"/>
        <w:spacing w:after="0" w:line="288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3C5" w:rsidRPr="0077422D" w:rsidRDefault="001A53C5" w:rsidP="001A53C5">
      <w:pPr>
        <w:pStyle w:val="a3"/>
        <w:widowControl w:val="0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422D">
        <w:rPr>
          <w:rFonts w:ascii="Times New Roman" w:hAnsi="Times New Roman" w:cs="Times New Roman"/>
          <w:sz w:val="24"/>
          <w:szCs w:val="24"/>
        </w:rPr>
        <w:t>1.</w:t>
      </w:r>
      <w:r w:rsidRPr="0077422D">
        <w:rPr>
          <w:rFonts w:ascii="Times New Roman" w:eastAsia="Calibri" w:hAnsi="Times New Roman" w:cs="Times New Roman"/>
          <w:sz w:val="24"/>
          <w:szCs w:val="24"/>
        </w:rPr>
        <w:t>Ежегодное участие в научной конференции «</w:t>
      </w:r>
      <w:proofErr w:type="spellStart"/>
      <w:r w:rsidRPr="0077422D">
        <w:rPr>
          <w:rFonts w:ascii="Times New Roman" w:eastAsia="Calibri" w:hAnsi="Times New Roman" w:cs="Times New Roman"/>
          <w:sz w:val="24"/>
          <w:szCs w:val="24"/>
        </w:rPr>
        <w:t>Игошенские</w:t>
      </w:r>
      <w:proofErr w:type="spellEnd"/>
      <w:r w:rsidRPr="0077422D">
        <w:rPr>
          <w:rFonts w:ascii="Times New Roman" w:eastAsia="Calibri" w:hAnsi="Times New Roman" w:cs="Times New Roman"/>
          <w:sz w:val="24"/>
          <w:szCs w:val="24"/>
        </w:rPr>
        <w:t xml:space="preserve"> чтения», ИРНИТУ</w:t>
      </w:r>
      <w:r w:rsidRPr="0077422D">
        <w:rPr>
          <w:rFonts w:ascii="Times New Roman" w:hAnsi="Times New Roman" w:cs="Times New Roman"/>
          <w:sz w:val="24"/>
          <w:szCs w:val="24"/>
        </w:rPr>
        <w:t>.</w:t>
      </w:r>
    </w:p>
    <w:p w:rsidR="001A53C5" w:rsidRPr="0077422D" w:rsidRDefault="001A53C5" w:rsidP="001A53C5">
      <w:pPr>
        <w:pStyle w:val="a3"/>
        <w:widowControl w:val="0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7422D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7422D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Pr="007742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8</w:t>
      </w:r>
      <w:r w:rsidRPr="0077422D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 </w:t>
      </w:r>
      <w:r w:rsidRPr="0077422D">
        <w:rPr>
          <w:rFonts w:ascii="Times New Roman" w:eastAsia="Calibri" w:hAnsi="Times New Roman" w:cs="Times New Roman"/>
          <w:sz w:val="24"/>
          <w:szCs w:val="24"/>
          <w:lang w:val="en-US"/>
        </w:rPr>
        <w:t>International Forum for Strategic Technology 2013</w:t>
      </w:r>
      <w:r w:rsidRPr="00774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422D">
        <w:rPr>
          <w:rFonts w:ascii="Times New Roman" w:eastAsia="Calibri" w:hAnsi="Times New Roman" w:cs="Times New Roman"/>
          <w:sz w:val="24"/>
          <w:szCs w:val="24"/>
          <w:lang w:val="en-US"/>
        </w:rPr>
        <w:t>.Proceedings IFOST 2013.Ulaanbaatar, Mongolia</w:t>
      </w:r>
      <w:r w:rsidRPr="007742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53C5" w:rsidRPr="0077422D" w:rsidRDefault="001A53C5" w:rsidP="001A53C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2D">
        <w:rPr>
          <w:rFonts w:ascii="Times New Roman" w:hAnsi="Times New Roman" w:cs="Times New Roman"/>
          <w:sz w:val="24"/>
          <w:szCs w:val="24"/>
        </w:rPr>
        <w:t xml:space="preserve">3. </w:t>
      </w:r>
      <w:r w:rsidRPr="0077422D">
        <w:rPr>
          <w:rFonts w:ascii="Times New Roman" w:eastAsia="Calibri" w:hAnsi="Times New Roman" w:cs="Times New Roman"/>
          <w:sz w:val="24"/>
          <w:szCs w:val="24"/>
        </w:rPr>
        <w:t>Международный симпозиум «Неделя горняка-2017»</w:t>
      </w:r>
      <w:r w:rsidRPr="0077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2D">
        <w:rPr>
          <w:rFonts w:ascii="Times New Roman" w:eastAsia="Calibri" w:hAnsi="Times New Roman" w:cs="Times New Roman"/>
          <w:sz w:val="24"/>
          <w:szCs w:val="24"/>
        </w:rPr>
        <w:t>МИСиС</w:t>
      </w:r>
      <w:proofErr w:type="spellEnd"/>
      <w:r w:rsidRPr="0077422D">
        <w:rPr>
          <w:rFonts w:ascii="Times New Roman" w:eastAsia="Calibri" w:hAnsi="Times New Roman" w:cs="Times New Roman"/>
          <w:sz w:val="24"/>
          <w:szCs w:val="24"/>
        </w:rPr>
        <w:t>,</w:t>
      </w:r>
      <w:r w:rsidRPr="0077422D">
        <w:rPr>
          <w:rFonts w:ascii="Times New Roman" w:hAnsi="Times New Roman" w:cs="Times New Roman"/>
          <w:sz w:val="24"/>
          <w:szCs w:val="24"/>
        </w:rPr>
        <w:t xml:space="preserve"> </w:t>
      </w:r>
      <w:r w:rsidRPr="0077422D">
        <w:rPr>
          <w:rFonts w:ascii="Times New Roman" w:eastAsia="Calibri" w:hAnsi="Times New Roman" w:cs="Times New Roman"/>
          <w:sz w:val="24"/>
          <w:szCs w:val="24"/>
        </w:rPr>
        <w:t>Москва</w:t>
      </w:r>
      <w:r w:rsidRPr="0077422D">
        <w:rPr>
          <w:rFonts w:ascii="Times New Roman" w:hAnsi="Times New Roman" w:cs="Times New Roman"/>
          <w:sz w:val="24"/>
          <w:szCs w:val="24"/>
        </w:rPr>
        <w:t>.</w:t>
      </w:r>
    </w:p>
    <w:p w:rsidR="001A53C5" w:rsidRPr="0077422D" w:rsidRDefault="001A53C5" w:rsidP="001A53C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2D">
        <w:rPr>
          <w:rFonts w:ascii="Times New Roman" w:hAnsi="Times New Roman" w:cs="Times New Roman"/>
          <w:sz w:val="24"/>
          <w:szCs w:val="24"/>
        </w:rPr>
        <w:t xml:space="preserve">4. </w:t>
      </w:r>
      <w:r w:rsidRPr="0077422D">
        <w:rPr>
          <w:rFonts w:ascii="Times New Roman" w:eastAsia="Calibri" w:hAnsi="Times New Roman" w:cs="Times New Roman"/>
          <w:sz w:val="24"/>
          <w:szCs w:val="24"/>
        </w:rPr>
        <w:t>«Иркутская область - опорная территория развития Сибири и Дальнего Востока»,   И</w:t>
      </w:r>
      <w:r w:rsidRPr="0077422D">
        <w:rPr>
          <w:rFonts w:ascii="Times New Roman" w:eastAsia="Calibri" w:hAnsi="Times New Roman" w:cs="Times New Roman"/>
          <w:sz w:val="24"/>
          <w:szCs w:val="24"/>
        </w:rPr>
        <w:t>Р</w:t>
      </w:r>
      <w:r w:rsidRPr="0077422D">
        <w:rPr>
          <w:rFonts w:ascii="Times New Roman" w:eastAsia="Calibri" w:hAnsi="Times New Roman" w:cs="Times New Roman"/>
          <w:sz w:val="24"/>
          <w:szCs w:val="24"/>
        </w:rPr>
        <w:t>НИТУ, 2017, Иркутск</w:t>
      </w:r>
      <w:r w:rsidRPr="0077422D">
        <w:rPr>
          <w:rFonts w:ascii="Times New Roman" w:hAnsi="Times New Roman" w:cs="Times New Roman"/>
          <w:sz w:val="24"/>
          <w:szCs w:val="24"/>
        </w:rPr>
        <w:t>.</w:t>
      </w:r>
    </w:p>
    <w:p w:rsidR="001A53C5" w:rsidRPr="0077422D" w:rsidRDefault="001A53C5" w:rsidP="001A53C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2D">
        <w:rPr>
          <w:rFonts w:ascii="Times New Roman" w:hAnsi="Times New Roman" w:cs="Times New Roman"/>
          <w:sz w:val="24"/>
          <w:szCs w:val="24"/>
        </w:rPr>
        <w:t xml:space="preserve">5. </w:t>
      </w:r>
      <w:r w:rsidRPr="0077422D">
        <w:rPr>
          <w:rFonts w:ascii="Times New Roman" w:eastAsia="Calibri" w:hAnsi="Times New Roman" w:cs="Times New Roman"/>
          <w:sz w:val="24"/>
          <w:szCs w:val="24"/>
        </w:rPr>
        <w:t>«Устойчивое развитие регионов России: от стратегии к практике». ІІ Всероссийская научно-практическая конференция. 2017, г</w:t>
      </w:r>
      <w:proofErr w:type="gramStart"/>
      <w:r w:rsidRPr="0077422D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77422D">
        <w:rPr>
          <w:rFonts w:ascii="Times New Roman" w:eastAsia="Calibri" w:hAnsi="Times New Roman" w:cs="Times New Roman"/>
          <w:sz w:val="24"/>
          <w:szCs w:val="24"/>
        </w:rPr>
        <w:t>овосибирск</w:t>
      </w:r>
      <w:r w:rsidRPr="0077422D">
        <w:rPr>
          <w:rFonts w:ascii="Times New Roman" w:hAnsi="Times New Roman" w:cs="Times New Roman"/>
          <w:sz w:val="24"/>
          <w:szCs w:val="24"/>
        </w:rPr>
        <w:t>.</w:t>
      </w:r>
    </w:p>
    <w:p w:rsidR="001A53C5" w:rsidRPr="0077422D" w:rsidRDefault="001A53C5" w:rsidP="001A53C5">
      <w:pPr>
        <w:pStyle w:val="1"/>
        <w:spacing w:line="288" w:lineRule="auto"/>
        <w:jc w:val="both"/>
        <w:rPr>
          <w:b w:val="0"/>
          <w:color w:val="383838"/>
        </w:rPr>
      </w:pPr>
      <w:r w:rsidRPr="0077422D">
        <w:rPr>
          <w:b w:val="0"/>
        </w:rPr>
        <w:t xml:space="preserve">6. </w:t>
      </w:r>
      <w:r w:rsidRPr="0077422D">
        <w:rPr>
          <w:b w:val="0"/>
          <w:color w:val="383838"/>
        </w:rPr>
        <w:t>VII</w:t>
      </w:r>
      <w:r w:rsidRPr="0077422D">
        <w:rPr>
          <w:b w:val="0"/>
        </w:rPr>
        <w:t xml:space="preserve"> Международная научно-практическая конференция «Экспериментальные и теор</w:t>
      </w:r>
      <w:r w:rsidRPr="0077422D">
        <w:rPr>
          <w:b w:val="0"/>
        </w:rPr>
        <w:t>е</w:t>
      </w:r>
      <w:r w:rsidRPr="0077422D">
        <w:rPr>
          <w:b w:val="0"/>
        </w:rPr>
        <w:t>тические исследования в современной науке» . 2017,</w:t>
      </w:r>
      <w:r w:rsidRPr="0077422D">
        <w:rPr>
          <w:rFonts w:eastAsia="Calibri"/>
        </w:rPr>
        <w:t xml:space="preserve"> </w:t>
      </w:r>
      <w:r w:rsidRPr="0077422D">
        <w:rPr>
          <w:rFonts w:eastAsia="Calibri"/>
          <w:b w:val="0"/>
        </w:rPr>
        <w:t>г</w:t>
      </w:r>
      <w:proofErr w:type="gramStart"/>
      <w:r w:rsidRPr="0077422D">
        <w:rPr>
          <w:rFonts w:eastAsia="Calibri"/>
          <w:b w:val="0"/>
        </w:rPr>
        <w:t>.Н</w:t>
      </w:r>
      <w:proofErr w:type="gramEnd"/>
      <w:r w:rsidRPr="0077422D">
        <w:rPr>
          <w:rFonts w:eastAsia="Calibri"/>
          <w:b w:val="0"/>
        </w:rPr>
        <w:t>овосибирск</w:t>
      </w:r>
      <w:r w:rsidRPr="0077422D">
        <w:rPr>
          <w:b w:val="0"/>
        </w:rPr>
        <w:t>.</w:t>
      </w:r>
    </w:p>
    <w:p w:rsidR="001A53C5" w:rsidRPr="0077422D" w:rsidRDefault="001A53C5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Pr="0077422D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422D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p w:rsidR="009413FB" w:rsidRPr="00ED7694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40"/>
        <w:gridCol w:w="5769"/>
        <w:gridCol w:w="696"/>
        <w:gridCol w:w="2382"/>
      </w:tblGrid>
      <w:tr w:rsidR="00D70C4C" w:rsidRPr="00296463" w:rsidTr="000A404E">
        <w:tc>
          <w:tcPr>
            <w:tcW w:w="513" w:type="dxa"/>
          </w:tcPr>
          <w:p w:rsidR="00D70C4C" w:rsidRPr="00296463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0C4C" w:rsidRPr="00296463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8" w:type="dxa"/>
          </w:tcPr>
          <w:p w:rsidR="00D70C4C" w:rsidRPr="00296463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гранта, контракта</w:t>
            </w:r>
          </w:p>
        </w:tc>
        <w:tc>
          <w:tcPr>
            <w:tcW w:w="567" w:type="dxa"/>
          </w:tcPr>
          <w:p w:rsidR="00D70C4C" w:rsidRPr="00296463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9" w:type="dxa"/>
          </w:tcPr>
          <w:p w:rsidR="00D70C4C" w:rsidRPr="00296463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D70C4C" w:rsidRPr="00296463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B93ABC" w:rsidRPr="00296463" w:rsidTr="000A404E">
        <w:tc>
          <w:tcPr>
            <w:tcW w:w="513" w:type="dxa"/>
          </w:tcPr>
          <w:p w:rsidR="00B93ABC" w:rsidRPr="00296463" w:rsidRDefault="000A404E" w:rsidP="000A40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8" w:type="dxa"/>
          </w:tcPr>
          <w:p w:rsidR="00B93ABC" w:rsidRPr="00296463" w:rsidRDefault="001A53C5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эффективной </w:t>
            </w:r>
            <w:proofErr w:type="spellStart"/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геотехнологии</w:t>
            </w:r>
            <w:proofErr w:type="spellEnd"/>
            <w:r w:rsidRPr="00296463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отработки </w:t>
            </w:r>
            <w:proofErr w:type="spellStart"/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Коневинского</w:t>
            </w:r>
            <w:proofErr w:type="spellEnd"/>
            <w:r w:rsidRPr="0029646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на основе исследов</w:t>
            </w: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ния геологической среды и систем разработок</w:t>
            </w:r>
            <w:r w:rsidR="00296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93ABC" w:rsidRPr="00296463" w:rsidRDefault="001A53C5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09" w:type="dxa"/>
          </w:tcPr>
          <w:p w:rsidR="00B93ABC" w:rsidRPr="00296463" w:rsidRDefault="001A53C5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Научный руковод</w:t>
            </w: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D70C4C" w:rsidRPr="00296463" w:rsidTr="000A404E">
        <w:tc>
          <w:tcPr>
            <w:tcW w:w="513" w:type="dxa"/>
          </w:tcPr>
          <w:p w:rsidR="00D70C4C" w:rsidRPr="00296463" w:rsidRDefault="000A404E" w:rsidP="00052293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8" w:type="dxa"/>
          </w:tcPr>
          <w:p w:rsidR="00D70C4C" w:rsidRPr="00296463" w:rsidRDefault="00296463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геомеханического</w:t>
            </w:r>
            <w:proofErr w:type="spellEnd"/>
            <w:r w:rsidRPr="0029646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массива горных пород на новых горизонтах и участках </w:t>
            </w:r>
            <w:proofErr w:type="spellStart"/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Зун-Холбинского</w:t>
            </w:r>
            <w:proofErr w:type="spellEnd"/>
            <w:r w:rsidRPr="00296463">
              <w:rPr>
                <w:rFonts w:ascii="Times New Roman" w:hAnsi="Times New Roman" w:cs="Times New Roman"/>
                <w:sz w:val="24"/>
                <w:szCs w:val="24"/>
              </w:rPr>
              <w:t xml:space="preserve"> золоторудного месторождения. Закл</w:t>
            </w: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 xml:space="preserve">чение об </w:t>
            </w:r>
            <w:proofErr w:type="spellStart"/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удароопасности</w:t>
            </w:r>
            <w:proofErr w:type="spellEnd"/>
            <w:r w:rsidRPr="00296463">
              <w:rPr>
                <w:rFonts w:ascii="Times New Roman" w:hAnsi="Times New Roman" w:cs="Times New Roman"/>
                <w:sz w:val="24"/>
                <w:szCs w:val="24"/>
              </w:rPr>
              <w:t xml:space="preserve">  месторождения.</w:t>
            </w:r>
          </w:p>
          <w:p w:rsidR="00296463" w:rsidRPr="00296463" w:rsidRDefault="00296463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0C4C" w:rsidRPr="00296463" w:rsidRDefault="00296463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09" w:type="dxa"/>
          </w:tcPr>
          <w:p w:rsidR="00D70C4C" w:rsidRPr="00296463" w:rsidRDefault="00296463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Научный руковод</w:t>
            </w: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D70C4C" w:rsidRPr="00296463" w:rsidTr="000A404E">
        <w:tc>
          <w:tcPr>
            <w:tcW w:w="513" w:type="dxa"/>
          </w:tcPr>
          <w:p w:rsidR="00D70C4C" w:rsidRPr="00296463" w:rsidRDefault="000A404E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8" w:type="dxa"/>
          </w:tcPr>
          <w:p w:rsidR="00296463" w:rsidRPr="00296463" w:rsidRDefault="00296463" w:rsidP="00296463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геомеханического</w:t>
            </w:r>
            <w:proofErr w:type="spellEnd"/>
            <w:r w:rsidRPr="0029646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E1262D">
              <w:rPr>
                <w:rFonts w:ascii="Times New Roman" w:hAnsi="Times New Roman" w:cs="Times New Roman"/>
                <w:sz w:val="24"/>
                <w:szCs w:val="24"/>
              </w:rPr>
              <w:t xml:space="preserve">я массива горных пород </w:t>
            </w:r>
            <w:proofErr w:type="spellStart"/>
            <w:r w:rsidR="00E1262D">
              <w:rPr>
                <w:rFonts w:ascii="Times New Roman" w:hAnsi="Times New Roman" w:cs="Times New Roman"/>
                <w:sz w:val="24"/>
                <w:szCs w:val="24"/>
              </w:rPr>
              <w:t>Ирокинд</w:t>
            </w: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 w:rsidRPr="00296463">
              <w:rPr>
                <w:rFonts w:ascii="Times New Roman" w:hAnsi="Times New Roman" w:cs="Times New Roman"/>
                <w:sz w:val="24"/>
                <w:szCs w:val="24"/>
              </w:rPr>
              <w:t xml:space="preserve"> золоторудного мест</w:t>
            </w: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 xml:space="preserve">рождения. Заключение об </w:t>
            </w:r>
            <w:proofErr w:type="spellStart"/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удароопасности</w:t>
            </w:r>
            <w:proofErr w:type="spellEnd"/>
            <w:r w:rsidRPr="00296463">
              <w:rPr>
                <w:rFonts w:ascii="Times New Roman" w:hAnsi="Times New Roman" w:cs="Times New Roman"/>
                <w:sz w:val="24"/>
                <w:szCs w:val="24"/>
              </w:rPr>
              <w:t xml:space="preserve">  мест</w:t>
            </w: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рождения.</w:t>
            </w:r>
          </w:p>
          <w:p w:rsidR="00D70C4C" w:rsidRPr="00296463" w:rsidRDefault="00D70C4C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0C4C" w:rsidRPr="00296463" w:rsidRDefault="00296463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09" w:type="dxa"/>
          </w:tcPr>
          <w:p w:rsidR="00D70C4C" w:rsidRPr="00296463" w:rsidRDefault="00296463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Научный руковод</w:t>
            </w: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46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736F" w:rsidRDefault="00C2736F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267A4E" w:rsidRPr="009413FB" w:rsidRDefault="00267A4E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267A4E" w:rsidRPr="009413FB" w:rsidSect="0048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404E"/>
    <w:rsid w:val="000B566C"/>
    <w:rsid w:val="001150C1"/>
    <w:rsid w:val="00134971"/>
    <w:rsid w:val="001A53C5"/>
    <w:rsid w:val="001D3382"/>
    <w:rsid w:val="00204C34"/>
    <w:rsid w:val="002510CC"/>
    <w:rsid w:val="0026008D"/>
    <w:rsid w:val="002623A0"/>
    <w:rsid w:val="00267A4E"/>
    <w:rsid w:val="00296463"/>
    <w:rsid w:val="002B2841"/>
    <w:rsid w:val="002D0430"/>
    <w:rsid w:val="002D150D"/>
    <w:rsid w:val="00314D65"/>
    <w:rsid w:val="003177C5"/>
    <w:rsid w:val="00334FE9"/>
    <w:rsid w:val="003902D4"/>
    <w:rsid w:val="003945B1"/>
    <w:rsid w:val="003D5495"/>
    <w:rsid w:val="00452F7B"/>
    <w:rsid w:val="004879A4"/>
    <w:rsid w:val="004B6019"/>
    <w:rsid w:val="004D38CC"/>
    <w:rsid w:val="0050057E"/>
    <w:rsid w:val="0055247D"/>
    <w:rsid w:val="005561F8"/>
    <w:rsid w:val="005D46EC"/>
    <w:rsid w:val="005E140F"/>
    <w:rsid w:val="00601223"/>
    <w:rsid w:val="00624D28"/>
    <w:rsid w:val="006436A5"/>
    <w:rsid w:val="00682665"/>
    <w:rsid w:val="00687804"/>
    <w:rsid w:val="0069052F"/>
    <w:rsid w:val="006A64DC"/>
    <w:rsid w:val="006B452C"/>
    <w:rsid w:val="006D79EE"/>
    <w:rsid w:val="00700176"/>
    <w:rsid w:val="00720EC0"/>
    <w:rsid w:val="0077422D"/>
    <w:rsid w:val="0079273C"/>
    <w:rsid w:val="00823AFD"/>
    <w:rsid w:val="00825E97"/>
    <w:rsid w:val="00850804"/>
    <w:rsid w:val="00867BFB"/>
    <w:rsid w:val="00872F84"/>
    <w:rsid w:val="008E2A4E"/>
    <w:rsid w:val="008E31FA"/>
    <w:rsid w:val="008F1C1F"/>
    <w:rsid w:val="00907A9A"/>
    <w:rsid w:val="00932839"/>
    <w:rsid w:val="009413FB"/>
    <w:rsid w:val="00957C96"/>
    <w:rsid w:val="00961FCD"/>
    <w:rsid w:val="009E69EE"/>
    <w:rsid w:val="00A0176D"/>
    <w:rsid w:val="00A1297B"/>
    <w:rsid w:val="00A12E3B"/>
    <w:rsid w:val="00A45086"/>
    <w:rsid w:val="00A82019"/>
    <w:rsid w:val="00A9353D"/>
    <w:rsid w:val="00AD2F69"/>
    <w:rsid w:val="00B837F4"/>
    <w:rsid w:val="00B93ABC"/>
    <w:rsid w:val="00B944AC"/>
    <w:rsid w:val="00BF24A2"/>
    <w:rsid w:val="00C14A99"/>
    <w:rsid w:val="00C2736F"/>
    <w:rsid w:val="00C30FCE"/>
    <w:rsid w:val="00C83134"/>
    <w:rsid w:val="00CB21F4"/>
    <w:rsid w:val="00CD0CD1"/>
    <w:rsid w:val="00CD1657"/>
    <w:rsid w:val="00CD4CBB"/>
    <w:rsid w:val="00D1784F"/>
    <w:rsid w:val="00D44725"/>
    <w:rsid w:val="00D5121F"/>
    <w:rsid w:val="00D55189"/>
    <w:rsid w:val="00D70C4C"/>
    <w:rsid w:val="00D95A2C"/>
    <w:rsid w:val="00DF4E2F"/>
    <w:rsid w:val="00E00F4D"/>
    <w:rsid w:val="00E125FC"/>
    <w:rsid w:val="00E1262D"/>
    <w:rsid w:val="00E43DBE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62D05"/>
    <w:rsid w:val="00F71DCA"/>
    <w:rsid w:val="00F74280"/>
    <w:rsid w:val="00FB5E5B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1A53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53C5"/>
  </w:style>
  <w:style w:type="paragraph" w:styleId="af1">
    <w:name w:val="Normal (Web)"/>
    <w:basedOn w:val="a"/>
    <w:uiPriority w:val="99"/>
    <w:semiHidden/>
    <w:unhideWhenUsed/>
    <w:rsid w:val="001A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1A53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53C5"/>
  </w:style>
  <w:style w:type="paragraph" w:styleId="af1">
    <w:name w:val="Normal (Web)"/>
    <w:basedOn w:val="a"/>
    <w:uiPriority w:val="99"/>
    <w:semiHidden/>
    <w:unhideWhenUsed/>
    <w:rsid w:val="001A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ac.info/conf/modernscience/vi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FF51-D74C-4B9C-B95D-811D6A6C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8</cp:revision>
  <cp:lastPrinted>2017-11-16T04:36:00Z</cp:lastPrinted>
  <dcterms:created xsi:type="dcterms:W3CDTF">2018-06-22T00:34:00Z</dcterms:created>
  <dcterms:modified xsi:type="dcterms:W3CDTF">2018-06-27T06:45:00Z</dcterms:modified>
</cp:coreProperties>
</file>