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3D" w:rsidRPr="0050393D" w:rsidRDefault="0050393D" w:rsidP="0050393D">
      <w:pPr>
        <w:widowControl w:val="0"/>
        <w:autoSpaceDE w:val="0"/>
        <w:autoSpaceDN w:val="0"/>
        <w:spacing w:before="1" w:after="0" w:line="240" w:lineRule="auto"/>
        <w:ind w:right="4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0393D">
        <w:rPr>
          <w:rFonts w:ascii="Times New Roman" w:eastAsia="Times New Roman" w:hAnsi="Times New Roman" w:cs="Times New Roman"/>
          <w:sz w:val="24"/>
          <w:szCs w:val="24"/>
        </w:rPr>
        <w:t>Учет индивидуальных достижений поступающих при приеме на обучение на направления магистратуры</w:t>
      </w:r>
    </w:p>
    <w:p w:rsidR="0050393D" w:rsidRPr="0050393D" w:rsidRDefault="0050393D" w:rsidP="0050393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056"/>
        <w:gridCol w:w="2833"/>
      </w:tblGrid>
      <w:tr w:rsidR="0050393D" w:rsidRPr="0050393D" w:rsidTr="00797847">
        <w:trPr>
          <w:trHeight w:hRule="exact" w:val="1546"/>
        </w:trPr>
        <w:tc>
          <w:tcPr>
            <w:tcW w:w="694" w:type="dxa"/>
            <w:tcBorders>
              <w:left w:val="single" w:sz="2" w:space="0" w:color="000000"/>
            </w:tcBorders>
          </w:tcPr>
          <w:p w:rsidR="0050393D" w:rsidRPr="0050393D" w:rsidRDefault="0050393D" w:rsidP="0050393D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0393D" w:rsidRPr="0050393D" w:rsidRDefault="0050393D" w:rsidP="0050393D">
            <w:pPr>
              <w:spacing w:before="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50393D" w:rsidRPr="0050393D" w:rsidRDefault="0050393D" w:rsidP="0050393D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0393D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6056" w:type="dxa"/>
          </w:tcPr>
          <w:p w:rsidR="0050393D" w:rsidRPr="0050393D" w:rsidRDefault="0050393D" w:rsidP="0050393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50393D" w:rsidRPr="0050393D" w:rsidRDefault="0050393D" w:rsidP="0050393D">
            <w:pPr>
              <w:spacing w:before="2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393D" w:rsidRPr="0050393D" w:rsidRDefault="0050393D" w:rsidP="0050393D">
            <w:pPr>
              <w:ind w:left="55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0393D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proofErr w:type="spellEnd"/>
            <w:r w:rsidRPr="0050393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0393D">
              <w:rPr>
                <w:rFonts w:ascii="Times New Roman" w:eastAsia="Times New Roman" w:hAnsi="Times New Roman" w:cs="Times New Roman"/>
                <w:b/>
                <w:sz w:val="24"/>
              </w:rPr>
              <w:t>индивидуального</w:t>
            </w:r>
            <w:proofErr w:type="spellEnd"/>
            <w:r w:rsidRPr="0050393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0393D">
              <w:rPr>
                <w:rFonts w:ascii="Times New Roman" w:eastAsia="Times New Roman" w:hAnsi="Times New Roman" w:cs="Times New Roman"/>
                <w:b/>
                <w:sz w:val="24"/>
              </w:rPr>
              <w:t>достижения</w:t>
            </w:r>
            <w:proofErr w:type="spellEnd"/>
          </w:p>
        </w:tc>
        <w:tc>
          <w:tcPr>
            <w:tcW w:w="2833" w:type="dxa"/>
          </w:tcPr>
          <w:p w:rsidR="0050393D" w:rsidRPr="0050393D" w:rsidRDefault="0050393D" w:rsidP="0050393D">
            <w:pPr>
              <w:spacing w:before="71"/>
              <w:ind w:left="333" w:right="336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0393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Оценка индивидуального достижения (максимальное количество баллов)</w:t>
            </w:r>
          </w:p>
        </w:tc>
      </w:tr>
      <w:tr w:rsidR="0050393D" w:rsidRPr="0050393D" w:rsidTr="00797847">
        <w:trPr>
          <w:trHeight w:hRule="exact" w:val="3661"/>
        </w:trPr>
        <w:tc>
          <w:tcPr>
            <w:tcW w:w="694" w:type="dxa"/>
            <w:tcBorders>
              <w:left w:val="single" w:sz="2" w:space="0" w:color="000000"/>
            </w:tcBorders>
          </w:tcPr>
          <w:p w:rsidR="0050393D" w:rsidRPr="0050393D" w:rsidRDefault="0050393D" w:rsidP="0050393D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0393D" w:rsidRPr="0050393D" w:rsidRDefault="0050393D" w:rsidP="0050393D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0393D" w:rsidRPr="0050393D" w:rsidRDefault="0050393D" w:rsidP="0050393D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0393D" w:rsidRPr="0050393D" w:rsidRDefault="0050393D" w:rsidP="0050393D">
            <w:pPr>
              <w:spacing w:before="8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50393D" w:rsidRPr="0050393D" w:rsidRDefault="0050393D" w:rsidP="0050393D">
            <w:pPr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393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56" w:type="dxa"/>
          </w:tcPr>
          <w:p w:rsidR="0050393D" w:rsidRPr="0050393D" w:rsidRDefault="0050393D" w:rsidP="0050393D">
            <w:pPr>
              <w:numPr>
                <w:ilvl w:val="1"/>
                <w:numId w:val="2"/>
              </w:numPr>
              <w:tabs>
                <w:tab w:val="left" w:pos="910"/>
              </w:tabs>
              <w:spacing w:before="66"/>
              <w:ind w:right="21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Наличие статуса победителя, призера, международной олимпиады по </w:t>
            </w:r>
            <w:proofErr w:type="gramStart"/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профильным</w:t>
            </w:r>
            <w:proofErr w:type="gramEnd"/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для направления</w:t>
            </w:r>
            <w:r w:rsidRPr="0050393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подготовки</w:t>
            </w:r>
          </w:p>
          <w:p w:rsidR="0050393D" w:rsidRPr="0050393D" w:rsidRDefault="0050393D" w:rsidP="0050393D">
            <w:pPr>
              <w:numPr>
                <w:ilvl w:val="1"/>
                <w:numId w:val="2"/>
              </w:numPr>
              <w:tabs>
                <w:tab w:val="left" w:pos="612"/>
              </w:tabs>
              <w:ind w:right="220"/>
              <w:jc w:val="both"/>
              <w:rPr>
                <w:rFonts w:ascii="Times New Roman" w:eastAsia="Times New Roman" w:hAnsi="Times New Roman" w:cs="Times New Roman"/>
                <w:iCs/>
                <w:sz w:val="24"/>
                <w:lang w:val="ru-RU"/>
              </w:rPr>
            </w:pPr>
            <w:r w:rsidRPr="0050393D">
              <w:rPr>
                <w:rFonts w:ascii="Times New Roman" w:eastAsia="Times New Roman" w:hAnsi="Times New Roman" w:cs="Times New Roman"/>
                <w:iCs/>
                <w:sz w:val="24"/>
                <w:lang w:val="ru-RU"/>
              </w:rPr>
              <w:t>Наличие статуса победителя, призёра творческих международных конкурсов по направлениям подготовки творческой</w:t>
            </w:r>
            <w:r w:rsidRPr="0050393D">
              <w:rPr>
                <w:rFonts w:ascii="Times New Roman" w:eastAsia="Times New Roman" w:hAnsi="Times New Roman" w:cs="Times New Roman"/>
                <w:iCs/>
                <w:spacing w:val="-10"/>
                <w:sz w:val="24"/>
                <w:lang w:val="ru-RU"/>
              </w:rPr>
              <w:t xml:space="preserve"> </w:t>
            </w:r>
            <w:r w:rsidRPr="0050393D">
              <w:rPr>
                <w:rFonts w:ascii="Times New Roman" w:eastAsia="Times New Roman" w:hAnsi="Times New Roman" w:cs="Times New Roman"/>
                <w:iCs/>
                <w:sz w:val="24"/>
                <w:lang w:val="ru-RU"/>
              </w:rPr>
              <w:t>направленности.</w:t>
            </w:r>
          </w:p>
          <w:p w:rsidR="0050393D" w:rsidRPr="0050393D" w:rsidRDefault="0050393D" w:rsidP="0050393D">
            <w:pPr>
              <w:numPr>
                <w:ilvl w:val="1"/>
                <w:numId w:val="2"/>
              </w:numPr>
              <w:tabs>
                <w:tab w:val="left" w:pos="641"/>
              </w:tabs>
              <w:ind w:left="640" w:hanging="4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0393D">
              <w:rPr>
                <w:rFonts w:ascii="Times New Roman" w:eastAsia="Times New Roman" w:hAnsi="Times New Roman" w:cs="Times New Roman"/>
                <w:sz w:val="24"/>
              </w:rPr>
              <w:t>Наличие</w:t>
            </w:r>
            <w:proofErr w:type="spellEnd"/>
            <w:r w:rsidRPr="0050393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0393D">
              <w:rPr>
                <w:rFonts w:ascii="Times New Roman" w:eastAsia="Times New Roman" w:hAnsi="Times New Roman" w:cs="Times New Roman"/>
                <w:sz w:val="24"/>
              </w:rPr>
              <w:t>статуса</w:t>
            </w:r>
            <w:proofErr w:type="spellEnd"/>
            <w:r w:rsidRPr="0050393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0393D">
              <w:rPr>
                <w:rFonts w:ascii="Times New Roman" w:eastAsia="Times New Roman" w:hAnsi="Times New Roman" w:cs="Times New Roman"/>
                <w:sz w:val="24"/>
              </w:rPr>
              <w:t>победителя</w:t>
            </w:r>
            <w:proofErr w:type="spellEnd"/>
            <w:r w:rsidRPr="0050393D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50393D">
              <w:rPr>
                <w:rFonts w:ascii="Times New Roman" w:eastAsia="Times New Roman" w:hAnsi="Times New Roman" w:cs="Times New Roman"/>
                <w:sz w:val="24"/>
              </w:rPr>
              <w:t>призёра</w:t>
            </w:r>
            <w:proofErr w:type="spellEnd"/>
            <w:r w:rsidRPr="0050393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0393D">
              <w:rPr>
                <w:rFonts w:ascii="Times New Roman" w:eastAsia="Times New Roman" w:hAnsi="Times New Roman" w:cs="Times New Roman"/>
                <w:sz w:val="24"/>
              </w:rPr>
              <w:t>олимпиад</w:t>
            </w:r>
            <w:proofErr w:type="spellEnd"/>
          </w:p>
          <w:p w:rsidR="0050393D" w:rsidRPr="0050393D" w:rsidRDefault="0050393D" w:rsidP="0050393D">
            <w:pPr>
              <w:ind w:left="215" w:right="21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«Национальной технологической инициативы» по </w:t>
            </w:r>
            <w:proofErr w:type="gramStart"/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профильным</w:t>
            </w:r>
            <w:proofErr w:type="gramEnd"/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для направления подготовки.</w:t>
            </w:r>
          </w:p>
          <w:p w:rsidR="0050393D" w:rsidRPr="0050393D" w:rsidRDefault="0050393D" w:rsidP="0050393D">
            <w:pPr>
              <w:ind w:left="215" w:right="21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1.4 </w:t>
            </w:r>
            <w:r w:rsidRPr="0050393D">
              <w:rPr>
                <w:rFonts w:ascii="Times New Roman" w:eastAsia="Times New Roman" w:hAnsi="Times New Roman" w:cs="Times New Roman"/>
                <w:iCs/>
                <w:sz w:val="24"/>
                <w:lang w:val="ru-RU"/>
              </w:rPr>
              <w:t xml:space="preserve">Победители и призеры национального чемпионата профессионального мастерства </w:t>
            </w:r>
            <w:proofErr w:type="spellStart"/>
            <w:r w:rsidRPr="0050393D">
              <w:rPr>
                <w:rFonts w:ascii="Times New Roman" w:eastAsia="Times New Roman" w:hAnsi="Times New Roman" w:cs="Times New Roman"/>
                <w:iCs/>
                <w:sz w:val="24"/>
              </w:rPr>
              <w:t>WorldSkills</w:t>
            </w:r>
            <w:proofErr w:type="spellEnd"/>
            <w:r w:rsidRPr="0050393D">
              <w:rPr>
                <w:rFonts w:ascii="Times New Roman" w:eastAsia="Times New Roman" w:hAnsi="Times New Roman" w:cs="Times New Roman"/>
                <w:iCs/>
                <w:sz w:val="24"/>
                <w:lang w:val="ru-RU"/>
              </w:rPr>
              <w:t xml:space="preserve"> </w:t>
            </w:r>
            <w:r w:rsidRPr="0050393D">
              <w:rPr>
                <w:rFonts w:ascii="Times New Roman" w:eastAsia="Times New Roman" w:hAnsi="Times New Roman" w:cs="Times New Roman"/>
                <w:iCs/>
                <w:sz w:val="24"/>
              </w:rPr>
              <w:t>Russia</w:t>
            </w:r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50393D" w:rsidRPr="0050393D" w:rsidRDefault="0050393D" w:rsidP="0050393D">
            <w:pPr>
              <w:ind w:left="215" w:right="21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>1.5</w:t>
            </w:r>
            <w:r w:rsidRPr="0050393D">
              <w:rPr>
                <w:iCs/>
                <w:sz w:val="24"/>
                <w:lang w:val="ru-RU"/>
              </w:rPr>
              <w:t xml:space="preserve"> </w:t>
            </w:r>
            <w:r w:rsidRPr="0050393D">
              <w:rPr>
                <w:rFonts w:ascii="Times New Roman" w:eastAsia="Times New Roman" w:hAnsi="Times New Roman" w:cs="Times New Roman"/>
                <w:iCs/>
                <w:sz w:val="24"/>
                <w:lang w:val="ru-RU"/>
              </w:rPr>
              <w:t>Победители и призеры международного инженерного чемпионата «</w:t>
            </w:r>
            <w:r w:rsidRPr="0050393D">
              <w:rPr>
                <w:rFonts w:ascii="Times New Roman" w:eastAsia="Times New Roman" w:hAnsi="Times New Roman" w:cs="Times New Roman"/>
                <w:iCs/>
                <w:sz w:val="24"/>
              </w:rPr>
              <w:t>CASE</w:t>
            </w:r>
            <w:r w:rsidRPr="0050393D">
              <w:rPr>
                <w:rFonts w:ascii="Times New Roman" w:eastAsia="Times New Roman" w:hAnsi="Times New Roman" w:cs="Times New Roman"/>
                <w:iCs/>
                <w:sz w:val="24"/>
                <w:lang w:val="ru-RU"/>
              </w:rPr>
              <w:t>-</w:t>
            </w:r>
            <w:r w:rsidRPr="0050393D">
              <w:rPr>
                <w:rFonts w:ascii="Times New Roman" w:eastAsia="Times New Roman" w:hAnsi="Times New Roman" w:cs="Times New Roman"/>
                <w:iCs/>
                <w:sz w:val="24"/>
              </w:rPr>
              <w:t>IN</w:t>
            </w:r>
            <w:r w:rsidRPr="0050393D">
              <w:rPr>
                <w:rFonts w:ascii="Times New Roman" w:eastAsia="Times New Roman" w:hAnsi="Times New Roman" w:cs="Times New Roman"/>
                <w:iCs/>
                <w:sz w:val="24"/>
                <w:lang w:val="ru-RU"/>
              </w:rPr>
              <w:t>»</w:t>
            </w:r>
          </w:p>
        </w:tc>
        <w:tc>
          <w:tcPr>
            <w:tcW w:w="2833" w:type="dxa"/>
          </w:tcPr>
          <w:p w:rsidR="0050393D" w:rsidRPr="0050393D" w:rsidRDefault="0050393D" w:rsidP="0050393D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0393D" w:rsidRPr="0050393D" w:rsidRDefault="0050393D" w:rsidP="0050393D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0393D" w:rsidRPr="0050393D" w:rsidRDefault="0050393D" w:rsidP="0050393D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0393D" w:rsidRPr="0050393D" w:rsidRDefault="0050393D" w:rsidP="0050393D">
            <w:pPr>
              <w:spacing w:before="8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50393D" w:rsidRPr="0050393D" w:rsidRDefault="0050393D" w:rsidP="0050393D">
            <w:pPr>
              <w:spacing w:before="1"/>
              <w:ind w:left="1268" w:right="12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393D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50393D" w:rsidRPr="0050393D" w:rsidTr="00797847">
        <w:trPr>
          <w:trHeight w:hRule="exact" w:val="991"/>
        </w:trPr>
        <w:tc>
          <w:tcPr>
            <w:tcW w:w="694" w:type="dxa"/>
            <w:tcBorders>
              <w:left w:val="single" w:sz="2" w:space="0" w:color="000000"/>
            </w:tcBorders>
          </w:tcPr>
          <w:p w:rsidR="0050393D" w:rsidRPr="0050393D" w:rsidRDefault="0050393D" w:rsidP="0050393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50393D" w:rsidRPr="0050393D" w:rsidRDefault="0050393D" w:rsidP="0050393D">
            <w:pPr>
              <w:spacing w:before="159"/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393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056" w:type="dxa"/>
          </w:tcPr>
          <w:p w:rsidR="0050393D" w:rsidRPr="0050393D" w:rsidRDefault="0050393D" w:rsidP="0050393D">
            <w:pPr>
              <w:tabs>
                <w:tab w:val="left" w:pos="910"/>
              </w:tabs>
              <w:spacing w:before="68"/>
              <w:ind w:left="216" w:right="21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 статуса победителя, призера, всероссийского этапа ВСО по профильным для направления подготовки</w:t>
            </w:r>
            <w:r w:rsidRPr="0050393D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>олимпиадам</w:t>
            </w:r>
          </w:p>
        </w:tc>
        <w:tc>
          <w:tcPr>
            <w:tcW w:w="2833" w:type="dxa"/>
          </w:tcPr>
          <w:p w:rsidR="0050393D" w:rsidRPr="0050393D" w:rsidRDefault="0050393D" w:rsidP="0050393D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0393D" w:rsidRPr="0050393D" w:rsidRDefault="0050393D" w:rsidP="0050393D">
            <w:pPr>
              <w:spacing w:before="15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393D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50393D" w:rsidRPr="0050393D" w:rsidTr="00797847">
        <w:trPr>
          <w:trHeight w:hRule="exact" w:val="991"/>
        </w:trPr>
        <w:tc>
          <w:tcPr>
            <w:tcW w:w="694" w:type="dxa"/>
            <w:tcBorders>
              <w:left w:val="single" w:sz="2" w:space="0" w:color="000000"/>
            </w:tcBorders>
          </w:tcPr>
          <w:p w:rsidR="0050393D" w:rsidRPr="0050393D" w:rsidRDefault="0050393D" w:rsidP="0050393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50393D" w:rsidRPr="0050393D" w:rsidRDefault="0050393D" w:rsidP="0050393D">
            <w:pPr>
              <w:spacing w:before="159"/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393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056" w:type="dxa"/>
          </w:tcPr>
          <w:p w:rsidR="0050393D" w:rsidRPr="0050393D" w:rsidRDefault="0050393D" w:rsidP="0050393D">
            <w:pPr>
              <w:numPr>
                <w:ilvl w:val="1"/>
                <w:numId w:val="1"/>
              </w:numPr>
              <w:tabs>
                <w:tab w:val="left" w:pos="910"/>
              </w:tabs>
              <w:spacing w:before="68"/>
              <w:ind w:right="21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Наличие статуса победителя, призера, региональной олимпиады по </w:t>
            </w:r>
            <w:proofErr w:type="gramStart"/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профильным</w:t>
            </w:r>
            <w:proofErr w:type="gramEnd"/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для направления</w:t>
            </w:r>
            <w:r w:rsidRPr="0050393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подготовки</w:t>
            </w:r>
          </w:p>
        </w:tc>
        <w:tc>
          <w:tcPr>
            <w:tcW w:w="2833" w:type="dxa"/>
          </w:tcPr>
          <w:p w:rsidR="0050393D" w:rsidRPr="0050393D" w:rsidRDefault="0050393D" w:rsidP="0050393D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0393D" w:rsidRPr="0050393D" w:rsidRDefault="0050393D" w:rsidP="0050393D">
            <w:pPr>
              <w:spacing w:before="15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393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50393D" w:rsidRPr="0050393D" w:rsidTr="00797847">
        <w:trPr>
          <w:trHeight w:hRule="exact" w:val="991"/>
        </w:trPr>
        <w:tc>
          <w:tcPr>
            <w:tcW w:w="694" w:type="dxa"/>
            <w:tcBorders>
              <w:left w:val="single" w:sz="2" w:space="0" w:color="000000"/>
            </w:tcBorders>
          </w:tcPr>
          <w:p w:rsidR="0050393D" w:rsidRPr="0050393D" w:rsidRDefault="0050393D" w:rsidP="0050393D">
            <w:pPr>
              <w:spacing w:before="8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50393D" w:rsidRPr="0050393D" w:rsidRDefault="0050393D" w:rsidP="0050393D">
            <w:pPr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393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056" w:type="dxa"/>
          </w:tcPr>
          <w:p w:rsidR="0050393D" w:rsidRPr="0050393D" w:rsidRDefault="0050393D" w:rsidP="0050393D">
            <w:pPr>
              <w:spacing w:before="66"/>
              <w:ind w:left="215" w:right="2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в олимпиаде для бакалавров, проводимой ИРНИТУ по </w:t>
            </w:r>
            <w:proofErr w:type="gramStart"/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профильным</w:t>
            </w:r>
            <w:proofErr w:type="gramEnd"/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для направления подготовки</w:t>
            </w:r>
          </w:p>
        </w:tc>
        <w:tc>
          <w:tcPr>
            <w:tcW w:w="2833" w:type="dxa"/>
          </w:tcPr>
          <w:p w:rsidR="0050393D" w:rsidRPr="0050393D" w:rsidRDefault="0050393D" w:rsidP="0050393D">
            <w:pPr>
              <w:spacing w:before="8"/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50393D" w:rsidRPr="0050393D" w:rsidRDefault="0050393D" w:rsidP="0050393D">
            <w:pPr>
              <w:spacing w:before="1"/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393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50393D" w:rsidRPr="0050393D" w:rsidTr="00797847">
        <w:trPr>
          <w:trHeight w:hRule="exact" w:val="442"/>
        </w:trPr>
        <w:tc>
          <w:tcPr>
            <w:tcW w:w="694" w:type="dxa"/>
            <w:tcBorders>
              <w:left w:val="single" w:sz="2" w:space="0" w:color="000000"/>
            </w:tcBorders>
          </w:tcPr>
          <w:p w:rsidR="0050393D" w:rsidRPr="0050393D" w:rsidRDefault="0050393D" w:rsidP="0050393D">
            <w:pPr>
              <w:spacing w:before="68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393D">
              <w:rPr>
                <w:rFonts w:ascii="Times New Roman" w:eastAsia="Times New Roman" w:hAnsi="Times New Roman" w:cs="Times New Roman"/>
                <w:sz w:val="24"/>
              </w:rPr>
              <w:t xml:space="preserve"> 5</w:t>
            </w:r>
          </w:p>
        </w:tc>
        <w:tc>
          <w:tcPr>
            <w:tcW w:w="6056" w:type="dxa"/>
          </w:tcPr>
          <w:p w:rsidR="0050393D" w:rsidRPr="0050393D" w:rsidRDefault="0050393D" w:rsidP="0050393D">
            <w:pPr>
              <w:spacing w:before="68"/>
              <w:ind w:left="2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 диплома о высшем образовании с отличием</w:t>
            </w:r>
          </w:p>
        </w:tc>
        <w:tc>
          <w:tcPr>
            <w:tcW w:w="2833" w:type="dxa"/>
          </w:tcPr>
          <w:p w:rsidR="0050393D" w:rsidRPr="0050393D" w:rsidRDefault="0050393D" w:rsidP="0050393D">
            <w:pPr>
              <w:spacing w:before="68"/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393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50393D" w:rsidRPr="0050393D" w:rsidTr="00797847">
        <w:trPr>
          <w:trHeight w:hRule="exact" w:val="945"/>
        </w:trPr>
        <w:tc>
          <w:tcPr>
            <w:tcW w:w="694" w:type="dxa"/>
            <w:vMerge w:val="restart"/>
            <w:tcBorders>
              <w:left w:val="single" w:sz="2" w:space="0" w:color="000000"/>
            </w:tcBorders>
          </w:tcPr>
          <w:p w:rsidR="0050393D" w:rsidRPr="0050393D" w:rsidRDefault="0050393D" w:rsidP="0050393D">
            <w:pPr>
              <w:spacing w:before="68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393D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56" w:type="dxa"/>
            <w:tcBorders>
              <w:bottom w:val="single" w:sz="4" w:space="0" w:color="auto"/>
            </w:tcBorders>
          </w:tcPr>
          <w:p w:rsidR="0050393D" w:rsidRPr="0050393D" w:rsidRDefault="0050393D" w:rsidP="0050393D">
            <w:pPr>
              <w:spacing w:before="68"/>
              <w:ind w:left="215"/>
              <w:rPr>
                <w:rFonts w:ascii="Times New Roman" w:eastAsia="Times New Roman" w:hAnsi="Times New Roman" w:cs="Times New Roman"/>
                <w:iCs/>
                <w:sz w:val="24"/>
                <w:lang w:val="ru-RU"/>
              </w:rPr>
            </w:pPr>
            <w:r w:rsidRPr="0050393D">
              <w:rPr>
                <w:rFonts w:ascii="Times New Roman" w:eastAsia="Times New Roman" w:hAnsi="Times New Roman" w:cs="Times New Roman"/>
                <w:iCs/>
                <w:sz w:val="24"/>
                <w:lang w:val="ru-RU"/>
              </w:rPr>
              <w:t xml:space="preserve">6.1. Победители и призеры регионального (отборочного этапа) чемпионата профессионального мастерства </w:t>
            </w:r>
            <w:proofErr w:type="spellStart"/>
            <w:r w:rsidRPr="0050393D">
              <w:rPr>
                <w:rFonts w:ascii="Times New Roman" w:eastAsia="Times New Roman" w:hAnsi="Times New Roman" w:cs="Times New Roman"/>
                <w:iCs/>
                <w:sz w:val="24"/>
              </w:rPr>
              <w:t>WorldSkills</w:t>
            </w:r>
            <w:proofErr w:type="spellEnd"/>
            <w:r w:rsidRPr="0050393D">
              <w:rPr>
                <w:rFonts w:ascii="Times New Roman" w:eastAsia="Times New Roman" w:hAnsi="Times New Roman" w:cs="Times New Roman"/>
                <w:iCs/>
                <w:sz w:val="24"/>
                <w:lang w:val="ru-RU"/>
              </w:rPr>
              <w:t xml:space="preserve"> </w:t>
            </w:r>
            <w:r w:rsidRPr="0050393D">
              <w:rPr>
                <w:rFonts w:ascii="Times New Roman" w:eastAsia="Times New Roman" w:hAnsi="Times New Roman" w:cs="Times New Roman"/>
                <w:iCs/>
                <w:sz w:val="24"/>
              </w:rPr>
              <w:t>Russia</w:t>
            </w:r>
          </w:p>
          <w:p w:rsidR="0050393D" w:rsidRPr="0050393D" w:rsidRDefault="0050393D" w:rsidP="0050393D">
            <w:pPr>
              <w:spacing w:before="68"/>
              <w:ind w:left="215"/>
              <w:rPr>
                <w:rFonts w:ascii="Times New Roman" w:eastAsia="Times New Roman" w:hAnsi="Times New Roman" w:cs="Times New Roman"/>
                <w:iCs/>
                <w:sz w:val="24"/>
                <w:lang w:val="ru-RU"/>
              </w:rPr>
            </w:pPr>
          </w:p>
        </w:tc>
        <w:tc>
          <w:tcPr>
            <w:tcW w:w="2833" w:type="dxa"/>
            <w:vMerge w:val="restart"/>
          </w:tcPr>
          <w:p w:rsidR="0050393D" w:rsidRPr="0050393D" w:rsidRDefault="0050393D" w:rsidP="0050393D">
            <w:pPr>
              <w:spacing w:before="68"/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393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50393D" w:rsidRPr="0050393D" w:rsidTr="00797847">
        <w:trPr>
          <w:trHeight w:hRule="exact" w:val="496"/>
        </w:trPr>
        <w:tc>
          <w:tcPr>
            <w:tcW w:w="694" w:type="dxa"/>
            <w:vMerge/>
            <w:tcBorders>
              <w:left w:val="single" w:sz="2" w:space="0" w:color="000000"/>
            </w:tcBorders>
          </w:tcPr>
          <w:p w:rsidR="0050393D" w:rsidRPr="0050393D" w:rsidRDefault="0050393D" w:rsidP="0050393D">
            <w:pPr>
              <w:spacing w:before="68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56" w:type="dxa"/>
            <w:tcBorders>
              <w:top w:val="single" w:sz="4" w:space="0" w:color="auto"/>
            </w:tcBorders>
          </w:tcPr>
          <w:p w:rsidR="0050393D" w:rsidRPr="0050393D" w:rsidRDefault="0050393D" w:rsidP="0050393D">
            <w:pPr>
              <w:spacing w:before="68"/>
              <w:ind w:left="215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50393D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6.2. </w:t>
            </w:r>
            <w:proofErr w:type="spellStart"/>
            <w:r w:rsidRPr="0050393D">
              <w:rPr>
                <w:rFonts w:ascii="Times New Roman" w:eastAsia="Times New Roman" w:hAnsi="Times New Roman" w:cs="Times New Roman"/>
                <w:iCs/>
                <w:sz w:val="24"/>
              </w:rPr>
              <w:t>Победитель</w:t>
            </w:r>
            <w:proofErr w:type="spellEnd"/>
            <w:r w:rsidRPr="0050393D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0393D">
              <w:rPr>
                <w:rFonts w:ascii="Times New Roman" w:eastAsia="Times New Roman" w:hAnsi="Times New Roman" w:cs="Times New Roman"/>
                <w:iCs/>
                <w:sz w:val="24"/>
              </w:rPr>
              <w:t>проекта</w:t>
            </w:r>
            <w:proofErr w:type="spellEnd"/>
            <w:r w:rsidRPr="0050393D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Профстажировки.рф</w:t>
            </w:r>
          </w:p>
          <w:p w:rsidR="0050393D" w:rsidRPr="0050393D" w:rsidRDefault="0050393D" w:rsidP="0050393D">
            <w:pPr>
              <w:spacing w:before="68"/>
              <w:ind w:left="215"/>
              <w:rPr>
                <w:rFonts w:ascii="Times New Roman" w:eastAsia="Times New Roman" w:hAnsi="Times New Roman" w:cs="Times New Roman"/>
                <w:iCs/>
                <w:sz w:val="24"/>
              </w:rPr>
            </w:pPr>
          </w:p>
        </w:tc>
        <w:tc>
          <w:tcPr>
            <w:tcW w:w="2833" w:type="dxa"/>
            <w:vMerge/>
          </w:tcPr>
          <w:p w:rsidR="0050393D" w:rsidRPr="0050393D" w:rsidRDefault="0050393D" w:rsidP="0050393D">
            <w:pPr>
              <w:spacing w:before="68"/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0393D" w:rsidRPr="0050393D" w:rsidTr="00797847">
        <w:trPr>
          <w:trHeight w:hRule="exact" w:val="664"/>
        </w:trPr>
        <w:tc>
          <w:tcPr>
            <w:tcW w:w="694" w:type="dxa"/>
            <w:vMerge/>
            <w:tcBorders>
              <w:left w:val="single" w:sz="2" w:space="0" w:color="000000"/>
            </w:tcBorders>
          </w:tcPr>
          <w:p w:rsidR="0050393D" w:rsidRPr="0050393D" w:rsidRDefault="0050393D" w:rsidP="0050393D">
            <w:pPr>
              <w:spacing w:before="68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56" w:type="dxa"/>
            <w:tcBorders>
              <w:top w:val="single" w:sz="4" w:space="0" w:color="auto"/>
            </w:tcBorders>
          </w:tcPr>
          <w:p w:rsidR="0050393D" w:rsidRPr="0050393D" w:rsidRDefault="0050393D" w:rsidP="0050393D">
            <w:pPr>
              <w:spacing w:before="68"/>
              <w:ind w:left="2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393D">
              <w:rPr>
                <w:rFonts w:ascii="Times New Roman" w:eastAsia="Times New Roman" w:hAnsi="Times New Roman" w:cs="Times New Roman"/>
                <w:iCs/>
                <w:sz w:val="24"/>
                <w:lang w:val="ru-RU"/>
              </w:rPr>
              <w:t xml:space="preserve">6.3. </w:t>
            </w:r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Победитель студенческой олимпиады «Я - профессионал»</w:t>
            </w:r>
          </w:p>
        </w:tc>
        <w:tc>
          <w:tcPr>
            <w:tcW w:w="2833" w:type="dxa"/>
            <w:vMerge/>
          </w:tcPr>
          <w:p w:rsidR="0050393D" w:rsidRPr="0050393D" w:rsidRDefault="0050393D" w:rsidP="0050393D">
            <w:pPr>
              <w:spacing w:before="68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0393D" w:rsidRPr="0050393D" w:rsidTr="00797847">
        <w:trPr>
          <w:trHeight w:hRule="exact" w:val="1089"/>
        </w:trPr>
        <w:tc>
          <w:tcPr>
            <w:tcW w:w="694" w:type="dxa"/>
            <w:vMerge w:val="restart"/>
            <w:tcBorders>
              <w:left w:val="single" w:sz="2" w:space="0" w:color="000000"/>
            </w:tcBorders>
          </w:tcPr>
          <w:p w:rsidR="0050393D" w:rsidRPr="0050393D" w:rsidRDefault="0050393D" w:rsidP="0050393D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0393D" w:rsidRPr="0050393D" w:rsidRDefault="0050393D" w:rsidP="0050393D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0393D" w:rsidRPr="0050393D" w:rsidRDefault="0050393D" w:rsidP="0050393D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0393D" w:rsidRPr="0050393D" w:rsidRDefault="0050393D" w:rsidP="0050393D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0393D" w:rsidRPr="0050393D" w:rsidRDefault="0050393D" w:rsidP="0050393D">
            <w:pPr>
              <w:ind w:left="2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0393D" w:rsidRPr="0050393D" w:rsidRDefault="0050393D" w:rsidP="0050393D">
            <w:pPr>
              <w:ind w:left="2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0393D" w:rsidRPr="0050393D" w:rsidRDefault="0050393D" w:rsidP="0050393D">
            <w:pPr>
              <w:ind w:left="223"/>
              <w:rPr>
                <w:rFonts w:ascii="Times New Roman" w:eastAsia="Times New Roman" w:hAnsi="Times New Roman" w:cs="Times New Roman"/>
                <w:sz w:val="24"/>
              </w:rPr>
            </w:pPr>
            <w:r w:rsidRPr="0050393D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8889" w:type="dxa"/>
            <w:gridSpan w:val="2"/>
          </w:tcPr>
          <w:p w:rsidR="0050393D" w:rsidRPr="0050393D" w:rsidRDefault="0050393D" w:rsidP="0050393D">
            <w:pPr>
              <w:spacing w:before="68"/>
              <w:ind w:left="215" w:right="2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Наличие документов, подтверждающих факт опубликования издания и статьи в </w:t>
            </w:r>
            <w:proofErr w:type="spellStart"/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>т.ч</w:t>
            </w:r>
            <w:proofErr w:type="spellEnd"/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>. в соавторстве с учетом статуса издания по профилю направления подготовки*:</w:t>
            </w:r>
          </w:p>
        </w:tc>
      </w:tr>
      <w:tr w:rsidR="0050393D" w:rsidRPr="0050393D" w:rsidTr="00797847">
        <w:trPr>
          <w:trHeight w:hRule="exact" w:val="718"/>
        </w:trPr>
        <w:tc>
          <w:tcPr>
            <w:tcW w:w="694" w:type="dxa"/>
            <w:vMerge/>
            <w:tcBorders>
              <w:left w:val="single" w:sz="2" w:space="0" w:color="000000"/>
            </w:tcBorders>
          </w:tcPr>
          <w:p w:rsidR="0050393D" w:rsidRPr="0050393D" w:rsidRDefault="0050393D" w:rsidP="0050393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56" w:type="dxa"/>
          </w:tcPr>
          <w:p w:rsidR="0050393D" w:rsidRPr="0050393D" w:rsidRDefault="0050393D" w:rsidP="0050393D">
            <w:pPr>
              <w:spacing w:before="66"/>
              <w:ind w:left="2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7.1.издания (учебные пособия, монографии) в </w:t>
            </w:r>
            <w:proofErr w:type="spellStart"/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>т.ч</w:t>
            </w:r>
            <w:proofErr w:type="spellEnd"/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>. в соавторстве</w:t>
            </w:r>
          </w:p>
        </w:tc>
        <w:tc>
          <w:tcPr>
            <w:tcW w:w="2833" w:type="dxa"/>
          </w:tcPr>
          <w:p w:rsidR="0050393D" w:rsidRPr="0050393D" w:rsidRDefault="0050393D" w:rsidP="0050393D">
            <w:pPr>
              <w:spacing w:before="20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393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50393D" w:rsidRPr="0050393D" w:rsidTr="00797847">
        <w:trPr>
          <w:trHeight w:hRule="exact" w:val="1132"/>
        </w:trPr>
        <w:tc>
          <w:tcPr>
            <w:tcW w:w="694" w:type="dxa"/>
            <w:vMerge/>
            <w:tcBorders>
              <w:left w:val="single" w:sz="2" w:space="0" w:color="000000"/>
            </w:tcBorders>
          </w:tcPr>
          <w:p w:rsidR="0050393D" w:rsidRPr="0050393D" w:rsidRDefault="0050393D" w:rsidP="00503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6" w:type="dxa"/>
          </w:tcPr>
          <w:p w:rsidR="0050393D" w:rsidRPr="0050393D" w:rsidRDefault="0050393D" w:rsidP="0050393D">
            <w:pPr>
              <w:spacing w:before="66"/>
              <w:ind w:left="215" w:right="21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>7.2.</w:t>
            </w:r>
            <w:r w:rsidRPr="0050393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публикаций в журналах, входящих </w:t>
            </w:r>
            <w:proofErr w:type="gramStart"/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50393D" w:rsidRPr="0050393D" w:rsidRDefault="0050393D" w:rsidP="0050393D">
            <w:pPr>
              <w:spacing w:before="66"/>
              <w:ind w:left="215" w:right="21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международные системы научного цитирования </w:t>
            </w:r>
            <w:r w:rsidRPr="0050393D">
              <w:rPr>
                <w:rFonts w:ascii="Times New Roman" w:eastAsia="Times New Roman" w:hAnsi="Times New Roman" w:cs="Times New Roman"/>
                <w:sz w:val="24"/>
              </w:rPr>
              <w:t>Scopus</w:t>
            </w:r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(или) </w:t>
            </w:r>
            <w:r w:rsidRPr="0050393D">
              <w:rPr>
                <w:rFonts w:ascii="Times New Roman" w:eastAsia="Times New Roman" w:hAnsi="Times New Roman" w:cs="Times New Roman"/>
                <w:sz w:val="24"/>
              </w:rPr>
              <w:t>Web</w:t>
            </w:r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0393D">
              <w:rPr>
                <w:rFonts w:ascii="Times New Roman" w:eastAsia="Times New Roman" w:hAnsi="Times New Roman" w:cs="Times New Roman"/>
                <w:sz w:val="24"/>
              </w:rPr>
              <w:t>of</w:t>
            </w:r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0393D">
              <w:rPr>
                <w:rFonts w:ascii="Times New Roman" w:eastAsia="Times New Roman" w:hAnsi="Times New Roman" w:cs="Times New Roman"/>
                <w:sz w:val="24"/>
              </w:rPr>
              <w:t>Science</w:t>
            </w:r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</w:t>
            </w:r>
            <w:proofErr w:type="spellStart"/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>т.ч</w:t>
            </w:r>
            <w:proofErr w:type="spellEnd"/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>. в соавторстве</w:t>
            </w:r>
          </w:p>
        </w:tc>
        <w:tc>
          <w:tcPr>
            <w:tcW w:w="2833" w:type="dxa"/>
          </w:tcPr>
          <w:p w:rsidR="0050393D" w:rsidRPr="0050393D" w:rsidRDefault="0050393D" w:rsidP="0050393D">
            <w:pPr>
              <w:spacing w:before="8"/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50393D" w:rsidRPr="0050393D" w:rsidRDefault="0050393D" w:rsidP="0050393D">
            <w:pPr>
              <w:spacing w:before="1"/>
              <w:ind w:left="1268" w:right="12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393D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50393D" w:rsidRPr="0050393D" w:rsidTr="00797847">
        <w:trPr>
          <w:trHeight w:hRule="exact" w:val="1432"/>
        </w:trPr>
        <w:tc>
          <w:tcPr>
            <w:tcW w:w="694" w:type="dxa"/>
            <w:vMerge/>
            <w:tcBorders>
              <w:left w:val="single" w:sz="2" w:space="0" w:color="000000"/>
            </w:tcBorders>
          </w:tcPr>
          <w:p w:rsidR="0050393D" w:rsidRPr="0050393D" w:rsidRDefault="0050393D" w:rsidP="00503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6" w:type="dxa"/>
          </w:tcPr>
          <w:p w:rsidR="0050393D" w:rsidRPr="0050393D" w:rsidRDefault="0050393D" w:rsidP="0050393D">
            <w:pPr>
              <w:spacing w:before="66"/>
              <w:ind w:left="215" w:right="21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>публикаций в сборниках трудов конференций,</w:t>
            </w:r>
          </w:p>
          <w:p w:rsidR="0050393D" w:rsidRPr="0050393D" w:rsidRDefault="0050393D" w:rsidP="0050393D">
            <w:pPr>
              <w:spacing w:before="66"/>
              <w:ind w:left="215" w:right="21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входящих в международные системы </w:t>
            </w:r>
            <w:proofErr w:type="gramStart"/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научного</w:t>
            </w:r>
            <w:proofErr w:type="gramEnd"/>
          </w:p>
          <w:p w:rsidR="0050393D" w:rsidRPr="0050393D" w:rsidRDefault="0050393D" w:rsidP="0050393D">
            <w:pPr>
              <w:spacing w:before="66"/>
              <w:ind w:left="215" w:right="21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цитирования </w:t>
            </w:r>
            <w:r w:rsidRPr="0050393D">
              <w:rPr>
                <w:rFonts w:ascii="Times New Roman" w:eastAsia="Times New Roman" w:hAnsi="Times New Roman" w:cs="Times New Roman"/>
                <w:sz w:val="24"/>
              </w:rPr>
              <w:t>Scopus</w:t>
            </w:r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(или) </w:t>
            </w:r>
            <w:r w:rsidRPr="0050393D">
              <w:rPr>
                <w:rFonts w:ascii="Times New Roman" w:eastAsia="Times New Roman" w:hAnsi="Times New Roman" w:cs="Times New Roman"/>
                <w:sz w:val="24"/>
              </w:rPr>
              <w:t>Web</w:t>
            </w:r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0393D">
              <w:rPr>
                <w:rFonts w:ascii="Times New Roman" w:eastAsia="Times New Roman" w:hAnsi="Times New Roman" w:cs="Times New Roman"/>
                <w:sz w:val="24"/>
              </w:rPr>
              <w:t>of</w:t>
            </w:r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0393D">
              <w:rPr>
                <w:rFonts w:ascii="Times New Roman" w:eastAsia="Times New Roman" w:hAnsi="Times New Roman" w:cs="Times New Roman"/>
                <w:sz w:val="24"/>
              </w:rPr>
              <w:t>Science</w:t>
            </w:r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</w:t>
            </w:r>
            <w:proofErr w:type="spellStart"/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>т.ч</w:t>
            </w:r>
            <w:proofErr w:type="spellEnd"/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>. в соавторстве</w:t>
            </w:r>
          </w:p>
        </w:tc>
        <w:tc>
          <w:tcPr>
            <w:tcW w:w="2833" w:type="dxa"/>
            <w:vAlign w:val="center"/>
          </w:tcPr>
          <w:p w:rsidR="0050393D" w:rsidRPr="0050393D" w:rsidRDefault="0050393D" w:rsidP="0050393D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3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393D" w:rsidRPr="0050393D" w:rsidTr="00797847">
        <w:trPr>
          <w:trHeight w:hRule="exact" w:val="718"/>
        </w:trPr>
        <w:tc>
          <w:tcPr>
            <w:tcW w:w="694" w:type="dxa"/>
            <w:vMerge/>
            <w:tcBorders>
              <w:left w:val="single" w:sz="2" w:space="0" w:color="000000"/>
            </w:tcBorders>
          </w:tcPr>
          <w:p w:rsidR="0050393D" w:rsidRPr="0050393D" w:rsidRDefault="0050393D" w:rsidP="00503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6" w:type="dxa"/>
          </w:tcPr>
          <w:p w:rsidR="0050393D" w:rsidRPr="0050393D" w:rsidRDefault="0050393D" w:rsidP="0050393D">
            <w:pPr>
              <w:spacing w:before="68"/>
              <w:ind w:left="2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7.3.статьи в российских периодических изданиях из перечня ВАК, в </w:t>
            </w:r>
            <w:proofErr w:type="spellStart"/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>т.ч</w:t>
            </w:r>
            <w:proofErr w:type="spellEnd"/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>. в соавторстве</w:t>
            </w:r>
          </w:p>
        </w:tc>
        <w:tc>
          <w:tcPr>
            <w:tcW w:w="2833" w:type="dxa"/>
          </w:tcPr>
          <w:p w:rsidR="0050393D" w:rsidRPr="0050393D" w:rsidRDefault="0050393D" w:rsidP="0050393D">
            <w:pPr>
              <w:spacing w:before="20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393D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50393D" w:rsidRPr="0050393D" w:rsidTr="00797847">
        <w:trPr>
          <w:trHeight w:hRule="exact" w:val="967"/>
        </w:trPr>
        <w:tc>
          <w:tcPr>
            <w:tcW w:w="694" w:type="dxa"/>
            <w:vMerge/>
            <w:tcBorders>
              <w:left w:val="single" w:sz="2" w:space="0" w:color="000000"/>
              <w:bottom w:val="single" w:sz="4" w:space="0" w:color="000000"/>
            </w:tcBorders>
          </w:tcPr>
          <w:p w:rsidR="0050393D" w:rsidRPr="0050393D" w:rsidRDefault="0050393D" w:rsidP="00503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6" w:type="dxa"/>
          </w:tcPr>
          <w:p w:rsidR="0050393D" w:rsidRPr="0050393D" w:rsidRDefault="0050393D" w:rsidP="0050393D">
            <w:pPr>
              <w:spacing w:before="193"/>
              <w:ind w:left="2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>7.4. статьи в прочих изданиях (не более 3-х соавторов), входящих в РИНЦ, но не более 5-и статей.</w:t>
            </w:r>
          </w:p>
          <w:p w:rsidR="0050393D" w:rsidRPr="0050393D" w:rsidRDefault="0050393D" w:rsidP="0050393D">
            <w:pPr>
              <w:spacing w:before="193"/>
              <w:ind w:left="2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3" w:type="dxa"/>
          </w:tcPr>
          <w:p w:rsidR="0050393D" w:rsidRPr="0050393D" w:rsidRDefault="0050393D" w:rsidP="0050393D">
            <w:pPr>
              <w:spacing w:before="19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393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0393D" w:rsidRPr="0050393D" w:rsidTr="00797847">
        <w:trPr>
          <w:trHeight w:hRule="exact" w:val="53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93D" w:rsidRPr="0050393D" w:rsidRDefault="0050393D" w:rsidP="0050393D">
            <w:pPr>
              <w:spacing w:before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393D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889" w:type="dxa"/>
            <w:gridSpan w:val="2"/>
            <w:tcBorders>
              <w:left w:val="single" w:sz="4" w:space="0" w:color="000000"/>
            </w:tcBorders>
          </w:tcPr>
          <w:p w:rsidR="0050393D" w:rsidRPr="0050393D" w:rsidRDefault="0050393D" w:rsidP="0050393D">
            <w:pPr>
              <w:spacing w:before="114"/>
              <w:ind w:left="3141" w:right="3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0393D">
              <w:rPr>
                <w:rFonts w:ascii="Times New Roman" w:eastAsia="Times New Roman" w:hAnsi="Times New Roman" w:cs="Times New Roman"/>
                <w:sz w:val="24"/>
              </w:rPr>
              <w:t>Спортивные</w:t>
            </w:r>
            <w:proofErr w:type="spellEnd"/>
            <w:r w:rsidRPr="0050393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0393D">
              <w:rPr>
                <w:rFonts w:ascii="Times New Roman" w:eastAsia="Times New Roman" w:hAnsi="Times New Roman" w:cs="Times New Roman"/>
                <w:sz w:val="24"/>
              </w:rPr>
              <w:t>достижения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X="147" w:tblpY="16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5954"/>
        <w:gridCol w:w="2768"/>
      </w:tblGrid>
      <w:tr w:rsidR="0050393D" w:rsidRPr="0050393D" w:rsidTr="00797847">
        <w:trPr>
          <w:trHeight w:hRule="exact" w:val="2098"/>
        </w:trPr>
        <w:tc>
          <w:tcPr>
            <w:tcW w:w="7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393D" w:rsidRPr="0050393D" w:rsidRDefault="0050393D" w:rsidP="00503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000000"/>
            </w:tcBorders>
          </w:tcPr>
          <w:p w:rsidR="0050393D" w:rsidRPr="0050393D" w:rsidRDefault="0050393D" w:rsidP="0050393D">
            <w:pPr>
              <w:spacing w:before="68"/>
              <w:ind w:left="218" w:right="21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8.1.Наличие статуса чемпиона и  призера Олимпийских игр, </w:t>
            </w:r>
            <w:proofErr w:type="spellStart"/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Паралимпийских</w:t>
            </w:r>
            <w:proofErr w:type="spellEnd"/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игр и </w:t>
            </w:r>
            <w:proofErr w:type="spellStart"/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>Сурдлимпийских</w:t>
            </w:r>
            <w:proofErr w:type="spellEnd"/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Паралимпийских</w:t>
            </w:r>
            <w:proofErr w:type="spellEnd"/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игр и </w:t>
            </w:r>
            <w:proofErr w:type="spellStart"/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>Сурдлимпийских</w:t>
            </w:r>
            <w:proofErr w:type="spellEnd"/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игр.</w:t>
            </w:r>
          </w:p>
        </w:tc>
        <w:tc>
          <w:tcPr>
            <w:tcW w:w="2768" w:type="dxa"/>
          </w:tcPr>
          <w:p w:rsidR="0050393D" w:rsidRPr="0050393D" w:rsidRDefault="0050393D" w:rsidP="0050393D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0393D" w:rsidRPr="0050393D" w:rsidRDefault="0050393D" w:rsidP="0050393D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0393D" w:rsidRPr="0050393D" w:rsidRDefault="0050393D" w:rsidP="0050393D">
            <w:pPr>
              <w:spacing w:before="11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:rsidR="0050393D" w:rsidRPr="0050393D" w:rsidRDefault="0050393D" w:rsidP="0050393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393D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50393D" w:rsidRPr="0050393D" w:rsidTr="00797847">
        <w:trPr>
          <w:trHeight w:hRule="exact" w:val="833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3D" w:rsidRPr="0050393D" w:rsidRDefault="0050393D" w:rsidP="00503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000000"/>
            </w:tcBorders>
          </w:tcPr>
          <w:p w:rsidR="0050393D" w:rsidRPr="0050393D" w:rsidRDefault="0050393D" w:rsidP="0050393D">
            <w:pPr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0393D" w:rsidRPr="0050393D" w:rsidRDefault="0050393D" w:rsidP="0050393D">
            <w:pPr>
              <w:ind w:left="2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>8.2.Наличие удостоверения КМС или мастера спорта</w:t>
            </w:r>
          </w:p>
        </w:tc>
        <w:tc>
          <w:tcPr>
            <w:tcW w:w="2768" w:type="dxa"/>
          </w:tcPr>
          <w:p w:rsidR="0050393D" w:rsidRPr="0050393D" w:rsidRDefault="0050393D" w:rsidP="0050393D">
            <w:pPr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0393D" w:rsidRPr="0050393D" w:rsidRDefault="0050393D" w:rsidP="0050393D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393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50393D" w:rsidRPr="0050393D" w:rsidTr="00797847">
        <w:trPr>
          <w:trHeight w:hRule="exact" w:val="154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3D" w:rsidRPr="0050393D" w:rsidRDefault="0050393D" w:rsidP="0050393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50393D" w:rsidRPr="0050393D" w:rsidRDefault="0050393D" w:rsidP="0050393D">
            <w:pPr>
              <w:spacing w:before="2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393D" w:rsidRPr="0050393D" w:rsidRDefault="0050393D" w:rsidP="005039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393D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954" w:type="dxa"/>
            <w:tcBorders>
              <w:left w:val="single" w:sz="4" w:space="0" w:color="000000"/>
            </w:tcBorders>
          </w:tcPr>
          <w:p w:rsidR="0050393D" w:rsidRPr="0050393D" w:rsidRDefault="0050393D" w:rsidP="0050393D">
            <w:pPr>
              <w:spacing w:before="68"/>
              <w:ind w:left="218" w:right="21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393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 российских и зарубежных патентов (положительных решений о выдачи), свидетельств на полезную модель, свидетельств на изобретение, свидетельств на программу ЭВМ по тематике, соответствующей направлению подготовки</w:t>
            </w:r>
          </w:p>
        </w:tc>
        <w:tc>
          <w:tcPr>
            <w:tcW w:w="2768" w:type="dxa"/>
          </w:tcPr>
          <w:p w:rsidR="0050393D" w:rsidRPr="0050393D" w:rsidRDefault="0050393D" w:rsidP="0050393D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0393D" w:rsidRPr="0050393D" w:rsidRDefault="0050393D" w:rsidP="0050393D">
            <w:pPr>
              <w:ind w:left="1124" w:right="10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393D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</w:tbl>
    <w:p w:rsidR="0050393D" w:rsidRPr="0050393D" w:rsidRDefault="0050393D" w:rsidP="0050393D">
      <w:pPr>
        <w:jc w:val="both"/>
        <w:rPr>
          <w:rFonts w:ascii="Times New Roman" w:hAnsi="Times New Roman" w:cs="Times New Roman"/>
          <w:sz w:val="24"/>
        </w:rPr>
      </w:pPr>
    </w:p>
    <w:p w:rsidR="0050393D" w:rsidRPr="0050393D" w:rsidRDefault="0050393D" w:rsidP="0050393D">
      <w:pPr>
        <w:tabs>
          <w:tab w:val="left" w:pos="284"/>
        </w:tabs>
        <w:jc w:val="both"/>
        <w:rPr>
          <w:rFonts w:ascii="Times New Roman" w:hAnsi="Times New Roman" w:cs="Times New Roman"/>
          <w:sz w:val="24"/>
        </w:rPr>
      </w:pPr>
      <w:r w:rsidRPr="0050393D">
        <w:rPr>
          <w:rFonts w:ascii="Times New Roman" w:hAnsi="Times New Roman" w:cs="Times New Roman"/>
          <w:sz w:val="24"/>
        </w:rPr>
        <w:t>*</w:t>
      </w:r>
      <w:r w:rsidRPr="0050393D">
        <w:rPr>
          <w:rFonts w:ascii="Times New Roman" w:hAnsi="Times New Roman" w:cs="Times New Roman"/>
          <w:sz w:val="24"/>
        </w:rPr>
        <w:tab/>
        <w:t xml:space="preserve">Скан-копии основных страниц журнала, в том числе электронного, где </w:t>
      </w:r>
      <w:proofErr w:type="gramStart"/>
      <w:r w:rsidRPr="0050393D">
        <w:rPr>
          <w:rFonts w:ascii="Times New Roman" w:hAnsi="Times New Roman" w:cs="Times New Roman"/>
          <w:sz w:val="24"/>
        </w:rPr>
        <w:t>указаны</w:t>
      </w:r>
      <w:proofErr w:type="gramEnd"/>
      <w:r w:rsidRPr="0050393D">
        <w:rPr>
          <w:rFonts w:ascii="Times New Roman" w:hAnsi="Times New Roman" w:cs="Times New Roman"/>
          <w:sz w:val="24"/>
        </w:rPr>
        <w:t xml:space="preserve"> автор,</w:t>
      </w:r>
    </w:p>
    <w:p w:rsidR="0050393D" w:rsidRPr="0050393D" w:rsidRDefault="0050393D" w:rsidP="0050393D">
      <w:pPr>
        <w:jc w:val="both"/>
        <w:rPr>
          <w:rFonts w:ascii="Times New Roman" w:hAnsi="Times New Roman" w:cs="Times New Roman"/>
          <w:sz w:val="24"/>
        </w:rPr>
      </w:pPr>
      <w:r w:rsidRPr="0050393D">
        <w:rPr>
          <w:rFonts w:ascii="Times New Roman" w:hAnsi="Times New Roman" w:cs="Times New Roman"/>
          <w:sz w:val="24"/>
        </w:rPr>
        <w:t>название и полные реквизиты издания.</w:t>
      </w:r>
    </w:p>
    <w:p w:rsidR="0096600E" w:rsidRDefault="0096600E"/>
    <w:sectPr w:rsidR="0096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215B4"/>
    <w:multiLevelType w:val="multilevel"/>
    <w:tmpl w:val="E2B276C2"/>
    <w:lvl w:ilvl="0">
      <w:start w:val="1"/>
      <w:numFmt w:val="decimal"/>
      <w:lvlText w:val="%1"/>
      <w:lvlJc w:val="left"/>
      <w:pPr>
        <w:ind w:left="216" w:hanging="69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" w:hanging="694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1384" w:hanging="694"/>
      </w:pPr>
      <w:rPr>
        <w:rFonts w:hint="default"/>
      </w:rPr>
    </w:lvl>
    <w:lvl w:ilvl="3">
      <w:numFmt w:val="bullet"/>
      <w:lvlText w:val="•"/>
      <w:lvlJc w:val="left"/>
      <w:pPr>
        <w:ind w:left="1966" w:hanging="694"/>
      </w:pPr>
      <w:rPr>
        <w:rFonts w:hint="default"/>
      </w:rPr>
    </w:lvl>
    <w:lvl w:ilvl="4">
      <w:numFmt w:val="bullet"/>
      <w:lvlText w:val="•"/>
      <w:lvlJc w:val="left"/>
      <w:pPr>
        <w:ind w:left="2548" w:hanging="694"/>
      </w:pPr>
      <w:rPr>
        <w:rFonts w:hint="default"/>
      </w:rPr>
    </w:lvl>
    <w:lvl w:ilvl="5">
      <w:numFmt w:val="bullet"/>
      <w:lvlText w:val="•"/>
      <w:lvlJc w:val="left"/>
      <w:pPr>
        <w:ind w:left="3130" w:hanging="694"/>
      </w:pPr>
      <w:rPr>
        <w:rFonts w:hint="default"/>
      </w:rPr>
    </w:lvl>
    <w:lvl w:ilvl="6">
      <w:numFmt w:val="bullet"/>
      <w:lvlText w:val="•"/>
      <w:lvlJc w:val="left"/>
      <w:pPr>
        <w:ind w:left="3713" w:hanging="694"/>
      </w:pPr>
      <w:rPr>
        <w:rFonts w:hint="default"/>
      </w:rPr>
    </w:lvl>
    <w:lvl w:ilvl="7">
      <w:numFmt w:val="bullet"/>
      <w:lvlText w:val="•"/>
      <w:lvlJc w:val="left"/>
      <w:pPr>
        <w:ind w:left="4295" w:hanging="694"/>
      </w:pPr>
      <w:rPr>
        <w:rFonts w:hint="default"/>
      </w:rPr>
    </w:lvl>
    <w:lvl w:ilvl="8">
      <w:numFmt w:val="bullet"/>
      <w:lvlText w:val="•"/>
      <w:lvlJc w:val="left"/>
      <w:pPr>
        <w:ind w:left="4877" w:hanging="694"/>
      </w:pPr>
      <w:rPr>
        <w:rFonts w:hint="default"/>
      </w:rPr>
    </w:lvl>
  </w:abstractNum>
  <w:abstractNum w:abstractNumId="1">
    <w:nsid w:val="6E201616"/>
    <w:multiLevelType w:val="multilevel"/>
    <w:tmpl w:val="050015CC"/>
    <w:lvl w:ilvl="0">
      <w:start w:val="3"/>
      <w:numFmt w:val="decimal"/>
      <w:lvlText w:val="%1"/>
      <w:lvlJc w:val="left"/>
      <w:pPr>
        <w:ind w:left="216" w:hanging="69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" w:hanging="694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1384" w:hanging="694"/>
      </w:pPr>
      <w:rPr>
        <w:rFonts w:hint="default"/>
      </w:rPr>
    </w:lvl>
    <w:lvl w:ilvl="3">
      <w:numFmt w:val="bullet"/>
      <w:lvlText w:val="•"/>
      <w:lvlJc w:val="left"/>
      <w:pPr>
        <w:ind w:left="1966" w:hanging="694"/>
      </w:pPr>
      <w:rPr>
        <w:rFonts w:hint="default"/>
      </w:rPr>
    </w:lvl>
    <w:lvl w:ilvl="4">
      <w:numFmt w:val="bullet"/>
      <w:lvlText w:val="•"/>
      <w:lvlJc w:val="left"/>
      <w:pPr>
        <w:ind w:left="2548" w:hanging="694"/>
      </w:pPr>
      <w:rPr>
        <w:rFonts w:hint="default"/>
      </w:rPr>
    </w:lvl>
    <w:lvl w:ilvl="5">
      <w:numFmt w:val="bullet"/>
      <w:lvlText w:val="•"/>
      <w:lvlJc w:val="left"/>
      <w:pPr>
        <w:ind w:left="3130" w:hanging="694"/>
      </w:pPr>
      <w:rPr>
        <w:rFonts w:hint="default"/>
      </w:rPr>
    </w:lvl>
    <w:lvl w:ilvl="6">
      <w:numFmt w:val="bullet"/>
      <w:lvlText w:val="•"/>
      <w:lvlJc w:val="left"/>
      <w:pPr>
        <w:ind w:left="3713" w:hanging="694"/>
      </w:pPr>
      <w:rPr>
        <w:rFonts w:hint="default"/>
      </w:rPr>
    </w:lvl>
    <w:lvl w:ilvl="7">
      <w:numFmt w:val="bullet"/>
      <w:lvlText w:val="•"/>
      <w:lvlJc w:val="left"/>
      <w:pPr>
        <w:ind w:left="4295" w:hanging="694"/>
      </w:pPr>
      <w:rPr>
        <w:rFonts w:hint="default"/>
      </w:rPr>
    </w:lvl>
    <w:lvl w:ilvl="8">
      <w:numFmt w:val="bullet"/>
      <w:lvlText w:val="•"/>
      <w:lvlJc w:val="left"/>
      <w:pPr>
        <w:ind w:left="4877" w:hanging="69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3D"/>
    <w:rsid w:val="0050393D"/>
    <w:rsid w:val="0096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39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39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Хангорова Нина Васильевна</dc:creator>
  <cp:lastModifiedBy>Хангорова Нина Васильевна</cp:lastModifiedBy>
  <cp:revision>1</cp:revision>
  <dcterms:created xsi:type="dcterms:W3CDTF">2019-10-30T07:07:00Z</dcterms:created>
  <dcterms:modified xsi:type="dcterms:W3CDTF">2019-10-30T07:08:00Z</dcterms:modified>
</cp:coreProperties>
</file>