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44" w:rsidRPr="00703A34" w:rsidRDefault="001A6844" w:rsidP="001A6844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33CE">
        <w:rPr>
          <w:rFonts w:ascii="Times New Roman" w:eastAsia="Times New Roman" w:hAnsi="Times New Roman" w:cs="Times New Roman"/>
          <w:b/>
          <w:lang w:eastAsia="ru-RU"/>
        </w:rPr>
        <w:t>ИНСТИТУТ АРХИТЕКТУРЫ, СТРОИТЕЛЬСТВА И ДИЗАЙНА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2"/>
        <w:gridCol w:w="2835"/>
        <w:gridCol w:w="3544"/>
        <w:gridCol w:w="2126"/>
        <w:gridCol w:w="3260"/>
      </w:tblGrid>
      <w:tr w:rsidR="00102F47" w:rsidRPr="00703A34" w:rsidTr="00800E11">
        <w:trPr>
          <w:trHeight w:val="739"/>
        </w:trPr>
        <w:tc>
          <w:tcPr>
            <w:tcW w:w="3544" w:type="dxa"/>
            <w:gridSpan w:val="2"/>
            <w:vMerge w:val="restart"/>
            <w:shd w:val="clear" w:color="auto" w:fill="auto"/>
            <w:noWrap/>
            <w:vAlign w:val="center"/>
          </w:tcPr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3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8930" w:type="dxa"/>
            <w:gridSpan w:val="3"/>
          </w:tcPr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102F47" w:rsidRPr="00703A34" w:rsidTr="00800E11">
        <w:trPr>
          <w:trHeight w:val="2489"/>
        </w:trPr>
        <w:tc>
          <w:tcPr>
            <w:tcW w:w="3544" w:type="dxa"/>
            <w:gridSpan w:val="2"/>
            <w:vMerge/>
            <w:shd w:val="clear" w:color="auto" w:fill="auto"/>
            <w:noWrap/>
            <w:vAlign w:val="center"/>
          </w:tcPr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Обучающийся имеет сумму 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лов ЕГЭ или внутренних вступительных испытаний  до 150 за три экзамена</w:t>
            </w:r>
          </w:p>
        </w:tc>
        <w:tc>
          <w:tcPr>
            <w:tcW w:w="2126" w:type="dxa"/>
          </w:tcPr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Обучающийся имеет сумму 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лов ЕГЭ или внутренних вступительных испытаний от 151  до 200 за три экзамена</w:t>
            </w:r>
          </w:p>
        </w:tc>
        <w:tc>
          <w:tcPr>
            <w:tcW w:w="3260" w:type="dxa"/>
          </w:tcPr>
          <w:p w:rsidR="00102F47" w:rsidRPr="005B3A96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A96">
              <w:rPr>
                <w:rFonts w:ascii="Times New Roman" w:eastAsia="Times New Roman" w:hAnsi="Times New Roman" w:cs="Times New Roman"/>
                <w:lang w:eastAsia="ru-RU"/>
              </w:rPr>
              <w:t>Обучающийся имеет сумму баллов ЕГЭ и (или) внутренних вступительных испытаний от 201 и более баллов за три экзамена.</w:t>
            </w:r>
          </w:p>
          <w:p w:rsidR="00102F47" w:rsidRPr="00703A34" w:rsidRDefault="00102F47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3A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Обучающийся имеет золотую медаль или аттестат с отличием (средний балл аттестата – 5,0) или </w:t>
            </w:r>
            <w:proofErr w:type="gramStart"/>
            <w:r w:rsidRPr="005B3A96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</w:t>
            </w:r>
            <w:proofErr w:type="gramEnd"/>
            <w:r w:rsidRPr="005B3A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отличием/</w:t>
            </w:r>
            <w:r w:rsidRPr="005B3A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3A96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Обучающийся является выпускником факультета СПО ИРНИТУ/ Обучающийся прошел обучение на подготовительных курсах ФГБОУ ВО «ИРНИТУ»</w:t>
            </w:r>
            <w:r w:rsidRPr="00703A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</w:p>
        </w:tc>
      </w:tr>
      <w:tr w:rsidR="00102F47" w:rsidRPr="00703A34" w:rsidTr="00C3275C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2F47" w:rsidRPr="00363F11" w:rsidRDefault="00102F47" w:rsidP="00454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11">
              <w:rPr>
                <w:rFonts w:ascii="Times New Roman" w:hAnsi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2835" w:type="dxa"/>
            <w:vAlign w:val="bottom"/>
          </w:tcPr>
          <w:p w:rsidR="00102F47" w:rsidRPr="00703A34" w:rsidRDefault="00102F47" w:rsidP="00102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3544" w:type="dxa"/>
            <w:vAlign w:val="center"/>
          </w:tcPr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560 970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112 194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56 097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22 438,80</w:t>
            </w:r>
          </w:p>
        </w:tc>
        <w:tc>
          <w:tcPr>
            <w:tcW w:w="2126" w:type="dxa"/>
            <w:vAlign w:val="center"/>
          </w:tcPr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544 710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108 942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54 471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21 788,40</w:t>
            </w:r>
          </w:p>
        </w:tc>
        <w:tc>
          <w:tcPr>
            <w:tcW w:w="3260" w:type="dxa"/>
            <w:vAlign w:val="center"/>
          </w:tcPr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3A34">
              <w:rPr>
                <w:rFonts w:ascii="Times New Roman" w:eastAsia="Times New Roman" w:hAnsi="Times New Roman" w:cs="Times New Roman"/>
              </w:rPr>
              <w:t>34%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536 580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г. 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  <w:tr w:rsidR="00102F47" w:rsidRPr="00703A34" w:rsidTr="00C40483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102F47" w:rsidRPr="00703A34" w:rsidRDefault="00102F47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2835" w:type="dxa"/>
            <w:vAlign w:val="bottom"/>
          </w:tcPr>
          <w:p w:rsidR="00102F47" w:rsidRPr="00703A34" w:rsidRDefault="00102F47" w:rsidP="00102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3544" w:type="dxa"/>
            <w:vAlign w:val="center"/>
          </w:tcPr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448 776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112 194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56 097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22 438,80</w:t>
            </w:r>
          </w:p>
        </w:tc>
        <w:tc>
          <w:tcPr>
            <w:tcW w:w="2126" w:type="dxa"/>
            <w:vAlign w:val="center"/>
          </w:tcPr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435 768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108 942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54 471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21 788,40</w:t>
            </w:r>
          </w:p>
        </w:tc>
        <w:tc>
          <w:tcPr>
            <w:tcW w:w="3260" w:type="dxa"/>
            <w:vAlign w:val="center"/>
          </w:tcPr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429 264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  <w:tr w:rsidR="00102F47" w:rsidRPr="00703A34" w:rsidTr="004E0CF7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102F47" w:rsidRPr="00703A34" w:rsidRDefault="00102F47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Землеустройство и кадастры</w:t>
            </w:r>
          </w:p>
        </w:tc>
        <w:tc>
          <w:tcPr>
            <w:tcW w:w="2835" w:type="dxa"/>
            <w:vAlign w:val="bottom"/>
          </w:tcPr>
          <w:p w:rsidR="00102F47" w:rsidRPr="00703A34" w:rsidRDefault="00102F47" w:rsidP="00102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3544" w:type="dxa"/>
            <w:vAlign w:val="center"/>
          </w:tcPr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532 304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г. 133 076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66 538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26 615,20</w:t>
            </w:r>
          </w:p>
        </w:tc>
        <w:tc>
          <w:tcPr>
            <w:tcW w:w="2126" w:type="dxa"/>
            <w:vAlign w:val="center"/>
          </w:tcPr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524 476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131 119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65 559,50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26 223,80</w:t>
            </w:r>
          </w:p>
        </w:tc>
        <w:tc>
          <w:tcPr>
            <w:tcW w:w="3260" w:type="dxa"/>
            <w:vAlign w:val="center"/>
          </w:tcPr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516 648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129 162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64 581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25 832,40</w:t>
            </w:r>
          </w:p>
        </w:tc>
      </w:tr>
      <w:tr w:rsidR="00102F47" w:rsidRPr="00703A34" w:rsidTr="008148F4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102F47" w:rsidRPr="00703A34" w:rsidRDefault="00102F47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Строительство уникальных зданий и сооружений</w:t>
            </w:r>
          </w:p>
        </w:tc>
        <w:tc>
          <w:tcPr>
            <w:tcW w:w="2835" w:type="dxa"/>
            <w:vAlign w:val="bottom"/>
          </w:tcPr>
          <w:p w:rsidR="00102F47" w:rsidRPr="00703A34" w:rsidRDefault="00102F47" w:rsidP="00102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3544" w:type="dxa"/>
            <w:vAlign w:val="center"/>
          </w:tcPr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673 164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112 194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56 097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22 438,80</w:t>
            </w:r>
          </w:p>
        </w:tc>
        <w:tc>
          <w:tcPr>
            <w:tcW w:w="2126" w:type="dxa"/>
            <w:vAlign w:val="center"/>
          </w:tcPr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653 652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108 942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54 471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21 788,40</w:t>
            </w:r>
          </w:p>
        </w:tc>
        <w:tc>
          <w:tcPr>
            <w:tcW w:w="3260" w:type="dxa"/>
            <w:vAlign w:val="center"/>
          </w:tcPr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643 896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мес. 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  <w:tr w:rsidR="001A6844" w:rsidRPr="00703A34" w:rsidTr="00454DA7">
        <w:trPr>
          <w:trHeight w:val="1696"/>
        </w:trPr>
        <w:tc>
          <w:tcPr>
            <w:tcW w:w="6379" w:type="dxa"/>
            <w:gridSpan w:val="3"/>
            <w:vAlign w:val="bottom"/>
          </w:tcPr>
          <w:p w:rsidR="001A6844" w:rsidRPr="00703A34" w:rsidRDefault="001A6844" w:rsidP="00454DA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1A6844" w:rsidRPr="00703A34" w:rsidRDefault="001A6844" w:rsidP="00454D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Обучающийся имеет сумму 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 ЕГЭ или внутренних вступительных испытаний  до 200 за два экзамена по общеобразовательным предметам.</w:t>
            </w:r>
          </w:p>
        </w:tc>
        <w:tc>
          <w:tcPr>
            <w:tcW w:w="5386" w:type="dxa"/>
            <w:gridSpan w:val="2"/>
          </w:tcPr>
          <w:p w:rsidR="001A6844" w:rsidRPr="00703A34" w:rsidRDefault="001A6844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A96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Обучающийся имеет золотую медаль или аттестат с отличием (средний балл аттестата – 5,0) или </w:t>
            </w:r>
            <w:proofErr w:type="gramStart"/>
            <w:r w:rsidRPr="005B3A96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  <w:proofErr w:type="gramEnd"/>
            <w:r w:rsidRPr="005B3A96">
              <w:rPr>
                <w:rFonts w:ascii="Times New Roman" w:eastAsia="Times New Roman" w:hAnsi="Times New Roman" w:cs="Times New Roman"/>
                <w:lang w:eastAsia="ru-RU"/>
              </w:rPr>
              <w:t xml:space="preserve"> с отличием/ Обучающийся является выпускником факультета СПО ИРНИТУ/ </w:t>
            </w:r>
            <w:r w:rsidRPr="005B3A96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Обучающийся прошел обучение на подготовительных курсах ФГБОУ ВО «ИРНИТУ»</w:t>
            </w:r>
          </w:p>
        </w:tc>
      </w:tr>
      <w:tr w:rsidR="00102F47" w:rsidRPr="00703A34" w:rsidTr="00AA5D49">
        <w:trPr>
          <w:trHeight w:val="1549"/>
        </w:trPr>
        <w:tc>
          <w:tcPr>
            <w:tcW w:w="3402" w:type="dxa"/>
            <w:shd w:val="clear" w:color="auto" w:fill="auto"/>
            <w:vAlign w:val="bottom"/>
          </w:tcPr>
          <w:p w:rsidR="00102F47" w:rsidRPr="00703A34" w:rsidRDefault="00102F47" w:rsidP="00102F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Архитектура</w:t>
            </w:r>
          </w:p>
        </w:tc>
        <w:tc>
          <w:tcPr>
            <w:tcW w:w="2977" w:type="dxa"/>
            <w:gridSpan w:val="2"/>
            <w:vAlign w:val="bottom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162 600</w:t>
            </w:r>
          </w:p>
        </w:tc>
        <w:tc>
          <w:tcPr>
            <w:tcW w:w="3544" w:type="dxa"/>
          </w:tcPr>
          <w:p w:rsidR="00102F47" w:rsidRPr="00703A34" w:rsidRDefault="00102F47" w:rsidP="001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658 530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131 706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65 853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26 341,20</w:t>
            </w:r>
          </w:p>
        </w:tc>
        <w:tc>
          <w:tcPr>
            <w:tcW w:w="5386" w:type="dxa"/>
            <w:gridSpan w:val="2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536 580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  <w:tr w:rsidR="00102F47" w:rsidRPr="00703A34" w:rsidTr="00F817AC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102F47" w:rsidRPr="00703A34" w:rsidRDefault="00102F47" w:rsidP="00102F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Дизайн архитектурной среды</w:t>
            </w:r>
          </w:p>
        </w:tc>
        <w:tc>
          <w:tcPr>
            <w:tcW w:w="2977" w:type="dxa"/>
            <w:gridSpan w:val="2"/>
            <w:vAlign w:val="bottom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162 600</w:t>
            </w:r>
          </w:p>
        </w:tc>
        <w:tc>
          <w:tcPr>
            <w:tcW w:w="3544" w:type="dxa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658 530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131 706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65 853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26 341,20</w:t>
            </w:r>
          </w:p>
        </w:tc>
        <w:tc>
          <w:tcPr>
            <w:tcW w:w="5386" w:type="dxa"/>
            <w:gridSpan w:val="2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536 580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  <w:tr w:rsidR="00102F47" w:rsidRPr="00703A34" w:rsidTr="00761DBF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102F47" w:rsidRPr="00703A34" w:rsidRDefault="00102F47" w:rsidP="00102F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Реконструкция и реставрация архитектурного наследия</w:t>
            </w:r>
          </w:p>
        </w:tc>
        <w:tc>
          <w:tcPr>
            <w:tcW w:w="2977" w:type="dxa"/>
            <w:gridSpan w:val="2"/>
            <w:vAlign w:val="bottom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162 600</w:t>
            </w:r>
          </w:p>
        </w:tc>
        <w:tc>
          <w:tcPr>
            <w:tcW w:w="3544" w:type="dxa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658 530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131 706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65 853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26 341,20</w:t>
            </w:r>
          </w:p>
        </w:tc>
        <w:tc>
          <w:tcPr>
            <w:tcW w:w="5386" w:type="dxa"/>
            <w:gridSpan w:val="2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536 580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  <w:tr w:rsidR="00102F47" w:rsidRPr="00703A34" w:rsidTr="003B6107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102F47" w:rsidRPr="00703A34" w:rsidRDefault="00102F47" w:rsidP="00102F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2977" w:type="dxa"/>
            <w:gridSpan w:val="2"/>
            <w:vAlign w:val="bottom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281 000</w:t>
            </w:r>
          </w:p>
        </w:tc>
        <w:tc>
          <w:tcPr>
            <w:tcW w:w="3544" w:type="dxa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618 200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154 550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77 275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30 910</w:t>
            </w:r>
          </w:p>
        </w:tc>
        <w:tc>
          <w:tcPr>
            <w:tcW w:w="5386" w:type="dxa"/>
            <w:gridSpan w:val="2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595 720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148 930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74 465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29 786</w:t>
            </w:r>
          </w:p>
        </w:tc>
      </w:tr>
      <w:tr w:rsidR="00102F47" w:rsidRPr="00703A34" w:rsidTr="00221076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102F47" w:rsidRPr="00703A34" w:rsidRDefault="00102F47" w:rsidP="00102F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Монументально-декоративное искусство</w:t>
            </w:r>
          </w:p>
        </w:tc>
        <w:tc>
          <w:tcPr>
            <w:tcW w:w="2977" w:type="dxa"/>
            <w:gridSpan w:val="2"/>
            <w:vAlign w:val="bottom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281 000</w:t>
            </w:r>
          </w:p>
        </w:tc>
        <w:tc>
          <w:tcPr>
            <w:tcW w:w="3544" w:type="dxa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927 300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154 550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77 275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30 910</w:t>
            </w:r>
          </w:p>
        </w:tc>
        <w:tc>
          <w:tcPr>
            <w:tcW w:w="5386" w:type="dxa"/>
            <w:gridSpan w:val="2"/>
          </w:tcPr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893 580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148 930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74 465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2F47" w:rsidRPr="00703A34" w:rsidRDefault="00102F47" w:rsidP="00102F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29 786</w:t>
            </w:r>
          </w:p>
        </w:tc>
      </w:tr>
    </w:tbl>
    <w:p w:rsidR="001A6844" w:rsidRPr="00703A34" w:rsidRDefault="001A6844" w:rsidP="00102F47">
      <w:pPr>
        <w:spacing w:after="0"/>
        <w:jc w:val="center"/>
        <w:rPr>
          <w:rFonts w:ascii="Times New Roman" w:hAnsi="Times New Roman" w:cs="Times New Roman"/>
        </w:rPr>
      </w:pPr>
    </w:p>
    <w:p w:rsidR="00E43444" w:rsidRDefault="00E43444">
      <w:bookmarkStart w:id="0" w:name="_GoBack"/>
      <w:bookmarkEnd w:id="0"/>
    </w:p>
    <w:sectPr w:rsidR="00E43444" w:rsidSect="00102F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44"/>
    <w:rsid w:val="00102F47"/>
    <w:rsid w:val="001A6844"/>
    <w:rsid w:val="00E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2</cp:revision>
  <dcterms:created xsi:type="dcterms:W3CDTF">2020-06-19T06:31:00Z</dcterms:created>
  <dcterms:modified xsi:type="dcterms:W3CDTF">2020-06-19T07:08:00Z</dcterms:modified>
</cp:coreProperties>
</file>