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E0" w:rsidRPr="00332CE0" w:rsidRDefault="00332CE0" w:rsidP="00332CE0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6899D7"/>
          <w:sz w:val="39"/>
          <w:szCs w:val="39"/>
          <w:lang w:eastAsia="ru-RU"/>
        </w:rPr>
      </w:pPr>
      <w:r w:rsidRPr="00332CE0">
        <w:rPr>
          <w:rFonts w:ascii="Helvetica" w:eastAsia="Times New Roman" w:hAnsi="Helvetica" w:cs="Helvetica"/>
          <w:color w:val="6899D7"/>
          <w:sz w:val="39"/>
          <w:szCs w:val="39"/>
          <w:lang w:eastAsia="ru-RU"/>
        </w:rPr>
        <w:t>Темы проектных заданий</w:t>
      </w:r>
    </w:p>
    <w:tbl>
      <w:tblPr>
        <w:tblW w:w="102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5"/>
        <w:gridCol w:w="2353"/>
        <w:gridCol w:w="1639"/>
        <w:gridCol w:w="3013"/>
      </w:tblGrid>
      <w:tr w:rsidR="00332CE0" w:rsidRPr="00332CE0" w:rsidTr="00332CE0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Заказчик-партнер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Студенты-наставники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Научный руководитель</w:t>
            </w:r>
          </w:p>
        </w:tc>
      </w:tr>
      <w:tr w:rsidR="00332CE0" w:rsidRPr="00332CE0" w:rsidTr="00332CE0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Концепция развития отрасли геодезии и картографии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 далекой перспективе, ее место на рынке. Взгляд в будущее с учетом перспективы развития технологий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АО «Восточно-Сибирское </w:t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аэрогеодезическое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;п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редприятие (</w:t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Роскартография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Гаврилов А.С.,</w:t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гр. ИГ-17-1,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Денисов В. ст. гр. ИГ-17-1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Олзоев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Б.Н., доцент каф</w:t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аркшейдерского дела и геодезии</w:t>
            </w:r>
          </w:p>
        </w:tc>
      </w:tr>
      <w:tr w:rsidR="00332CE0" w:rsidRPr="00332CE0" w:rsidTr="00332CE0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Разработка противоскользящего покрытия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для приставных, подвесных и маршевых лестниц,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находящихся на производственных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ООО «ИНК»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Махно Н.А., ст. гр. ОП-16-1,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Тамараева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А.Х, ст. гр. ПОм-19,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Гаврилова А.А., ст. гр. ИНб-17-1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Зелинская Е.В., проф. каф</w:t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богащения полезных ископаемых и охраны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окружающей среды им. С.Б. Леонова,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Барахтенко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В.В., доц. каф. обогащения полезных ископаемых и охраны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окружающей среды им. С.Б. Леонова</w:t>
            </w:r>
          </w:p>
        </w:tc>
      </w:tr>
      <w:tr w:rsidR="00332CE0" w:rsidRPr="00332CE0" w:rsidTr="00332CE0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Внедрение технологий промышленной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робототехники в сельскохозяйственное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производство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СХПАО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«</w:t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Белореченское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Бянкин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В.E. ст. гр. ст. гр. МРб-18-1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Дерюгин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Ф.Ф., ст. гр. MP-18-1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Попов М.А., ст. гр. МРб-18-1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Кононенко Р. В., доц. каф</w:t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адиоэлектроники и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телекоммуникационных систем</w:t>
            </w:r>
          </w:p>
        </w:tc>
      </w:tr>
      <w:tr w:rsidR="00332CE0" w:rsidRPr="00332CE0" w:rsidTr="00332CE0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Растворение гипса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ООО «ИНК»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Рудых Е.А., ст. гр. НДДб-18-1,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Жебулев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Р.А., ст. гр. НДДб-18-1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Гильмутдинов</w:t>
            </w:r>
            <w:proofErr w:type="spell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Б.Р., доц. каф</w:t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ефтегазового дела</w:t>
            </w:r>
          </w:p>
        </w:tc>
      </w:tr>
      <w:tr w:rsidR="00332CE0" w:rsidRPr="00332CE0" w:rsidTr="00332CE0"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Галиты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ООО «ИНК»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Рудых Е.А., ст. гр. НДДб-18-1,</w:t>
            </w: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Коврижных В.В., ст. гр. НДДб-18-1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CE0" w:rsidRPr="00332CE0" w:rsidRDefault="00332CE0" w:rsidP="00332CE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Иванов Е.Н., доц. каф</w:t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gramStart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332CE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ефтегазового дела</w:t>
            </w:r>
          </w:p>
        </w:tc>
      </w:tr>
    </w:tbl>
    <w:p w:rsidR="00332CE0" w:rsidRPr="00332CE0" w:rsidRDefault="00332CE0" w:rsidP="00332C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2CE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Проектную смену для участников федеральной программы «Сириус. Лето: начни свой проект» региональные координаторы организовали в Образовательном центре «Персей» 22-31 марта. Студенты и школьники в течение 10 дней решали производственные кейсы и презентовали их заказчикам.</w:t>
      </w:r>
    </w:p>
    <w:p w:rsidR="00332CE0" w:rsidRPr="00332CE0" w:rsidRDefault="00332CE0" w:rsidP="00332C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профильной смены «</w:t>
      </w:r>
      <w:proofErr w:type="spellStart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Сириус</w:t>
      </w:r>
      <w:proofErr w:type="gramStart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.Л</w:t>
      </w:r>
      <w:proofErr w:type="gramEnd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ето</w:t>
      </w:r>
      <w:proofErr w:type="spellEnd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в Образовательном центре «Персей» подвели предзащитой проектов. Смена проходила в кампусе Центра </w:t>
      </w:r>
      <w:proofErr w:type="gramStart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</w:t>
      </w:r>
      <w:proofErr w:type="gramEnd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Ангарском. В его состав вошли преподаватели вузов-партнеров проекта Иркутского </w:t>
      </w:r>
      <w:proofErr w:type="spellStart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Политеха</w:t>
      </w:r>
      <w:proofErr w:type="spellEnd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представители предприятий и компаний региона.</w:t>
      </w:r>
    </w:p>
    <w:p w:rsidR="00332CE0" w:rsidRPr="00332CE0" w:rsidRDefault="00332CE0" w:rsidP="00332C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Команда учащихся</w:t>
      </w:r>
      <w:r w:rsidRPr="00332CE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10-х классов Лицея ИГУ, школы №55 г. Иркутска и студентов ИРНИТУ</w:t>
      </w:r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разработала специальное устройство для упаковки яиц для СХАО «</w:t>
      </w:r>
      <w:proofErr w:type="spellStart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Белореческое</w:t>
      </w:r>
      <w:proofErr w:type="spellEnd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а также технологию промышленной робототехники. Ребята сравнили по техническим и экономическим характеристикам предлагаемые на рынке промышленные роботы, выбрали </w:t>
      </w:r>
      <w:proofErr w:type="gramStart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оптимальный</w:t>
      </w:r>
      <w:proofErr w:type="gramEnd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разработали с помощью специализированного программного обеспечения несколько устройств оснастки. Следующая задача команды - изготовление спроектированных устройств на 3D принтере и технические испытания.</w:t>
      </w:r>
    </w:p>
    <w:p w:rsidR="00332CE0" w:rsidRPr="00332CE0" w:rsidRDefault="00332CE0" w:rsidP="00332C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по концепции развития отрасли геодезии и картографии в далекой перспективе представили школьники из образовательных организаций г. Иркутска СОШ №№19, 30, гимназии №2 и Лицея ИГУ, основываясь на анализе данных, запросах промышленности и оборонного комплекса и перспективах развития технологий.</w:t>
      </w:r>
    </w:p>
    <w:p w:rsidR="00332CE0" w:rsidRPr="00332CE0" w:rsidRDefault="00332CE0" w:rsidP="00332CE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</w:t>
      </w:r>
      <w:proofErr w:type="gramStart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последней</w:t>
      </w:r>
      <w:proofErr w:type="gramEnd"/>
      <w:r w:rsidRPr="00332C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команда из студентов ИРНИТУ и учащихся Лицея ИГУ предложила ряд решений. Разработан новый полимерный состав, конструкции предлагаемых изделий и предложена технология производства.</w:t>
      </w:r>
    </w:p>
    <w:p w:rsidR="00EB63E5" w:rsidRDefault="00EB63E5">
      <w:bookmarkStart w:id="0" w:name="_GoBack"/>
      <w:bookmarkEnd w:id="0"/>
    </w:p>
    <w:sectPr w:rsidR="00EB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E0"/>
    <w:rsid w:val="00332CE0"/>
    <w:rsid w:val="00E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Мария Олеговна</dc:creator>
  <cp:lastModifiedBy>Муратова Мария Олеговна</cp:lastModifiedBy>
  <cp:revision>1</cp:revision>
  <dcterms:created xsi:type="dcterms:W3CDTF">2022-03-10T06:34:00Z</dcterms:created>
  <dcterms:modified xsi:type="dcterms:W3CDTF">2022-03-10T06:35:00Z</dcterms:modified>
</cp:coreProperties>
</file>