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69" w:rsidRPr="000D1288" w:rsidRDefault="0009101F" w:rsidP="003628C4">
      <w:pPr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B82169" w:rsidRPr="000D1288">
        <w:rPr>
          <w:rFonts w:ascii="Times New Roman" w:hAnsi="Times New Roman" w:cs="Times New Roman"/>
          <w:b/>
          <w:sz w:val="24"/>
          <w:szCs w:val="24"/>
        </w:rPr>
        <w:t xml:space="preserve">тчет о работе </w:t>
      </w:r>
    </w:p>
    <w:p w:rsidR="00233D6E" w:rsidRPr="000D1288" w:rsidRDefault="00B82169" w:rsidP="00B8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hAnsi="Times New Roman" w:cs="Times New Roman"/>
          <w:b/>
          <w:sz w:val="24"/>
          <w:szCs w:val="24"/>
        </w:rPr>
        <w:t>Центра культурно</w:t>
      </w:r>
      <w:r w:rsidR="00AE6C23"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b/>
          <w:sz w:val="24"/>
          <w:szCs w:val="24"/>
        </w:rPr>
        <w:t>-</w:t>
      </w:r>
      <w:r w:rsidR="00AE6C23"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b/>
          <w:sz w:val="24"/>
          <w:szCs w:val="24"/>
        </w:rPr>
        <w:t>массово</w:t>
      </w:r>
      <w:r w:rsidR="00EE5CD1" w:rsidRPr="000D1288">
        <w:rPr>
          <w:rFonts w:ascii="Times New Roman" w:hAnsi="Times New Roman" w:cs="Times New Roman"/>
          <w:b/>
          <w:sz w:val="24"/>
          <w:szCs w:val="24"/>
        </w:rPr>
        <w:t>й и воспитательной работы в 2022/23</w:t>
      </w:r>
      <w:r w:rsidR="002A7502"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7502" w:rsidRPr="000D1288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2A7502" w:rsidRPr="000D128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A7502" w:rsidRPr="000D1288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  <w:r w:rsidR="003E23C3" w:rsidRPr="000D1288">
        <w:rPr>
          <w:rFonts w:ascii="Times New Roman" w:hAnsi="Times New Roman" w:cs="Times New Roman"/>
          <w:b/>
          <w:sz w:val="24"/>
          <w:szCs w:val="24"/>
        </w:rPr>
        <w:t>.</w:t>
      </w:r>
    </w:p>
    <w:p w:rsidR="002978B9" w:rsidRPr="000D1288" w:rsidRDefault="002A7502" w:rsidP="003E23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Центр культурно - массовой и воспитательной работы </w:t>
      </w:r>
      <w:r w:rsidR="002978B9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- </w:t>
      </w:r>
      <w:r w:rsidR="003E23C3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м</w:t>
      </w:r>
      <w:r w:rsidR="002978B9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есто притяжения талантливой молодежи</w:t>
      </w: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 университета. О</w:t>
      </w:r>
      <w:r w:rsidR="002978B9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бъединивший в 2003 году</w:t>
      </w: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 </w:t>
      </w:r>
      <w:r w:rsidR="002978B9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студенческий клуб (1967 г.) и культурный центр (1995 г.). </w:t>
      </w:r>
    </w:p>
    <w:p w:rsidR="003E23C3" w:rsidRPr="000D1288" w:rsidRDefault="003E23C3" w:rsidP="003E23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4"/>
          <w:szCs w:val="24"/>
          <w:lang w:eastAsia="en-US"/>
        </w:rPr>
      </w:pPr>
    </w:p>
    <w:p w:rsidR="00233D6E" w:rsidRPr="000D1288" w:rsidRDefault="002978B9" w:rsidP="003E23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-Bold" w:eastAsiaTheme="minorHAnsi" w:hAnsi="Calibri-Bold" w:cs="Calibri-Bold"/>
          <w:bCs/>
          <w:sz w:val="24"/>
          <w:szCs w:val="24"/>
          <w:lang w:eastAsia="en-US"/>
        </w:rPr>
      </w:pP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Уже в начале существования ВУЗа, задолго до рождения студенческого клуба, в 1936 году</w:t>
      </w:r>
      <w:r w:rsidR="002A7502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 </w:t>
      </w: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по инициативе научных работников был создан первый коллектив — драматический кружок</w:t>
      </w:r>
      <w:r w:rsidR="002A7502"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, </w:t>
      </w: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именно с этого момента можно начинать отсчет студенческого творчества Иркутского политеха!</w:t>
      </w:r>
    </w:p>
    <w:p w:rsidR="002978B9" w:rsidRPr="000D1288" w:rsidRDefault="002978B9" w:rsidP="00233D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sz w:val="24"/>
          <w:szCs w:val="24"/>
          <w:lang w:eastAsia="en-US"/>
        </w:rPr>
      </w:pPr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Сегодня Центр </w:t>
      </w:r>
      <w:proofErr w:type="gramStart"/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>КМ</w:t>
      </w:r>
      <w:proofErr w:type="gramEnd"/>
      <w:r w:rsidRPr="000D1288">
        <w:rPr>
          <w:rFonts w:ascii="Calibri-Bold" w:eastAsiaTheme="minorHAnsi" w:hAnsi="Calibri-Bold" w:cs="Calibri-Bold"/>
          <w:bCs/>
          <w:sz w:val="24"/>
          <w:szCs w:val="24"/>
          <w:lang w:eastAsia="en-US"/>
        </w:rPr>
        <w:t xml:space="preserve"> и ВР это: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уникальная площадка для реализации творчского потенциала студентов, для развития и совершенствования деятельности творческих коллективов вуза и г. Иркутска;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 разработки и реализации университетских, межвузовских, городских и областных творческих проектов;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 формирования среды общения и культурного отдыха ст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удентов и сотрудников универси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тета;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 из лучших концертных площадок города Иркутска;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один из лучших комплексов для проведения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форумов, конфер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енций, презентаций, переговоров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 торжеств;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■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более 20 творческих объединений разных направлений и жанров.</w:t>
      </w:r>
    </w:p>
    <w:p w:rsidR="002A7502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своей деятельности Центр решает задачи духовно-нравствен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ного, эстетического и патриотич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еского воспитания, развития творческого потенциала студенчества, сохранения традиций вуза,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воспитания корпоративной культуры. 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Слава о творческих коллективах и шоу-мероприятиях, которые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 Центр, давно разошлась за пределы Иркутской области. Многие ансамбли, студии и школы, родившиеся в университете в разное время, известны сегодня по всей России. Сегодня в вузе работают творческие объединения разных направлений и жанров, а актовый зал на 700 посадочных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мест, оснащенный современным звуковым, </w:t>
      </w:r>
      <w:r w:rsidR="003E23C3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световым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мультимедийным оборудованием, является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одной из лучших площадок г. Иркутска. </w:t>
      </w:r>
      <w:proofErr w:type="gramStart"/>
      <w:r w:rsidRPr="000D1288">
        <w:rPr>
          <w:rFonts w:ascii="Times New Roman" w:hAnsi="Times New Roman" w:cs="Times New Roman"/>
          <w:sz w:val="24"/>
          <w:szCs w:val="24"/>
        </w:rPr>
        <w:t>Репетиционные помещения, в количестве 7 комнат; танцевальный зал в общ. № 10; комната в общ. № 16 (рок-клуб); актовый зал ул. 4 Железнодорожная.</w:t>
      </w:r>
      <w:proofErr w:type="gramEnd"/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Студенты </w:t>
      </w:r>
      <w:proofErr w:type="gramStart"/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ркутского</w:t>
      </w:r>
      <w:proofErr w:type="gramEnd"/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</w:t>
      </w:r>
      <w:r w:rsidR="003E23C3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итеха живут интересной, насыщен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событиями и запоминающимися праздникам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жизнью.</w:t>
      </w:r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Центр — это союз единомышленников, </w:t>
      </w:r>
      <w:r w:rsidR="003E23C3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команда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которая объединяет студентов и их наставников! Многие творческие коллективы существуют в вузе уже более 20 лет, студенческий состав которых очень подвижен, т.к. студент — человек не постоянный, имеет свойство заканчивать обучение… и,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начинай все сначала, руководитель! Тем не менее, коллективы живут, развиваются, не теряя качество! А иногда университетская самодеятельность</w:t>
      </w:r>
      <w:r w:rsidR="002A750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может конкурировать и с профессионалами! Прежде всего, конечно, это заслуга руководителей объединений! Они не подстраиваются </w:t>
      </w:r>
      <w:proofErr w:type="gramStart"/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</w:t>
      </w:r>
      <w:proofErr w:type="gramEnd"/>
    </w:p>
    <w:p w:rsidR="002978B9" w:rsidRPr="000D1288" w:rsidRDefault="002978B9" w:rsidP="00297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молодых! Они на одной волне с ними!</w:t>
      </w:r>
    </w:p>
    <w:p w:rsidR="0011357B" w:rsidRPr="000D1288" w:rsidRDefault="0011357B" w:rsidP="002978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В 2021</w:t>
      </w:r>
      <w:r w:rsidR="00BA3403" w:rsidRPr="000D1288">
        <w:rPr>
          <w:rFonts w:ascii="Times New Roman" w:hAnsi="Times New Roman" w:cs="Times New Roman"/>
          <w:sz w:val="24"/>
          <w:szCs w:val="24"/>
        </w:rPr>
        <w:t>/22 уч.</w:t>
      </w:r>
      <w:r w:rsidRPr="000D1288">
        <w:rPr>
          <w:rFonts w:ascii="Times New Roman" w:hAnsi="Times New Roman" w:cs="Times New Roman"/>
          <w:sz w:val="24"/>
          <w:szCs w:val="24"/>
        </w:rPr>
        <w:t xml:space="preserve"> г. д</w:t>
      </w:r>
      <w:r w:rsidR="00233D6E" w:rsidRPr="000D1288">
        <w:rPr>
          <w:rFonts w:ascii="Times New Roman" w:hAnsi="Times New Roman" w:cs="Times New Roman"/>
          <w:sz w:val="24"/>
          <w:szCs w:val="24"/>
        </w:rPr>
        <w:t>еятельность ЦКМ</w:t>
      </w:r>
      <w:r w:rsidR="00262911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="00233D6E" w:rsidRPr="000D1288">
        <w:rPr>
          <w:rFonts w:ascii="Times New Roman" w:hAnsi="Times New Roman" w:cs="Times New Roman"/>
          <w:sz w:val="24"/>
          <w:szCs w:val="24"/>
        </w:rPr>
        <w:t>и</w:t>
      </w:r>
      <w:r w:rsidR="00262911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="00233D6E" w:rsidRPr="000D1288">
        <w:rPr>
          <w:rFonts w:ascii="Times New Roman" w:hAnsi="Times New Roman" w:cs="Times New Roman"/>
          <w:sz w:val="24"/>
          <w:szCs w:val="24"/>
        </w:rPr>
        <w:t xml:space="preserve">ВР осуществлялась на основании Календарного плана воспитательной деятельности университета совместно с активом студентов университета (профком студентов, </w:t>
      </w:r>
      <w:proofErr w:type="spellStart"/>
      <w:r w:rsidR="00233D6E" w:rsidRPr="000D1288">
        <w:rPr>
          <w:rFonts w:ascii="Times New Roman" w:hAnsi="Times New Roman" w:cs="Times New Roman"/>
          <w:sz w:val="24"/>
          <w:szCs w:val="24"/>
        </w:rPr>
        <w:t>студсоветы</w:t>
      </w:r>
      <w:proofErr w:type="spellEnd"/>
      <w:r w:rsidR="00233D6E" w:rsidRPr="000D1288">
        <w:rPr>
          <w:rFonts w:ascii="Times New Roman" w:hAnsi="Times New Roman" w:cs="Times New Roman"/>
          <w:sz w:val="24"/>
          <w:szCs w:val="24"/>
        </w:rPr>
        <w:t xml:space="preserve"> студгородка</w:t>
      </w:r>
      <w:r w:rsidR="00F858F7" w:rsidRPr="000D1288">
        <w:rPr>
          <w:rFonts w:ascii="Times New Roman" w:hAnsi="Times New Roman" w:cs="Times New Roman"/>
          <w:sz w:val="24"/>
          <w:szCs w:val="24"/>
        </w:rPr>
        <w:t>, воспитательным отделом УМП</w:t>
      </w:r>
      <w:r w:rsidR="00233D6E" w:rsidRPr="000D1288">
        <w:rPr>
          <w:rFonts w:ascii="Times New Roman" w:hAnsi="Times New Roman" w:cs="Times New Roman"/>
          <w:sz w:val="24"/>
          <w:szCs w:val="24"/>
        </w:rPr>
        <w:t>)</w:t>
      </w:r>
      <w:r w:rsidRPr="000D1288">
        <w:rPr>
          <w:rFonts w:ascii="Times New Roman" w:hAnsi="Times New Roman" w:cs="Times New Roman"/>
          <w:sz w:val="24"/>
          <w:szCs w:val="24"/>
        </w:rPr>
        <w:t xml:space="preserve"> и многими подразделениями вуза.</w:t>
      </w:r>
      <w:r w:rsidR="00233D6E" w:rsidRPr="000D1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618" w:rsidRPr="000D1288" w:rsidRDefault="0011357B" w:rsidP="002978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Работа проводится по двум</w:t>
      </w:r>
      <w:r w:rsidR="00C42618" w:rsidRPr="000D1288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Pr="000D1288">
        <w:rPr>
          <w:rFonts w:ascii="Times New Roman" w:hAnsi="Times New Roman" w:cs="Times New Roman"/>
          <w:sz w:val="24"/>
          <w:szCs w:val="24"/>
        </w:rPr>
        <w:t>ям</w:t>
      </w:r>
      <w:r w:rsidR="00C42618" w:rsidRPr="000D1288">
        <w:rPr>
          <w:rFonts w:ascii="Times New Roman" w:hAnsi="Times New Roman" w:cs="Times New Roman"/>
          <w:sz w:val="24"/>
          <w:szCs w:val="24"/>
        </w:rPr>
        <w:t>:</w:t>
      </w:r>
    </w:p>
    <w:p w:rsidR="00C42618" w:rsidRPr="000D1288" w:rsidRDefault="00C42618" w:rsidP="002978B9">
      <w:pPr>
        <w:pStyle w:val="a6"/>
        <w:numPr>
          <w:ilvl w:val="0"/>
          <w:numId w:val="12"/>
        </w:numPr>
        <w:contextualSpacing/>
        <w:rPr>
          <w:sz w:val="24"/>
          <w:szCs w:val="24"/>
        </w:rPr>
      </w:pPr>
      <w:r w:rsidRPr="000D1288">
        <w:rPr>
          <w:sz w:val="24"/>
          <w:szCs w:val="24"/>
        </w:rPr>
        <w:lastRenderedPageBreak/>
        <w:t>культурно-массовая и воспитательная работа по организации и проведению общеуниверситетских, институтских, факультетских праздничных программ, акций, концертов, фестивалей, конкурсов и т.д.</w:t>
      </w:r>
    </w:p>
    <w:p w:rsidR="0011357B" w:rsidRPr="000D1288" w:rsidRDefault="00C42618" w:rsidP="002978B9">
      <w:pPr>
        <w:pStyle w:val="a6"/>
        <w:numPr>
          <w:ilvl w:val="0"/>
          <w:numId w:val="12"/>
        </w:numPr>
        <w:contextualSpacing/>
        <w:rPr>
          <w:sz w:val="24"/>
          <w:szCs w:val="24"/>
        </w:rPr>
      </w:pPr>
      <w:r w:rsidRPr="000D1288">
        <w:rPr>
          <w:sz w:val="24"/>
          <w:szCs w:val="24"/>
        </w:rPr>
        <w:t>организация работы с одаренной молодежью в творческих коллективах вуза – вокальных, хореографических, инструментальных, театральны</w:t>
      </w:r>
      <w:r w:rsidR="00991CE7" w:rsidRPr="000D1288">
        <w:rPr>
          <w:sz w:val="24"/>
          <w:szCs w:val="24"/>
        </w:rPr>
        <w:t>х, клубах, объединениях, студиях</w:t>
      </w:r>
      <w:r w:rsidRPr="000D1288">
        <w:rPr>
          <w:sz w:val="24"/>
          <w:szCs w:val="24"/>
        </w:rPr>
        <w:t xml:space="preserve"> по интересам.</w:t>
      </w:r>
    </w:p>
    <w:p w:rsidR="000D1288" w:rsidRPr="000D1288" w:rsidRDefault="000D1288" w:rsidP="002978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288" w:rsidRPr="000D1288" w:rsidRDefault="00EE5CD1" w:rsidP="000D128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В течение 2022/23</w:t>
      </w:r>
      <w:r w:rsidR="002978B9" w:rsidRPr="000D1288">
        <w:rPr>
          <w:rFonts w:ascii="Times New Roman" w:hAnsi="Times New Roman" w:cs="Times New Roman"/>
          <w:sz w:val="24"/>
          <w:szCs w:val="24"/>
        </w:rPr>
        <w:t xml:space="preserve"> уч.</w:t>
      </w:r>
      <w:r w:rsidR="0011357B" w:rsidRPr="000D1288">
        <w:rPr>
          <w:rFonts w:ascii="Times New Roman" w:hAnsi="Times New Roman" w:cs="Times New Roman"/>
          <w:sz w:val="24"/>
          <w:szCs w:val="24"/>
        </w:rPr>
        <w:t xml:space="preserve"> года б</w:t>
      </w:r>
      <w:r w:rsidR="00C42618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ыли организовано</w:t>
      </w:r>
      <w:r w:rsidR="00233D6E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проведен</w:t>
      </w:r>
      <w:r w:rsidR="00C42618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более </w:t>
      </w:r>
      <w:r w:rsidR="0011357B" w:rsidRPr="000D1288">
        <w:rPr>
          <w:rFonts w:ascii="Times New Roman" w:hAnsi="Times New Roman" w:cs="Times New Roman"/>
          <w:b/>
          <w:color w:val="FF0000"/>
          <w:sz w:val="24"/>
          <w:szCs w:val="24"/>
        </w:rPr>
        <w:t>150</w:t>
      </w:r>
      <w:r w:rsidR="0011357B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общеуниверситетских</w:t>
      </w:r>
      <w:r w:rsidR="00C42618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культурно-массовых, воспитательных мероприятий</w:t>
      </w:r>
      <w:r w:rsidR="00233D6E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D1288" w:rsidRPr="0083326B" w:rsidRDefault="0083326B" w:rsidP="000D1288">
      <w:pPr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Общее количество обучающихся, принимающих участие в организации мероприятий, а также участников и зрителей в </w:t>
      </w:r>
      <w:r w:rsidRPr="000D1288">
        <w:rPr>
          <w:rFonts w:ascii="Times New Roman" w:hAnsi="Times New Roman" w:cs="Times New Roman"/>
          <w:color w:val="FF0000"/>
          <w:sz w:val="24"/>
          <w:szCs w:val="24"/>
        </w:rPr>
        <w:t xml:space="preserve">2021/22 году более </w:t>
      </w:r>
      <w:r w:rsidRPr="000D128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25 000 человек</w:t>
      </w:r>
      <w:r w:rsidRPr="000D1288">
        <w:rPr>
          <w:rFonts w:ascii="Times New Roman" w:hAnsi="Times New Roman" w:cs="Times New Roman"/>
          <w:sz w:val="24"/>
          <w:szCs w:val="24"/>
        </w:rPr>
        <w:t>.</w:t>
      </w:r>
    </w:p>
    <w:p w:rsidR="000D1288" w:rsidRPr="000D1288" w:rsidRDefault="000D1288" w:rsidP="000D12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1288">
        <w:rPr>
          <w:rFonts w:ascii="Times New Roman" w:hAnsi="Times New Roman" w:cs="Times New Roman"/>
          <w:b/>
          <w:sz w:val="24"/>
          <w:szCs w:val="24"/>
          <w:u w:val="single"/>
        </w:rPr>
        <w:t>13 вузовских</w:t>
      </w:r>
      <w:r w:rsidRPr="000D1288">
        <w:rPr>
          <w:rFonts w:ascii="Times New Roman" w:hAnsi="Times New Roman" w:cs="Times New Roman"/>
          <w:sz w:val="24"/>
          <w:szCs w:val="24"/>
          <w:u w:val="single"/>
        </w:rPr>
        <w:t xml:space="preserve"> творческих фестивалей и конкурсов:</w:t>
      </w:r>
      <w:r w:rsidRPr="000D12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D0BF5" w:rsidRDefault="002D0BF5" w:rsidP="000D1288">
      <w:pPr>
        <w:pStyle w:val="a3"/>
        <w:numPr>
          <w:ilvl w:val="0"/>
          <w:numId w:val="21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Фестиваль дней русской духовности и культуры «Сияние России»</w:t>
      </w:r>
      <w:r w:rsidR="00EE5CD1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25 сентября – 31 октября. </w:t>
      </w:r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программе: выставки художественных работ и работ прикладного искусства; встречи с российскими писателями; лекторий «От</w:t>
      </w:r>
      <w:proofErr w:type="gramStart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</w:t>
      </w:r>
      <w:proofErr w:type="gramEnd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</w:t>
      </w:r>
      <w:proofErr w:type="spellStart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End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End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»; просветительский проект «ПО СЛО ГАМ»; концертные программы; экскурсии; спектакли; встречи в киноклубе; презентация словаря русских говоров. Организаторы фестиваля: ЦКМ и ВР; приход преподобного </w:t>
      </w:r>
      <w:proofErr w:type="spellStart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С.Радонежского</w:t>
      </w:r>
      <w:proofErr w:type="spellEnd"/>
      <w:r w:rsidR="00EE5CD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; ЦДНВ; НТР; Кафедра МДЖ им. В.Г. Смагина.</w:t>
      </w:r>
    </w:p>
    <w:p w:rsidR="002D0BF5" w:rsidRDefault="002D0BF5" w:rsidP="000D1288">
      <w:pPr>
        <w:pStyle w:val="a3"/>
        <w:numPr>
          <w:ilvl w:val="0"/>
          <w:numId w:val="21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Конкурс вокалистов Голос ИРНИТУ</w:t>
      </w:r>
      <w:r w:rsidR="00BB73D5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BB73D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Ежегодно объединяет любителей вокала. Участники - как студенты старших курсов, так и первокурсники (набор в коллективы) </w:t>
      </w:r>
    </w:p>
    <w:p w:rsidR="002978B9" w:rsidRPr="000D1288" w:rsidRDefault="002978B9" w:rsidP="000D1288">
      <w:pPr>
        <w:pStyle w:val="a3"/>
        <w:numPr>
          <w:ilvl w:val="0"/>
          <w:numId w:val="21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Фестиваль первокурсников «Дебют в ИРНИТУ»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Фестиваль проводится с 2004 года. Мероприятие направлено на адаптацию студентов-первокурсников, пои</w:t>
      </w:r>
      <w:r w:rsidR="003E23C3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ск талантливой молодежи, выявле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лидеров и на умение работать в команде.</w:t>
      </w:r>
      <w:r w:rsidR="00BB73D5"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 В 2022</w:t>
      </w:r>
      <w:r w:rsidR="000C3C71"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 г. </w:t>
      </w:r>
      <w:r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проходил под девизом </w:t>
      </w:r>
      <w:r w:rsidR="00BB73D5" w:rsidRPr="000D1288">
        <w:rPr>
          <w:rFonts w:ascii="Times New Roman" w:hAnsi="Times New Roman" w:cs="Times New Roman"/>
          <w:sz w:val="24"/>
          <w:szCs w:val="24"/>
        </w:rPr>
        <w:t>«</w:t>
      </w:r>
      <w:r w:rsidR="00BB73D5" w:rsidRPr="000D1288">
        <w:rPr>
          <w:rFonts w:ascii="Times New Roman" w:hAnsi="Times New Roman" w:cs="Times New Roman"/>
          <w:b/>
          <w:sz w:val="24"/>
          <w:szCs w:val="24"/>
        </w:rPr>
        <w:t>Время первых — наше время!»</w:t>
      </w:r>
      <w:proofErr w:type="gramStart"/>
      <w:r w:rsidR="00BB73D5" w:rsidRPr="000D128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BB73D5"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D5" w:rsidRPr="000D1288">
        <w:rPr>
          <w:rFonts w:ascii="Times New Roman" w:hAnsi="Times New Roman" w:cs="Times New Roman"/>
          <w:sz w:val="24"/>
          <w:szCs w:val="24"/>
        </w:rPr>
        <w:t>В фестивале приняли участие</w:t>
      </w:r>
      <w:r w:rsidR="00BB73D5" w:rsidRPr="000D1288">
        <w:rPr>
          <w:rFonts w:ascii="Times New Roman" w:hAnsi="Times New Roman" w:cs="Times New Roman"/>
          <w:b/>
          <w:sz w:val="24"/>
          <w:szCs w:val="24"/>
        </w:rPr>
        <w:t xml:space="preserve"> 300 первокурсников и 100 наставников</w:t>
      </w:r>
      <w:r w:rsidRPr="000D1288">
        <w:rPr>
          <w:rFonts w:ascii="Times New Roman" w:hAnsi="Times New Roman" w:cs="Times New Roman"/>
          <w:sz w:val="24"/>
          <w:szCs w:val="24"/>
        </w:rPr>
        <w:t xml:space="preserve">. </w:t>
      </w:r>
      <w:r w:rsidR="00BB73D5" w:rsidRPr="000D1288">
        <w:rPr>
          <w:rFonts w:ascii="Times New Roman" w:hAnsi="Times New Roman" w:cs="Times New Roman"/>
          <w:sz w:val="24"/>
          <w:szCs w:val="24"/>
        </w:rPr>
        <w:t xml:space="preserve"> По двум направлениям – творческий конкурс и конкурс визиток. </w:t>
      </w:r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Победу в конкурсе визиток одержали первокурсники Института экономики, управления и права. Они продемонстрировали театрализованную постановку, в которой главная героиня – студентка </w:t>
      </w:r>
      <w:proofErr w:type="spellStart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политеха</w:t>
      </w:r>
      <w:proofErr w:type="spellEnd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попыталась проявить себя в различных направлениях деятельностях университета. Актёрскую игру дополнили мощным вокальным сопровождением, костюмами и </w:t>
      </w:r>
      <w:proofErr w:type="spellStart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реквизитом</w:t>
      </w:r>
      <w:proofErr w:type="gramStart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.В</w:t>
      </w:r>
      <w:proofErr w:type="gramEnd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торое</w:t>
      </w:r>
      <w:proofErr w:type="spellEnd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место жюри присудило представителям Института архитектуры, строительства и дизайна. </w:t>
      </w:r>
      <w:proofErr w:type="spellStart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Политеховцы</w:t>
      </w:r>
      <w:proofErr w:type="spellEnd"/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подготовили видеоролик, посвящённый своим будущим профессиям, выступление продолжили мини-этюд на сцене и танцевальный номер.</w:t>
      </w:r>
      <w:r w:rsidR="005D393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B73D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>Институт высоких технологий и Институт информационных технологий и анализа данных, лидировавший в прошлом году, заняли третье место.</w:t>
      </w:r>
      <w:r w:rsidR="005D3935" w:rsidRPr="000D1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D3935" w:rsidRPr="000D1288">
        <w:rPr>
          <w:rFonts w:ascii="Times New Roman" w:eastAsia="Times New Roman" w:hAnsi="Times New Roman" w:cs="Times New Roman"/>
          <w:sz w:val="24"/>
          <w:szCs w:val="24"/>
        </w:rPr>
        <w:t>В конкурсе талантов п</w:t>
      </w:r>
      <w:r w:rsidR="005D3935" w:rsidRPr="000D1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ервокурсники продемонстрировали мастерство художественного слова, запомнились своими инструментальными и вокальными исполнениями. </w:t>
      </w:r>
    </w:p>
    <w:p w:rsidR="00C45DE6" w:rsidRPr="000D1288" w:rsidRDefault="002D0BF5" w:rsidP="000D1288">
      <w:pPr>
        <w:pStyle w:val="a3"/>
        <w:numPr>
          <w:ilvl w:val="0"/>
          <w:numId w:val="2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Фестиваль национальных культур «Сибирь-территория мира и согласия»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D3935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33  мероприятия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). Главными участниками и организаторами – управление студгородка и МСК.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Иркутский национальный исследовательский технический университет — самый многонациональный вуз Сибири. Здесь обучаются около 1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00 студентов дальнего заруб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ежья и соотечественников, уже 12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 в нашем вузе проходит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фестиваль национальных культур «Сибирь — Территория мира и согласия». Фестиваль «вырос» из Дня наций в студенческом городке и достиг масштабов и известности во всём 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регионе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Организаторы фестиваля: Центр культурно - массовой и воспитательной работы управления по молодежной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политике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Дирекция студгородка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Байкальский институт </w:t>
      </w:r>
      <w:proofErr w:type="spellStart"/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БРИКС</w:t>
      </w:r>
      <w:proofErr w:type="gramStart"/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</w:t>
      </w:r>
      <w:proofErr w:type="gramEnd"/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нститут</w:t>
      </w:r>
      <w:proofErr w:type="spellEnd"/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лингвистики и межкультурной коммуникации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C14B3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Кафедра социологии и психологии ИЭУ и П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Кафедра монументально-декоративной живописи и дизайна им. В.Г. Смагина ИАС и Д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Студенческие советы общежитий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0D1288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Студенческий </w:t>
      </w:r>
      <w:proofErr w:type="spellStart"/>
      <w:r w:rsidR="000D1288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медиацентр</w:t>
      </w:r>
      <w:proofErr w:type="spellEnd"/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  <w:r w:rsidR="000D1288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Профком студентов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</w:t>
      </w:r>
      <w:r w:rsidR="005D3935" w:rsidRP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Международный студенческий клуб                                                                               </w:t>
      </w:r>
      <w:r w:rsidR="000D128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программе 2022 г. - к</w:t>
      </w:r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онкурсы песен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, ди</w:t>
      </w:r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скуссионный клуб «Хорошо ли в вузе иностранцем быть?»</w:t>
      </w:r>
      <w:proofErr w:type="gramStart"/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флешмобы</w:t>
      </w:r>
      <w:proofErr w:type="spellEnd"/>
      <w:r w:rsidR="005D393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спортивные состязания, </w:t>
      </w:r>
      <w:r w:rsidR="00C45DE6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выставка художественных работ «Мосты дружбы»; концертные программы, кулинарные поединки, игры «Что? Где? Когда?»; литературно-музыкальные вечера; встречи с национально-культурными центра</w:t>
      </w:r>
      <w:r w:rsidR="0031058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ми; викторины и многое </w:t>
      </w:r>
      <w:proofErr w:type="spellStart"/>
      <w:r w:rsidR="0031058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другое</w:t>
      </w:r>
      <w:proofErr w:type="gramStart"/>
      <w:r w:rsidR="00310582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45DE6" w:rsidRPr="000D1288">
        <w:rPr>
          <w:rFonts w:ascii="Times New Roman" w:hAnsi="Times New Roman" w:cs="Times New Roman"/>
          <w:color w:val="333333"/>
          <w:sz w:val="24"/>
          <w:szCs w:val="24"/>
        </w:rPr>
        <w:t>Б</w:t>
      </w:r>
      <w:proofErr w:type="gramEnd"/>
      <w:r w:rsidR="00C45DE6" w:rsidRPr="000D1288">
        <w:rPr>
          <w:rFonts w:ascii="Times New Roman" w:hAnsi="Times New Roman" w:cs="Times New Roman"/>
          <w:color w:val="333333"/>
          <w:sz w:val="24"/>
          <w:szCs w:val="24"/>
        </w:rPr>
        <w:t>ольшинство</w:t>
      </w:r>
      <w:proofErr w:type="spellEnd"/>
      <w:r w:rsidR="00C45DE6"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 иностранных ребят живет в Студгородке. Именно там и происходит культурный обмен, зарождаются интересные творческие союзы. В программу фестиваля «Сибирь - территория мира и согласия» вошёл конкурс среди общежитий ИРНИТУ «Моё дружное, многонациональное…». Лучшую визитку презентовали студенты общежития №5. Они подготовили театрализованный номер «Россия – многонациональная страна», дополнив выступление бурятским </w:t>
      </w:r>
      <w:proofErr w:type="spellStart"/>
      <w:r w:rsidR="00C45DE6" w:rsidRPr="000D1288">
        <w:rPr>
          <w:rFonts w:ascii="Times New Roman" w:hAnsi="Times New Roman" w:cs="Times New Roman"/>
          <w:color w:val="333333"/>
          <w:sz w:val="24"/>
          <w:szCs w:val="24"/>
        </w:rPr>
        <w:t>ёхором</w:t>
      </w:r>
      <w:proofErr w:type="spellEnd"/>
      <w:r w:rsidR="00C45DE6" w:rsidRPr="000D1288">
        <w:rPr>
          <w:rFonts w:ascii="Times New Roman" w:hAnsi="Times New Roman" w:cs="Times New Roman"/>
          <w:color w:val="333333"/>
          <w:sz w:val="24"/>
          <w:szCs w:val="24"/>
        </w:rPr>
        <w:t>, русским народным танцем, песнями на узбекском и киргизском языках.</w:t>
      </w:r>
    </w:p>
    <w:p w:rsidR="005D3935" w:rsidRPr="000D1288" w:rsidRDefault="00310582" w:rsidP="000D1288">
      <w:pPr>
        <w:pStyle w:val="a3"/>
        <w:numPr>
          <w:ilvl w:val="0"/>
          <w:numId w:val="2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>К</w:t>
      </w:r>
      <w:r w:rsidR="005D3935" w:rsidRPr="000D1288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онкурс </w:t>
      </w:r>
      <w:r w:rsidRPr="000D1288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бальных танцев </w:t>
      </w:r>
      <w:r w:rsidR="005D3935" w:rsidRPr="000D1288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«Кубок ИРНИТУ» </w:t>
      </w:r>
      <w:r w:rsidRPr="000D1288">
        <w:rPr>
          <w:b/>
          <w:iCs/>
          <w:color w:val="333333"/>
          <w:sz w:val="24"/>
          <w:szCs w:val="24"/>
          <w:shd w:val="clear" w:color="auto" w:fill="FFFFFF"/>
        </w:rPr>
        <w:t xml:space="preserve">, </w:t>
      </w:r>
      <w:r w:rsidR="005D3935" w:rsidRPr="000D1288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 xml:space="preserve"> 29-30</w:t>
      </w:r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октября</w:t>
      </w:r>
      <w:r w:rsidRPr="000D1288">
        <w:rPr>
          <w:iCs/>
          <w:color w:val="333333"/>
          <w:sz w:val="24"/>
          <w:szCs w:val="24"/>
          <w:shd w:val="clear" w:color="auto" w:fill="FFFFFF"/>
        </w:rPr>
        <w:t>.</w:t>
      </w:r>
      <w:r w:rsidR="000D1288">
        <w:rPr>
          <w:iCs/>
          <w:color w:val="333333"/>
          <w:sz w:val="24"/>
          <w:szCs w:val="24"/>
          <w:shd w:val="clear" w:color="auto" w:fill="FFFFFF"/>
        </w:rPr>
        <w:t xml:space="preserve"> </w:t>
      </w:r>
      <w:r w:rsidRPr="000D1288">
        <w:rPr>
          <w:iCs/>
          <w:color w:val="333333"/>
          <w:sz w:val="24"/>
          <w:szCs w:val="24"/>
          <w:shd w:val="clear" w:color="auto" w:fill="FFFFFF"/>
        </w:rPr>
        <w:t xml:space="preserve">Организатор: </w:t>
      </w:r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танцевальный клуб «Академик»</w:t>
      </w:r>
      <w:r w:rsidRPr="000D1288">
        <w:rPr>
          <w:iCs/>
          <w:color w:val="333333"/>
          <w:sz w:val="24"/>
          <w:szCs w:val="24"/>
          <w:shd w:val="clear" w:color="auto" w:fill="FFFFFF"/>
        </w:rPr>
        <w:t xml:space="preserve"> ЦКМ и ВР</w:t>
      </w:r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. Участниками творческого турнира, который проходил на паркете Иркутского </w:t>
      </w:r>
      <w:proofErr w:type="spellStart"/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политеха</w:t>
      </w:r>
      <w:proofErr w:type="spellEnd"/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, стали 16 коллективов из Иркутска, Братска, Ангарска, Черемхово и Вихоревки.</w:t>
      </w:r>
      <w:r w:rsidR="005D3935" w:rsidRPr="000D128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  <w:r w:rsidR="005D3935"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В состав жюри вошел хореограф из Санкт-Петербурга Александр </w:t>
      </w:r>
      <w:proofErr w:type="spellStart"/>
      <w:r w:rsidR="005D3935" w:rsidRPr="000D1288">
        <w:rPr>
          <w:rFonts w:ascii="Times New Roman" w:hAnsi="Times New Roman" w:cs="Times New Roman"/>
          <w:color w:val="333333"/>
          <w:sz w:val="24"/>
          <w:szCs w:val="24"/>
        </w:rPr>
        <w:t>Апполонов</w:t>
      </w:r>
      <w:proofErr w:type="spellEnd"/>
      <w:r w:rsidR="005D3935" w:rsidRPr="000D1288">
        <w:rPr>
          <w:rFonts w:ascii="Times New Roman" w:hAnsi="Times New Roman" w:cs="Times New Roman"/>
          <w:color w:val="333333"/>
          <w:sz w:val="24"/>
          <w:szCs w:val="24"/>
        </w:rPr>
        <w:t>, который является постановщиком номеров для популярного проекта «Танцы» на ТНТ. Он также провел мастер-класс</w:t>
      </w:r>
      <w:r w:rsidRPr="000D1288">
        <w:rPr>
          <w:rFonts w:ascii="Times New Roman" w:hAnsi="Times New Roman" w:cs="Times New Roman"/>
          <w:color w:val="333333"/>
          <w:sz w:val="24"/>
          <w:szCs w:val="24"/>
        </w:rPr>
        <w:t xml:space="preserve">ы для </w:t>
      </w:r>
      <w:proofErr w:type="spellStart"/>
      <w:r w:rsidRPr="000D1288">
        <w:rPr>
          <w:rFonts w:ascii="Times New Roman" w:hAnsi="Times New Roman" w:cs="Times New Roman"/>
          <w:color w:val="333333"/>
          <w:sz w:val="24"/>
          <w:szCs w:val="24"/>
        </w:rPr>
        <w:t>уастников</w:t>
      </w:r>
      <w:proofErr w:type="spellEnd"/>
      <w:r w:rsidR="005D3935" w:rsidRPr="000D128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D0BF5" w:rsidRPr="000D1288" w:rsidRDefault="002D0BF5" w:rsidP="000D1288">
      <w:pPr>
        <w:pStyle w:val="a3"/>
        <w:numPr>
          <w:ilvl w:val="0"/>
          <w:numId w:val="21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Новогодний фестиваль «Варежки»</w:t>
      </w:r>
    </w:p>
    <w:p w:rsidR="000D1288" w:rsidRPr="000D1288" w:rsidRDefault="000D1288" w:rsidP="000D1288">
      <w:pPr>
        <w:pStyle w:val="a3"/>
        <w:numPr>
          <w:ilvl w:val="0"/>
          <w:numId w:val="21"/>
        </w:num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Ежегодный конкурс </w:t>
      </w:r>
      <w:r w:rsidRPr="000D1288">
        <w:rPr>
          <w:rFonts w:ascii="Times New Roman" w:hAnsi="Times New Roman" w:cs="Times New Roman"/>
          <w:b/>
          <w:sz w:val="24"/>
          <w:szCs w:val="24"/>
        </w:rPr>
        <w:t>«Барабанный снайпер»</w:t>
      </w:r>
    </w:p>
    <w:p w:rsidR="00310582" w:rsidRPr="000D1288" w:rsidRDefault="00BB7EA7" w:rsidP="000D1288">
      <w:pPr>
        <w:pStyle w:val="a3"/>
        <w:numPr>
          <w:ilvl w:val="0"/>
          <w:numId w:val="21"/>
        </w:num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Фестиваль ИРНИТУ «Студенческая весна на Байкале»,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объедин</w:t>
      </w:r>
      <w:r w:rsidR="008E72C4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5000 участников и </w:t>
      </w:r>
      <w:r w:rsidR="00310582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1357B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582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событий</w:t>
      </w:r>
      <w:r w:rsidR="008E72C4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3403" w:rsidRPr="000D1288">
        <w:rPr>
          <w:rFonts w:ascii="Times New Roman" w:hAnsi="Times New Roman" w:cs="Times New Roman"/>
          <w:sz w:val="24"/>
          <w:szCs w:val="24"/>
        </w:rPr>
        <w:t xml:space="preserve">Конкурсы, концерты, литературные вечера, выставки художественных работ, </w:t>
      </w:r>
      <w:proofErr w:type="spellStart"/>
      <w:r w:rsidR="00813B85" w:rsidRPr="000D1288">
        <w:rPr>
          <w:rFonts w:ascii="Times New Roman" w:hAnsi="Times New Roman" w:cs="Times New Roman"/>
          <w:sz w:val="24"/>
          <w:szCs w:val="24"/>
        </w:rPr>
        <w:t>медиаконкурсы</w:t>
      </w:r>
      <w:proofErr w:type="spellEnd"/>
      <w:r w:rsidR="00813B85" w:rsidRPr="000D1288">
        <w:rPr>
          <w:rFonts w:ascii="Times New Roman" w:hAnsi="Times New Roman" w:cs="Times New Roman"/>
          <w:sz w:val="24"/>
          <w:szCs w:val="24"/>
        </w:rPr>
        <w:t xml:space="preserve">, спектакли, </w:t>
      </w:r>
      <w:r w:rsidR="00BA3403" w:rsidRPr="000D1288">
        <w:rPr>
          <w:rFonts w:ascii="Times New Roman" w:hAnsi="Times New Roman" w:cs="Times New Roman"/>
          <w:sz w:val="24"/>
          <w:szCs w:val="24"/>
        </w:rPr>
        <w:t>лектории…</w:t>
      </w:r>
      <w:r w:rsidR="00310582" w:rsidRPr="000D1288">
        <w:rPr>
          <w:rFonts w:ascii="Times New Roman" w:hAnsi="Times New Roman" w:cs="Times New Roman"/>
          <w:sz w:val="24"/>
          <w:szCs w:val="24"/>
        </w:rPr>
        <w:t xml:space="preserve">Учредители и организаторы фестиваля: </w:t>
      </w:r>
      <w:r w:rsidR="00310582" w:rsidRPr="000D1288">
        <w:rPr>
          <w:rFonts w:ascii="Times New Roman" w:hAnsi="Times New Roman" w:cs="Times New Roman"/>
          <w:b/>
          <w:sz w:val="24"/>
          <w:szCs w:val="24"/>
        </w:rPr>
        <w:t xml:space="preserve">Профком студентов и центр </w:t>
      </w:r>
      <w:proofErr w:type="spellStart"/>
      <w:r w:rsidR="00310582" w:rsidRPr="000D1288">
        <w:rPr>
          <w:rFonts w:ascii="Times New Roman" w:hAnsi="Times New Roman" w:cs="Times New Roman"/>
          <w:b/>
          <w:sz w:val="24"/>
          <w:szCs w:val="24"/>
        </w:rPr>
        <w:t>культурно-массовой</w:t>
      </w:r>
      <w:proofErr w:type="spellEnd"/>
      <w:r w:rsidR="00310582" w:rsidRPr="000D1288">
        <w:rPr>
          <w:rFonts w:ascii="Times New Roman" w:hAnsi="Times New Roman" w:cs="Times New Roman"/>
          <w:b/>
          <w:sz w:val="24"/>
          <w:szCs w:val="24"/>
        </w:rPr>
        <w:t xml:space="preserve"> и воспитательной работы</w:t>
      </w:r>
      <w:r w:rsidR="00813B85" w:rsidRPr="000D1288">
        <w:rPr>
          <w:rFonts w:ascii="Times New Roman" w:hAnsi="Times New Roman" w:cs="Times New Roman"/>
          <w:sz w:val="24"/>
          <w:szCs w:val="24"/>
        </w:rPr>
        <w:t xml:space="preserve">. </w:t>
      </w:r>
      <w:r w:rsidR="00310582" w:rsidRPr="000D1288">
        <w:rPr>
          <w:rFonts w:ascii="Times New Roman" w:hAnsi="Times New Roman" w:cs="Times New Roman"/>
          <w:sz w:val="24"/>
          <w:szCs w:val="24"/>
        </w:rPr>
        <w:t xml:space="preserve">Организаторы выставки художественных работ «Весенние эмоции» кафедра МДЖ </w:t>
      </w:r>
      <w:proofErr w:type="spellStart"/>
      <w:r w:rsidR="00310582" w:rsidRPr="000D1288">
        <w:rPr>
          <w:rFonts w:ascii="Times New Roman" w:hAnsi="Times New Roman" w:cs="Times New Roman"/>
          <w:sz w:val="24"/>
          <w:szCs w:val="24"/>
        </w:rPr>
        <w:t>им.В.Г</w:t>
      </w:r>
      <w:proofErr w:type="spellEnd"/>
      <w:r w:rsidR="00310582" w:rsidRPr="000D1288">
        <w:rPr>
          <w:rFonts w:ascii="Times New Roman" w:hAnsi="Times New Roman" w:cs="Times New Roman"/>
          <w:sz w:val="24"/>
          <w:szCs w:val="24"/>
        </w:rPr>
        <w:t>. Смагина</w:t>
      </w:r>
      <w:r w:rsidR="00813B85" w:rsidRPr="000D1288">
        <w:rPr>
          <w:rFonts w:ascii="Times New Roman" w:hAnsi="Times New Roman" w:cs="Times New Roman"/>
          <w:sz w:val="24"/>
          <w:szCs w:val="24"/>
        </w:rPr>
        <w:t xml:space="preserve">. </w:t>
      </w:r>
      <w:r w:rsidR="00310582" w:rsidRPr="000D1288">
        <w:rPr>
          <w:rFonts w:ascii="Times New Roman" w:hAnsi="Times New Roman" w:cs="Times New Roman"/>
          <w:sz w:val="24"/>
          <w:szCs w:val="24"/>
        </w:rPr>
        <w:t>Впервые музеи университета подготовили мобильные выставки</w:t>
      </w:r>
      <w:proofErr w:type="gramStart"/>
      <w:r w:rsidR="00310582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="000D1288">
        <w:rPr>
          <w:rFonts w:ascii="Times New Roman" w:hAnsi="Times New Roman" w:cs="Times New Roman"/>
          <w:sz w:val="24"/>
          <w:szCs w:val="24"/>
        </w:rPr>
        <w:t xml:space="preserve"> </w:t>
      </w:r>
      <w:r w:rsidR="00310582" w:rsidRPr="000D12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10582" w:rsidRPr="000D1288">
        <w:rPr>
          <w:rFonts w:ascii="Times New Roman" w:hAnsi="Times New Roman" w:cs="Times New Roman"/>
          <w:sz w:val="24"/>
          <w:szCs w:val="24"/>
        </w:rPr>
        <w:t xml:space="preserve">амое яркое событие фестиваля-конкурс </w:t>
      </w:r>
      <w:r w:rsidR="00813B85" w:rsidRPr="000D1288">
        <w:rPr>
          <w:rFonts w:ascii="Times New Roman" w:hAnsi="Times New Roman" w:cs="Times New Roman"/>
          <w:sz w:val="24"/>
          <w:szCs w:val="24"/>
        </w:rPr>
        <w:t>концертных программ институтов «</w:t>
      </w:r>
      <w:r w:rsidR="00310582" w:rsidRPr="000D1288">
        <w:rPr>
          <w:rFonts w:ascii="Times New Roman" w:hAnsi="Times New Roman" w:cs="Times New Roman"/>
          <w:sz w:val="24"/>
          <w:szCs w:val="24"/>
        </w:rPr>
        <w:t>Операция U...</w:t>
      </w:r>
      <w:r w:rsidR="00813B85" w:rsidRPr="000D1288">
        <w:rPr>
          <w:rFonts w:ascii="Times New Roman" w:hAnsi="Times New Roman" w:cs="Times New Roman"/>
          <w:sz w:val="24"/>
          <w:szCs w:val="24"/>
        </w:rPr>
        <w:t>»</w:t>
      </w:r>
    </w:p>
    <w:p w:rsidR="00813B85" w:rsidRPr="000D1288" w:rsidRDefault="00310582" w:rsidP="000D128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D1288">
        <w:rPr>
          <w:rFonts w:ascii="Times New Roman" w:hAnsi="Times New Roman" w:cs="Times New Roman"/>
          <w:sz w:val="24"/>
          <w:szCs w:val="24"/>
        </w:rPr>
        <w:t xml:space="preserve"> место в конкурсе концертных программ завоевали концертные программы Института энергетики и Института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авиамашиностроения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 xml:space="preserve"> и транспорта   </w:t>
      </w:r>
    </w:p>
    <w:p w:rsidR="00310582" w:rsidRDefault="00310582" w:rsidP="000D1288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128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1288">
        <w:rPr>
          <w:rFonts w:ascii="Times New Roman" w:hAnsi="Times New Roman" w:cs="Times New Roman"/>
          <w:sz w:val="24"/>
          <w:szCs w:val="24"/>
        </w:rPr>
        <w:t xml:space="preserve">  место</w:t>
      </w:r>
      <w:proofErr w:type="gramEnd"/>
      <w:r w:rsidRPr="000D1288">
        <w:rPr>
          <w:rFonts w:ascii="Times New Roman" w:hAnsi="Times New Roman" w:cs="Times New Roman"/>
          <w:sz w:val="24"/>
          <w:szCs w:val="24"/>
        </w:rPr>
        <w:t xml:space="preserve">  </w:t>
      </w:r>
      <w:r w:rsidR="00813B85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sz w:val="24"/>
          <w:szCs w:val="24"/>
        </w:rPr>
        <w:t xml:space="preserve">Концертная программа Института архитектуры, строительства и дизайна  </w:t>
      </w:r>
      <w:r w:rsidR="000D1288">
        <w:rPr>
          <w:rFonts w:ascii="Times New Roman" w:hAnsi="Times New Roman" w:cs="Times New Roman"/>
          <w:sz w:val="24"/>
          <w:szCs w:val="24"/>
        </w:rPr>
        <w:t xml:space="preserve">Лауреатами </w:t>
      </w:r>
      <w:r w:rsidR="000D12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1288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sz w:val="24"/>
          <w:szCs w:val="24"/>
        </w:rPr>
        <w:t xml:space="preserve"> степени, абсолютными победителями конкурса концертных программ фестиваля становятся концертные программы</w:t>
      </w:r>
      <w:r w:rsidR="000D1288">
        <w:rPr>
          <w:rFonts w:ascii="Times New Roman" w:hAnsi="Times New Roman" w:cs="Times New Roman"/>
          <w:sz w:val="24"/>
          <w:szCs w:val="24"/>
        </w:rPr>
        <w:t xml:space="preserve"> и</w:t>
      </w:r>
      <w:r w:rsidRPr="000D1288">
        <w:rPr>
          <w:rFonts w:ascii="Times New Roman" w:hAnsi="Times New Roman" w:cs="Times New Roman"/>
          <w:sz w:val="24"/>
          <w:szCs w:val="24"/>
        </w:rPr>
        <w:t xml:space="preserve">нститута недропользования </w:t>
      </w:r>
      <w:r w:rsidR="00813B85" w:rsidRPr="000D1288">
        <w:rPr>
          <w:rFonts w:ascii="Times New Roman" w:hAnsi="Times New Roman" w:cs="Times New Roman"/>
          <w:sz w:val="24"/>
          <w:szCs w:val="24"/>
        </w:rPr>
        <w:t xml:space="preserve">и </w:t>
      </w:r>
      <w:r w:rsidRPr="000D1288">
        <w:rPr>
          <w:rFonts w:ascii="Times New Roman" w:hAnsi="Times New Roman" w:cs="Times New Roman"/>
          <w:sz w:val="24"/>
          <w:szCs w:val="24"/>
        </w:rPr>
        <w:t>Машиностроительного колледжа Факультета среднего профессионального образования</w:t>
      </w:r>
      <w:r w:rsidR="000D1288" w:rsidRPr="000D1288">
        <w:rPr>
          <w:rFonts w:ascii="Times New Roman" w:hAnsi="Times New Roman" w:cs="Times New Roman"/>
          <w:sz w:val="24"/>
          <w:szCs w:val="24"/>
        </w:rPr>
        <w:t xml:space="preserve">/ </w:t>
      </w:r>
      <w:r w:rsidRPr="000D128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D1288" w:rsidRPr="000D1288">
        <w:rPr>
          <w:rFonts w:ascii="Times New Roman" w:hAnsi="Times New Roman" w:cs="Times New Roman"/>
          <w:sz w:val="24"/>
          <w:szCs w:val="24"/>
        </w:rPr>
        <w:t>и</w:t>
      </w:r>
      <w:r w:rsidRPr="000D1288">
        <w:rPr>
          <w:rFonts w:ascii="Times New Roman" w:hAnsi="Times New Roman" w:cs="Times New Roman"/>
          <w:sz w:val="24"/>
          <w:szCs w:val="24"/>
        </w:rPr>
        <w:t>нститута недропользования</w:t>
      </w:r>
      <w:r w:rsidR="000D1288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sz w:val="24"/>
          <w:szCs w:val="24"/>
        </w:rPr>
        <w:lastRenderedPageBreak/>
        <w:t>признана лучшей и по решению общественного жюри фестиваля и получает билеты в кино от профкома студентов!</w:t>
      </w:r>
      <w:r w:rsidR="000D1288"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sz w:val="24"/>
          <w:szCs w:val="24"/>
        </w:rPr>
        <w:t xml:space="preserve">Программа МК – лучшей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Гайдаевской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 xml:space="preserve"> программой фестиваля! </w:t>
      </w:r>
      <w:r w:rsidRPr="000D1288">
        <w:rPr>
          <w:rFonts w:ascii="Times New Roman" w:hAnsi="Times New Roman" w:cs="Times New Roman"/>
          <w:b/>
          <w:sz w:val="24"/>
          <w:szCs w:val="24"/>
        </w:rPr>
        <w:t xml:space="preserve">Специальные номинации </w:t>
      </w:r>
      <w:proofErr w:type="spellStart"/>
      <w:r w:rsidR="000D1288" w:rsidRPr="000D1288">
        <w:rPr>
          <w:rFonts w:ascii="Times New Roman" w:hAnsi="Times New Roman" w:cs="Times New Roman"/>
          <w:b/>
          <w:sz w:val="24"/>
          <w:szCs w:val="24"/>
        </w:rPr>
        <w:t>фестиваля</w:t>
      </w:r>
      <w:proofErr w:type="gramStart"/>
      <w:r w:rsidRPr="000D1288">
        <w:rPr>
          <w:rFonts w:ascii="Times New Roman" w:hAnsi="Times New Roman" w:cs="Times New Roman"/>
          <w:b/>
          <w:sz w:val="24"/>
          <w:szCs w:val="24"/>
        </w:rPr>
        <w:t>:</w:t>
      </w:r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proofErr w:type="gramEnd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янкин</w:t>
      </w:r>
      <w:proofErr w:type="spellEnd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Антон</w:t>
      </w:r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ИАСиД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мистер "Боже, какой типаж! Б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раво! Прошу вас, продолжайте!". </w:t>
      </w:r>
      <w:proofErr w:type="spellStart"/>
      <w:proofErr w:type="gramStart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Каушева</w:t>
      </w:r>
      <w:proofErr w:type="spellEnd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Елена,</w:t>
      </w:r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ИВТ мисс  "Студентка, комсомолка, спортсменка, 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наконец, она просто красавица!"; </w:t>
      </w:r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Театр  «Предместье»</w:t>
      </w:r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 …чтобы наши желания всегда совпадали с нашими в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озможностями…»; </w:t>
      </w:r>
      <w:proofErr w:type="spellStart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ИАМИиТ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Коллабо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рация</w:t>
      </w:r>
      <w:proofErr w:type="spellEnd"/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творческим коллективом.; </w:t>
      </w:r>
      <w:proofErr w:type="spellStart"/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ИАСиД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Корзенникова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мария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таецевальная</w:t>
      </w:r>
      <w:proofErr w:type="spellEnd"/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руппа </w:t>
      </w:r>
      <w:proofErr w:type="spellStart"/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ИАСиД</w:t>
      </w:r>
      <w:proofErr w:type="spellEnd"/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Оригинальный номер; </w:t>
      </w:r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Оригинальный номер «Пушкинская карта»,</w:t>
      </w:r>
      <w:r w:rsid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ИВТ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Лучший реквизит фестиваля</w:t>
      </w:r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машина времени  БИ БРИКС</w:t>
      </w:r>
      <w:r w:rsidR="00FB2D36"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FB2D36"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D12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«За романтичное исполнение» </w:t>
      </w:r>
      <w:r w:rsidRPr="000D1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Трио МК  </w:t>
      </w:r>
      <w:proofErr w:type="gramEnd"/>
    </w:p>
    <w:p w:rsidR="002D0BF5" w:rsidRDefault="002D0BF5" w:rsidP="000D1288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1288">
        <w:rPr>
          <w:rFonts w:ascii="Times New Roman" w:hAnsi="Times New Roman" w:cs="Times New Roman"/>
          <w:b/>
          <w:sz w:val="24"/>
          <w:szCs w:val="24"/>
        </w:rPr>
        <w:t>Байкальский</w:t>
      </w:r>
      <w:proofErr w:type="gramEnd"/>
      <w:r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288">
        <w:rPr>
          <w:rFonts w:ascii="Times New Roman" w:hAnsi="Times New Roman" w:cs="Times New Roman"/>
          <w:b/>
          <w:sz w:val="24"/>
          <w:szCs w:val="24"/>
        </w:rPr>
        <w:t>фестивль</w:t>
      </w:r>
      <w:proofErr w:type="spellEnd"/>
      <w:r w:rsidRPr="000D1288">
        <w:rPr>
          <w:rFonts w:ascii="Times New Roman" w:hAnsi="Times New Roman" w:cs="Times New Roman"/>
          <w:b/>
          <w:sz w:val="24"/>
          <w:szCs w:val="24"/>
        </w:rPr>
        <w:t xml:space="preserve"> спортивного и сценического бального  танца </w:t>
      </w:r>
    </w:p>
    <w:p w:rsidR="00F26ECF" w:rsidRPr="000D1288" w:rsidRDefault="00AC727E" w:rsidP="000D1288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Фестиваль «</w:t>
      </w:r>
      <w:proofErr w:type="spellStart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Baikal</w:t>
      </w:r>
      <w:proofErr w:type="spellEnd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Ice</w:t>
      </w:r>
      <w:proofErr w:type="spellEnd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Music</w:t>
      </w:r>
      <w:proofErr w:type="spellEnd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2013 года «ЭТНОБИТ» явля</w:t>
      </w:r>
      <w:r w:rsidR="00365729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ется основателем уникального фе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стиваля ледовой музыки на байкальских торосах «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Baikal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ice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music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». Коллектив дважды включен в «Книгу рекордов Иркутской области». Видеоролик «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Baikal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ice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music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» посмотрели почти во всём мире, он стал многократным обладателем наград международных кинофестивалей и</w:t>
      </w:r>
      <w:r w:rsidR="00340383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онлайн-конкурсов.</w:t>
      </w:r>
    </w:p>
    <w:p w:rsidR="000D1288" w:rsidRPr="000D1288" w:rsidRDefault="005E0398" w:rsidP="002D0BF5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Фестиваль военной и патриотической песни</w:t>
      </w:r>
    </w:p>
    <w:p w:rsidR="000D1288" w:rsidRPr="00553275" w:rsidRDefault="00FB2D36" w:rsidP="002D0BF5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D1288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Рок-фестивали</w:t>
      </w:r>
    </w:p>
    <w:p w:rsidR="00553275" w:rsidRPr="00E92907" w:rsidRDefault="00553275" w:rsidP="002D0BF5">
      <w:pPr>
        <w:pStyle w:val="a3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Фестиваль КВН</w:t>
      </w:r>
    </w:p>
    <w:p w:rsidR="002D0BF5" w:rsidRPr="000D1288" w:rsidRDefault="0011357B" w:rsidP="002D0B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Праздничные программы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юбилеям кафедр и институтов</w:t>
      </w:r>
      <w:r w:rsidR="001E5793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, новогодние программы, программы, посвященные знаменательным датам и российским праздникам</w:t>
      </w:r>
      <w:r w:rsidR="00340383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(юбилей КТЭ, юбилей </w:t>
      </w:r>
      <w:proofErr w:type="spellStart"/>
      <w:r w:rsidR="00340383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ИАСиД</w:t>
      </w:r>
      <w:proofErr w:type="spellEnd"/>
      <w:r w:rsidR="00340383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Гала-концерт </w:t>
      </w:r>
      <w:proofErr w:type="spellStart"/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gramStart"/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.ф</w:t>
      </w:r>
      <w:proofErr w:type="gramEnd"/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естиваля</w:t>
      </w:r>
      <w:proofErr w:type="spellEnd"/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8F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Студвесна</w:t>
      </w:r>
      <w:proofErr w:type="spellEnd"/>
    </w:p>
    <w:p w:rsidR="00E92907" w:rsidRPr="00C14B34" w:rsidRDefault="0011357B" w:rsidP="00E92907">
      <w:pPr>
        <w:jc w:val="both"/>
        <w:rPr>
          <w:rFonts w:ascii="Times New Roman" w:hAnsi="Times New Roman" w:cs="Times New Roman"/>
          <w:b/>
          <w:u w:val="single"/>
        </w:rPr>
      </w:pPr>
      <w:r w:rsidRPr="00C14B3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Успешно развиваются </w:t>
      </w:r>
      <w:r w:rsidR="00E92907" w:rsidRPr="00C14B34">
        <w:rPr>
          <w:rFonts w:ascii="Times New Roman" w:hAnsi="Times New Roman" w:cs="Times New Roman"/>
          <w:b/>
          <w:u w:val="single"/>
        </w:rPr>
        <w:t>9 культурно-просветительских проектов центра</w:t>
      </w:r>
    </w:p>
    <w:p w:rsidR="003628C4" w:rsidRPr="000D1288" w:rsidRDefault="0011357B" w:rsidP="00F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Просветительский проект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«ПО-СЛО-ГАМ»</w:t>
      </w:r>
      <w:r w:rsidR="00BB7EA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(читаем вслух, читаем вместе)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сентябре 2019 года студия художественного слова</w:t>
      </w:r>
      <w:r w:rsidR="00734D4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Центра </w:t>
      </w:r>
      <w:proofErr w:type="spell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культурно-массовой</w:t>
      </w:r>
      <w:proofErr w:type="spell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воспитательной работы ИРНИТУ инициировала просветительский проект «ПО–СЛО–ГАМ». Проект направлен на популяризацию чтения</w:t>
      </w:r>
      <w:r w:rsidR="00734D4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среди студенческой молодёжи. К участию приглашаются</w:t>
      </w:r>
      <w:r w:rsidR="00734D45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студенты, преподаватели, сотрудники. Каждая встреча посвящена какому-либо событию, литературному направлению или творчеству конкретного автора (любимым поэтам, авторам бывших союзных республик, «стихи</w:t>
      </w:r>
      <w:r w:rsidR="00AB14C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 ёлкой», стихи об осени и т.д.). Участники читают книги, а также любимые произведения наизусть. Обсуждают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прочитанное</w:t>
      </w:r>
      <w:proofErr w:type="gramEnd"/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, дискутируют на тему. Проект ждёт всех, кто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любит читать! Куратор проекта — Сергей Травников.</w:t>
      </w:r>
    </w:p>
    <w:p w:rsidR="003628C4" w:rsidRPr="000D1288" w:rsidRDefault="003628C4" w:rsidP="00362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57B" w:rsidRPr="000D1288" w:rsidRDefault="0011357B" w:rsidP="00F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Музыкальный лекторий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«От ДО</w:t>
      </w:r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</w:t>
      </w:r>
      <w:proofErr w:type="spellEnd"/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6E31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proofErr w:type="gramStart"/>
      <w:r w:rsidR="00AD6E31" w:rsidRPr="000D12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</w:t>
      </w:r>
      <w:proofErr w:type="gramEnd"/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2019 году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ИРНИТУ стартовала серия музы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кальных лекториев «От ДО </w:t>
      </w:r>
      <w:proofErr w:type="spellStart"/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End"/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End"/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». Инициатором проекта выступил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а основатель и руководитель во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кального ансамбля «Пой, Friend!» Галина Гиленова. Проект — 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своеобразный клуб любителей му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зыки, нацеленный на формирование у участников интереса к классической музыке, посещению концертов, чтению литературы об искусстве, способствует расширению кругозора и общей культуры. Курс лекций предназначен для знакомства аудитории с основа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 русской и западноевропейской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классической музыки, в нём представлены интересные факты из 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биографии композиторов, истории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создания музыкальных произведений, освещаются вопросы строе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некоторых музыкальных форм,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противопоставлены в сравнительной форме стили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жанры. Лекторий проводится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как в офлайн, так и в онлайн формате и имеет положительный отклик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только у студентов и преподавателей ИРНИТУ,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и у многих иркутян.</w:t>
      </w:r>
    </w:p>
    <w:p w:rsidR="000C3C71" w:rsidRPr="000D1288" w:rsidRDefault="000C3C71" w:rsidP="00362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357B" w:rsidRPr="000D1288" w:rsidRDefault="0011357B" w:rsidP="00F858F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 УНИСОН»</w:t>
      </w:r>
      <w:r w:rsidR="009B3354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Уже более 10 лет существует проект «В унисон», направленный на расширение взаимодействия между хореографией и другими видами искусства, который объединяет несколько творческих коллективов Центра культурно-массовой и воспитательной работы ИРНИТУ — Школу современной хореографии «Шаги», ансамбль «Пой, Friend!», студию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этнической перкуссии «Этнобит». «В унисон» был внесён в Книгу рекордов Иркутской области как самый долгосрочный и успешный.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335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«ШАГИ» сейчас — мощный образовательный и культурный хореографический центр Иркутска и Иркутской области, обладающий ресурсами и возможностями для осуществления масштабных и сложных творческих проектов.</w:t>
      </w:r>
    </w:p>
    <w:p w:rsidR="005E0398" w:rsidRPr="000D1288" w:rsidRDefault="009B3354" w:rsidP="00F858F7">
      <w:pPr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Театр-ВУЗ.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рамках этого проекта ЦКМ и ВР сотрудничает с областным музыкальным театром, областным драматическим театром и театром юного зрителя. Участие в проекте «Открытая сцена» 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Иркутского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областного драматического театра, Народного театра «Предместье», школы современной хореографии «Шаги», Народного вокального ансамбля «Пой, Friend!».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Творческие встречи с ведущими режиссерами и актерами театров. </w:t>
      </w:r>
      <w:r w:rsidR="003628C4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Инесса Анатольевна Ковригина</w:t>
      </w:r>
      <w:r w:rsidR="003628C4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="00F858F7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3628C4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F858F7"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</w:t>
      </w:r>
      <w:r w:rsidR="00F858F7" w:rsidRPr="000D1288">
        <w:rPr>
          <w:rFonts w:ascii="Times New Roman" w:hAnsi="Times New Roman" w:cs="Times New Roman"/>
          <w:sz w:val="24"/>
          <w:szCs w:val="24"/>
        </w:rPr>
        <w:t xml:space="preserve">а площадке областного драматического театра прошел спектакль «Сказки забытого раввина» по мотивам традиционного еврейского фольклора. Исполнители студия художественного слова, Народный вокальный ансамбль «Пой, </w:t>
      </w:r>
      <w:r w:rsidR="00F858F7" w:rsidRPr="000D1288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="00F858F7" w:rsidRPr="000D1288">
        <w:rPr>
          <w:rFonts w:ascii="Times New Roman" w:hAnsi="Times New Roman" w:cs="Times New Roman"/>
          <w:sz w:val="24"/>
          <w:szCs w:val="24"/>
        </w:rPr>
        <w:t xml:space="preserve">!», Автор проекта Е. Берман и </w:t>
      </w:r>
      <w:proofErr w:type="spellStart"/>
      <w:r w:rsidR="00F858F7" w:rsidRPr="000D1288">
        <w:rPr>
          <w:rFonts w:ascii="Times New Roman" w:hAnsi="Times New Roman" w:cs="Times New Roman"/>
          <w:sz w:val="24"/>
          <w:szCs w:val="24"/>
        </w:rPr>
        <w:t>мн.др</w:t>
      </w:r>
      <w:proofErr w:type="spellEnd"/>
      <w:r w:rsidR="00F858F7" w:rsidRPr="000D1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354" w:rsidRPr="000D1288" w:rsidRDefault="009B3354" w:rsidP="00734D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Посещение режиссёрами театров студенческих спектаклей, проводимых на площадках университета.</w:t>
      </w:r>
      <w:r w:rsidR="005E0398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Посещение студентами спектаклей театров.</w:t>
      </w:r>
      <w:r w:rsidRPr="000D1288">
        <w:rPr>
          <w:rFonts w:ascii="Times New Roman" w:eastAsia="MinionPro-Regular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театральных постановок Народным театром «Предместье» и школы современной</w:t>
      </w:r>
      <w:r w:rsidR="000C3C71"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D1288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хореографии «Шаги» на площадках ИРНИТУ.</w:t>
      </w:r>
    </w:p>
    <w:p w:rsidR="0011357B" w:rsidRPr="000D1288" w:rsidRDefault="0011357B" w:rsidP="00F858F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роект студии степа Чечетка</w:t>
      </w:r>
      <w:r w:rsidR="00BB7EA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«ПРО СТЕП»; </w:t>
      </w:r>
    </w:p>
    <w:p w:rsidR="0011357B" w:rsidRPr="000D1288" w:rsidRDefault="0011357B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B7EA7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Барабанный круг</w:t>
      </w: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B7EA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502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A7502"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«Барабанный снайпер»</w:t>
      </w:r>
      <w:r w:rsidR="002A7502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EA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студии 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этнической перкуссии «</w:t>
      </w:r>
      <w:r w:rsidR="00BB7EA7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Этнобит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1357B" w:rsidRPr="000D1288" w:rsidRDefault="0011357B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288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0D1288">
        <w:rPr>
          <w:rFonts w:ascii="Times New Roman" w:hAnsi="Times New Roman" w:cs="Times New Roman"/>
          <w:sz w:val="24"/>
          <w:szCs w:val="24"/>
        </w:rPr>
        <w:t>«</w:t>
      </w:r>
      <w:r w:rsidRPr="000D1288">
        <w:rPr>
          <w:rFonts w:ascii="Times New Roman" w:hAnsi="Times New Roman" w:cs="Times New Roman"/>
          <w:b/>
          <w:sz w:val="24"/>
          <w:szCs w:val="24"/>
        </w:rPr>
        <w:t>Музыкальная гостиная»</w:t>
      </w:r>
      <w:r w:rsidR="002978B9" w:rsidRPr="000D1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8B9" w:rsidRPr="000D1288">
        <w:rPr>
          <w:rFonts w:ascii="Times New Roman" w:hAnsi="Times New Roman" w:cs="Times New Roman"/>
          <w:sz w:val="24"/>
          <w:szCs w:val="24"/>
        </w:rPr>
        <w:t>объединяет инструментальные коллективы – ДЖЭМ, рок-клуб, Этнобит</w:t>
      </w:r>
    </w:p>
    <w:p w:rsidR="00E92907" w:rsidRPr="00E92907" w:rsidRDefault="00E92907" w:rsidP="00E92907">
      <w:pPr>
        <w:rPr>
          <w:rFonts w:ascii="Times New Roman" w:hAnsi="Times New Roman" w:cs="Times New Roman"/>
          <w:b/>
          <w:sz w:val="24"/>
          <w:szCs w:val="24"/>
        </w:rPr>
      </w:pPr>
      <w:r w:rsidRPr="00E92907">
        <w:rPr>
          <w:rFonts w:ascii="Times New Roman" w:hAnsi="Times New Roman" w:cs="Times New Roman"/>
          <w:b/>
          <w:sz w:val="24"/>
          <w:szCs w:val="24"/>
        </w:rPr>
        <w:t xml:space="preserve">Музыкально-патриотический клуб «Товарищ песня», </w:t>
      </w:r>
      <w:r w:rsidR="00C80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BA7" w:rsidRPr="00C14B34">
        <w:rPr>
          <w:rFonts w:ascii="Times New Roman" w:hAnsi="Times New Roman" w:cs="Times New Roman"/>
          <w:sz w:val="24"/>
          <w:szCs w:val="24"/>
        </w:rPr>
        <w:t xml:space="preserve">созданный по итогам всероссийского конкурса «Товарищ Песня!», курирует его </w:t>
      </w:r>
      <w:r w:rsidRPr="00C14B34">
        <w:rPr>
          <w:rFonts w:ascii="Times New Roman" w:hAnsi="Times New Roman" w:cs="Times New Roman"/>
          <w:sz w:val="24"/>
          <w:szCs w:val="24"/>
        </w:rPr>
        <w:t xml:space="preserve"> </w:t>
      </w:r>
      <w:r w:rsidR="00C14B34" w:rsidRPr="00C14B34">
        <w:rPr>
          <w:rFonts w:ascii="Times New Roman" w:hAnsi="Times New Roman" w:cs="Times New Roman"/>
          <w:sz w:val="24"/>
          <w:szCs w:val="24"/>
        </w:rPr>
        <w:t>студия эстрадного вокала</w:t>
      </w:r>
      <w:r w:rsidRPr="00C14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14B34" w:rsidRPr="00C14B34" w:rsidRDefault="00E92907" w:rsidP="00C14B3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92907">
        <w:rPr>
          <w:rFonts w:ascii="Times New Roman" w:hAnsi="Times New Roman" w:cs="Times New Roman"/>
          <w:b/>
          <w:sz w:val="24"/>
          <w:szCs w:val="24"/>
        </w:rPr>
        <w:t>Арт-Салон</w:t>
      </w:r>
      <w:r>
        <w:rPr>
          <w:rFonts w:ascii="Times New Roman" w:hAnsi="Times New Roman" w:cs="Times New Roman"/>
          <w:sz w:val="24"/>
          <w:szCs w:val="24"/>
        </w:rPr>
        <w:t>. Выставки художественных работ</w:t>
      </w:r>
      <w:r w:rsidR="00C14B34">
        <w:rPr>
          <w:rFonts w:ascii="Times New Roman" w:hAnsi="Times New Roman" w:cs="Times New Roman"/>
          <w:sz w:val="24"/>
          <w:szCs w:val="24"/>
        </w:rPr>
        <w:t xml:space="preserve"> студентов и преподавателей </w:t>
      </w:r>
      <w:r>
        <w:rPr>
          <w:rFonts w:ascii="Times New Roman" w:hAnsi="Times New Roman" w:cs="Times New Roman"/>
          <w:sz w:val="24"/>
          <w:szCs w:val="24"/>
        </w:rPr>
        <w:t xml:space="preserve"> каф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МДЖ</w:t>
      </w:r>
      <w:r w:rsidR="00C14B34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Start"/>
      <w:r w:rsidR="00C14B3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C14B34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C14B34">
        <w:rPr>
          <w:rFonts w:ascii="Times New Roman" w:hAnsi="Times New Roman" w:cs="Times New Roman"/>
          <w:sz w:val="24"/>
          <w:szCs w:val="24"/>
        </w:rPr>
        <w:t>В.Смагина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4B34">
        <w:rPr>
          <w:rFonts w:ascii="Times New Roman" w:hAnsi="Times New Roman" w:cs="Times New Roman"/>
          <w:sz w:val="24"/>
          <w:szCs w:val="24"/>
        </w:rPr>
        <w:t xml:space="preserve">сотрудников и выпускников университета - </w:t>
      </w:r>
      <w:r w:rsidR="00C14B34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«Течение времени» выпускника университе</w:t>
      </w:r>
      <w:r w:rsidR="00C14B34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та и геолога Александра Лыткина</w:t>
      </w:r>
      <w:r w:rsidR="00C14B34">
        <w:rPr>
          <w:i/>
          <w:iCs/>
          <w:color w:val="333333"/>
          <w:sz w:val="21"/>
          <w:szCs w:val="21"/>
          <w:shd w:val="clear" w:color="auto" w:fill="FFFFFF"/>
        </w:rPr>
        <w:t xml:space="preserve">; «Краски моей души»  ветерана ИРНИТУ </w:t>
      </w:r>
      <w:proofErr w:type="spellStart"/>
      <w:r w:rsidR="00C14B34">
        <w:rPr>
          <w:i/>
          <w:iCs/>
          <w:color w:val="333333"/>
          <w:sz w:val="21"/>
          <w:szCs w:val="21"/>
          <w:shd w:val="clear" w:color="auto" w:fill="FFFFFF"/>
        </w:rPr>
        <w:t>А.А.</w:t>
      </w:r>
      <w:r w:rsidR="00C14B34">
        <w:rPr>
          <w:rFonts w:ascii="Times New Roman" w:hAnsi="Times New Roman" w:cs="Times New Roman"/>
          <w:sz w:val="24"/>
          <w:szCs w:val="24"/>
        </w:rPr>
        <w:t>Кузнецовой</w:t>
      </w:r>
      <w:proofErr w:type="spellEnd"/>
      <w:r w:rsidR="005F2D32">
        <w:rPr>
          <w:rFonts w:ascii="Times New Roman" w:hAnsi="Times New Roman" w:cs="Times New Roman"/>
          <w:sz w:val="24"/>
          <w:szCs w:val="24"/>
        </w:rPr>
        <w:t xml:space="preserve">, </w:t>
      </w:r>
      <w:r w:rsidR="00C14B34" w:rsidRPr="00C14B34">
        <w:rPr>
          <w:rFonts w:ascii="Times New Roman" w:hAnsi="Times New Roman" w:cs="Times New Roman"/>
        </w:rPr>
        <w:t xml:space="preserve">выставка </w:t>
      </w:r>
      <w:r w:rsidR="00C14B34" w:rsidRPr="00C14B34">
        <w:rPr>
          <w:rFonts w:ascii="Times New Roman" w:hAnsi="Times New Roman" w:cs="Times New Roman"/>
        </w:rPr>
        <w:t xml:space="preserve"> «</w:t>
      </w:r>
      <w:r w:rsidR="00C14B34" w:rsidRPr="00C14B34">
        <w:rPr>
          <w:rFonts w:ascii="Times New Roman" w:hAnsi="Times New Roman" w:cs="Times New Roman"/>
          <w:color w:val="000000"/>
          <w:shd w:val="clear" w:color="auto" w:fill="FFFFFF"/>
        </w:rPr>
        <w:t xml:space="preserve">Марсель </w:t>
      </w:r>
      <w:proofErr w:type="spellStart"/>
      <w:r w:rsidR="00C14B34" w:rsidRPr="00C14B34">
        <w:rPr>
          <w:rFonts w:ascii="Times New Roman" w:hAnsi="Times New Roman" w:cs="Times New Roman"/>
          <w:color w:val="000000"/>
          <w:shd w:val="clear" w:color="auto" w:fill="FFFFFF"/>
        </w:rPr>
        <w:t>Марсо</w:t>
      </w:r>
      <w:proofErr w:type="spellEnd"/>
      <w:r w:rsidR="00C14B34" w:rsidRPr="00C14B34">
        <w:rPr>
          <w:rFonts w:ascii="Times New Roman" w:hAnsi="Times New Roman" w:cs="Times New Roman"/>
          <w:color w:val="000000"/>
          <w:shd w:val="clear" w:color="auto" w:fill="FFFFFF"/>
        </w:rPr>
        <w:t xml:space="preserve"> – поэт тишины»</w:t>
      </w:r>
      <w:r w:rsidR="00C14B34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C14B34" w:rsidRPr="00624942">
        <w:rPr>
          <w:rFonts w:ascii="Times New Roman" w:hAnsi="Times New Roman" w:cs="Times New Roman"/>
        </w:rPr>
        <w:t xml:space="preserve">единственная в России коллекция фотографий жизни и творчества великого мима, включающая около 200 иллюстраций. Идея выставки принадлежит </w:t>
      </w:r>
      <w:proofErr w:type="spellStart"/>
      <w:r w:rsidR="00C14B34" w:rsidRPr="00624942">
        <w:rPr>
          <w:rFonts w:ascii="Times New Roman" w:hAnsi="Times New Roman" w:cs="Times New Roman"/>
        </w:rPr>
        <w:t>петербурженке</w:t>
      </w:r>
      <w:proofErr w:type="spellEnd"/>
      <w:r w:rsidR="00C14B34" w:rsidRPr="00624942">
        <w:rPr>
          <w:rFonts w:ascii="Times New Roman" w:hAnsi="Times New Roman" w:cs="Times New Roman"/>
        </w:rPr>
        <w:t xml:space="preserve"> Елене Марковой и режиссёру Валерию Шевченко, дизайн - Борис </w:t>
      </w:r>
      <w:proofErr w:type="spellStart"/>
      <w:r w:rsidR="00C14B34" w:rsidRPr="00624942">
        <w:rPr>
          <w:rFonts w:ascii="Times New Roman" w:hAnsi="Times New Roman" w:cs="Times New Roman"/>
        </w:rPr>
        <w:t>Петрушанский</w:t>
      </w:r>
      <w:proofErr w:type="spellEnd"/>
      <w:r w:rsidR="00C14B34" w:rsidRPr="00624942">
        <w:rPr>
          <w:rFonts w:ascii="Times New Roman" w:hAnsi="Times New Roman" w:cs="Times New Roman"/>
        </w:rPr>
        <w:t>, Александр Балабанов, подготовка иллюстраций - Олеся Куклина. Продюсер выставки Валерий Шевченко.</w:t>
      </w:r>
      <w:r w:rsidR="00C14B34">
        <w:rPr>
          <w:rFonts w:ascii="Times New Roman" w:hAnsi="Times New Roman" w:cs="Times New Roman"/>
        </w:rPr>
        <w:t xml:space="preserve"> </w:t>
      </w:r>
      <w:proofErr w:type="gramStart"/>
      <w:r w:rsidR="00C14B34" w:rsidRPr="006E40AF">
        <w:rPr>
          <w:rFonts w:ascii="Times New Roman" w:hAnsi="Times New Roman" w:cs="Times New Roman"/>
        </w:rPr>
        <w:t>Вас ждёт знакомство с искусством пантомимы сквозь объектив, а также пластические сюрпри</w:t>
      </w:r>
      <w:r w:rsidR="00C14B34">
        <w:rPr>
          <w:rFonts w:ascii="Times New Roman" w:hAnsi="Times New Roman" w:cs="Times New Roman"/>
        </w:rPr>
        <w:t>зы и атмосфера весеннего Парижа)</w:t>
      </w:r>
      <w:proofErr w:type="gramEnd"/>
    </w:p>
    <w:p w:rsidR="00C14B34" w:rsidRDefault="00C14B34" w:rsidP="0083326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14B34" w:rsidRDefault="00C14B34" w:rsidP="0083326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14B34" w:rsidRDefault="00C14B34" w:rsidP="0083326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3326B" w:rsidRPr="00963408" w:rsidRDefault="00C14B34" w:rsidP="00C14B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</w:t>
      </w:r>
      <w:r w:rsidR="0083326B" w:rsidRPr="009634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онцертные программы, акции</w:t>
      </w:r>
      <w:proofErr w:type="gramStart"/>
      <w:r w:rsidR="0083326B" w:rsidRPr="009634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63408">
        <w:rPr>
          <w:rFonts w:ascii="Times New Roman" w:hAnsi="Times New Roman" w:cs="Times New Roman"/>
          <w:b/>
        </w:rPr>
        <w:t>,</w:t>
      </w:r>
      <w:proofErr w:type="gramEnd"/>
      <w:r w:rsidRPr="00963408">
        <w:rPr>
          <w:rFonts w:ascii="Times New Roman" w:hAnsi="Times New Roman" w:cs="Times New Roman"/>
          <w:b/>
        </w:rPr>
        <w:t xml:space="preserve"> </w:t>
      </w:r>
    </w:p>
    <w:p w:rsidR="0083326B" w:rsidRPr="00963408" w:rsidRDefault="0083326B" w:rsidP="0089631C">
      <w:pPr>
        <w:rPr>
          <w:rFonts w:ascii="Times New Roman" w:hAnsi="Times New Roman" w:cs="Times New Roman"/>
          <w:b/>
        </w:rPr>
      </w:pPr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Концерты</w:t>
      </w:r>
      <w:r w:rsidRPr="009634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презентации для студентов 1 курса</w:t>
      </w:r>
      <w:r w:rsidR="00C14B34"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13 концертов </w:t>
      </w:r>
      <w:proofErr w:type="gramStart"/>
      <w:r w:rsidR="00C14B34"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proofErr w:type="gramEnd"/>
      <w:r w:rsidR="00C14B34"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Pr="009634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14B34" w:rsidRPr="00963408">
        <w:rPr>
          <w:rFonts w:ascii="Times New Roman" w:hAnsi="Times New Roman" w:cs="Times New Roman"/>
          <w:b/>
        </w:rPr>
        <w:t>6, 7, 8, 9, 12)</w:t>
      </w:r>
    </w:p>
    <w:p w:rsidR="00A02BF6" w:rsidRPr="00963408" w:rsidRDefault="00A02BF6" w:rsidP="0083326B">
      <w:pPr>
        <w:jc w:val="both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</w:rPr>
      </w:pPr>
      <w:r w:rsidRPr="00963408">
        <w:rPr>
          <w:rFonts w:ascii="Times New Roman" w:hAnsi="Times New Roman" w:cs="Times New Roman"/>
          <w:b/>
        </w:rPr>
        <w:t>Байкальский международный кинофестиваль «Человек и природа» в ИРНИТУ</w:t>
      </w:r>
      <w:r w:rsidRPr="00963408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</w:rPr>
        <w:t xml:space="preserve"> </w:t>
      </w:r>
    </w:p>
    <w:p w:rsidR="0083326B" w:rsidRPr="00963408" w:rsidRDefault="00A02BF6" w:rsidP="00833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408"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  <w:t>К</w:t>
      </w:r>
      <w:r w:rsidR="0083326B" w:rsidRPr="00963408"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  <w:t xml:space="preserve">онцерт </w:t>
      </w:r>
      <w:r w:rsidR="0083326B" w:rsidRPr="00963408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</w:rPr>
        <w:t>«</w:t>
      </w:r>
      <w:proofErr w:type="spellStart"/>
      <w:r w:rsidR="0083326B" w:rsidRPr="00963408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</w:rPr>
        <w:t>ПОЛИфония</w:t>
      </w:r>
      <w:proofErr w:type="spellEnd"/>
      <w:r w:rsidR="0083326B" w:rsidRPr="00963408"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24"/>
        </w:rPr>
        <w:t>»</w:t>
      </w:r>
      <w:r w:rsidR="0083326B" w:rsidRPr="00963408"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  <w:t>, посвящённый международному Дню музыки и 85 – летнему юбилею Иркутской области.</w:t>
      </w:r>
      <w:r w:rsidR="0083326B" w:rsidRPr="00963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26B" w:rsidRPr="00963408" w:rsidRDefault="0083326B" w:rsidP="0083326B">
      <w:pPr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</w:pPr>
      <w:r w:rsidRPr="00963408">
        <w:rPr>
          <w:rFonts w:ascii="Times New Roman" w:hAnsi="Times New Roman" w:cs="Times New Roman"/>
          <w:b/>
          <w:sz w:val="24"/>
          <w:szCs w:val="24"/>
        </w:rPr>
        <w:t>Участие в благотворительном концерте «</w:t>
      </w:r>
      <w:proofErr w:type="gramStart"/>
      <w:r w:rsidRPr="00963408">
        <w:rPr>
          <w:rFonts w:ascii="Times New Roman" w:hAnsi="Times New Roman" w:cs="Times New Roman"/>
          <w:b/>
          <w:sz w:val="24"/>
          <w:szCs w:val="24"/>
        </w:rPr>
        <w:t>Ангара-культурный</w:t>
      </w:r>
      <w:proofErr w:type="gramEnd"/>
      <w:r w:rsidRPr="00963408">
        <w:rPr>
          <w:rFonts w:ascii="Times New Roman" w:hAnsi="Times New Roman" w:cs="Times New Roman"/>
          <w:b/>
          <w:sz w:val="24"/>
          <w:szCs w:val="24"/>
        </w:rPr>
        <w:t xml:space="preserve"> код» (Пой, </w:t>
      </w:r>
      <w:proofErr w:type="spellStart"/>
      <w:r w:rsidRPr="00963408">
        <w:rPr>
          <w:rFonts w:ascii="Times New Roman" w:hAnsi="Times New Roman" w:cs="Times New Roman"/>
          <w:b/>
          <w:sz w:val="24"/>
          <w:szCs w:val="24"/>
        </w:rPr>
        <w:t>Френд</w:t>
      </w:r>
      <w:proofErr w:type="spellEnd"/>
      <w:r w:rsidRPr="00963408">
        <w:rPr>
          <w:rFonts w:ascii="Times New Roman" w:hAnsi="Times New Roman" w:cs="Times New Roman"/>
          <w:b/>
          <w:sz w:val="24"/>
          <w:szCs w:val="24"/>
        </w:rPr>
        <w:t>!»)</w:t>
      </w:r>
      <w:r w:rsidRPr="00963408">
        <w:rPr>
          <w:rFonts w:ascii="Times New Roman" w:hAnsi="Times New Roman" w:cs="Times New Roman"/>
          <w:sz w:val="24"/>
          <w:szCs w:val="24"/>
        </w:rPr>
        <w:t xml:space="preserve"> Драматический театр им. Охлопкова</w:t>
      </w:r>
    </w:p>
    <w:p w:rsidR="0083326B" w:rsidRPr="0089631C" w:rsidRDefault="00A02BF6" w:rsidP="008332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340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63408">
        <w:rPr>
          <w:rFonts w:ascii="Times New Roman" w:eastAsia="Times New Roman" w:hAnsi="Times New Roman" w:cs="Times New Roman"/>
          <w:sz w:val="24"/>
          <w:szCs w:val="24"/>
        </w:rPr>
        <w:t xml:space="preserve">тудия этнической перкуссии </w:t>
      </w:r>
      <w:r w:rsidRPr="0096340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963408">
        <w:rPr>
          <w:rFonts w:ascii="Times New Roman" w:eastAsia="Times New Roman" w:hAnsi="Times New Roman" w:cs="Times New Roman"/>
          <w:b/>
          <w:sz w:val="24"/>
          <w:szCs w:val="24"/>
        </w:rPr>
        <w:t>Этнобит</w:t>
      </w:r>
      <w:proofErr w:type="spellEnd"/>
      <w:r w:rsidRPr="009634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963408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стала участником второго гастрольного</w:t>
      </w:r>
      <w:r w:rsidR="0083326B" w:rsidRPr="00963408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</w:t>
      </w:r>
      <w:r w:rsidRPr="0096340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83326B" w:rsidRPr="00963408">
        <w:rPr>
          <w:rFonts w:ascii="Times New Roman" w:eastAsia="Times New Roman" w:hAnsi="Times New Roman" w:cs="Times New Roman"/>
          <w:sz w:val="24"/>
          <w:szCs w:val="24"/>
        </w:rPr>
        <w:t xml:space="preserve"> победителей Всероссийского фестиваля «Российская студенческая весна» — совместного проекта </w:t>
      </w:r>
      <w:hyperlink r:id="rId6" w:tgtFrame="_blank" w:history="1">
        <w:r w:rsidR="0083326B" w:rsidRPr="00963408">
          <w:rPr>
            <w:rFonts w:ascii="Times New Roman" w:eastAsia="Times New Roman" w:hAnsi="Times New Roman" w:cs="Times New Roman"/>
            <w:sz w:val="24"/>
            <w:szCs w:val="24"/>
          </w:rPr>
          <w:t>Российского Союза Молодежи</w:t>
        </w:r>
      </w:hyperlink>
      <w:r w:rsidR="0083326B" w:rsidRPr="00963408">
        <w:rPr>
          <w:rFonts w:ascii="Times New Roman" w:eastAsia="Times New Roman" w:hAnsi="Times New Roman" w:cs="Times New Roman"/>
          <w:sz w:val="24"/>
          <w:szCs w:val="24"/>
        </w:rPr>
        <w:t> и президентской платформы </w:t>
      </w:r>
      <w:hyperlink r:id="rId7" w:tgtFrame="_blank" w:history="1">
        <w:r w:rsidR="0083326B" w:rsidRPr="00963408">
          <w:rPr>
            <w:rFonts w:ascii="Times New Roman" w:eastAsia="Times New Roman" w:hAnsi="Times New Roman" w:cs="Times New Roman"/>
            <w:sz w:val="24"/>
            <w:szCs w:val="24"/>
          </w:rPr>
          <w:t>«Россия — страна возможностей»</w:t>
        </w:r>
      </w:hyperlink>
      <w:r w:rsidR="0083326B" w:rsidRPr="008963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Томск, Красноярск, Кемерово, Новосибирск, Иркутск)</w:t>
      </w:r>
    </w:p>
    <w:p w:rsidR="0083326B" w:rsidRPr="00A02BF6" w:rsidRDefault="00A02BF6" w:rsidP="008332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декабре 2022 г.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Этнобит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02BF6">
        <w:rPr>
          <w:rFonts w:ascii="Times New Roman" w:eastAsia="Times New Roman" w:hAnsi="Times New Roman" w:cs="Times New Roman"/>
          <w:color w:val="FF0000"/>
          <w:sz w:val="24"/>
          <w:szCs w:val="24"/>
        </w:rPr>
        <w:t>стали участниками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итоговом концерте тура _______________</w:t>
      </w:r>
      <w:r w:rsidRPr="00A02B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«Твой ход»</w:t>
      </w:r>
      <w:r w:rsidR="000F05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г. Москва)</w:t>
      </w:r>
    </w:p>
    <w:p w:rsidR="00553275" w:rsidRPr="00553275" w:rsidRDefault="00553275" w:rsidP="0083326B">
      <w:pPr>
        <w:pStyle w:val="a3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Новогодние программы – </w:t>
      </w:r>
      <w:r w:rsidRPr="0055327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концерты «Снежное кружево», «Не может быть» (ректорский новогодний прием), новогоднее представление для детей студентов и сотрудников ИРНИТУ</w:t>
      </w:r>
    </w:p>
    <w:p w:rsidR="00553275" w:rsidRDefault="00553275" w:rsidP="0083326B">
      <w:pPr>
        <w:pStyle w:val="a3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326B" w:rsidRPr="000D1288" w:rsidRDefault="0083326B" w:rsidP="0083326B">
      <w:pPr>
        <w:pStyle w:val="a3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Традиционный день студента в архитектурно – этнографическом музее «</w:t>
      </w:r>
      <w:proofErr w:type="spellStart"/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Тальцы</w:t>
      </w:r>
      <w:proofErr w:type="spellEnd"/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83326B" w:rsidRDefault="0083326B" w:rsidP="0083326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D12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«Широкая масленица»</w:t>
      </w:r>
    </w:p>
    <w:p w:rsidR="00C14B34" w:rsidRPr="00C14B34" w:rsidRDefault="0083326B" w:rsidP="00C14B3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Акция – </w:t>
      </w:r>
      <w:r w:rsidR="00C14B34" w:rsidRPr="00624942">
        <w:rPr>
          <w:rFonts w:ascii="Times New Roman" w:eastAsia="Times New Roman" w:hAnsi="Times New Roman" w:cs="Times New Roman"/>
          <w:b/>
          <w:i/>
          <w:kern w:val="36"/>
        </w:rPr>
        <w:t xml:space="preserve">Празднование 100-летия Марселя </w:t>
      </w:r>
      <w:proofErr w:type="spellStart"/>
      <w:proofErr w:type="gramStart"/>
      <w:r w:rsidR="00C14B34" w:rsidRPr="00624942">
        <w:rPr>
          <w:rFonts w:ascii="Times New Roman" w:eastAsia="Times New Roman" w:hAnsi="Times New Roman" w:cs="Times New Roman"/>
          <w:b/>
          <w:i/>
          <w:kern w:val="36"/>
        </w:rPr>
        <w:t>Марсо</w:t>
      </w:r>
      <w:proofErr w:type="spellEnd"/>
      <w:r w:rsidR="00C14B34" w:rsidRPr="00624942">
        <w:rPr>
          <w:rFonts w:ascii="Times New Roman" w:eastAsia="Times New Roman" w:hAnsi="Times New Roman" w:cs="Times New Roman"/>
          <w:b/>
          <w:i/>
          <w:kern w:val="36"/>
        </w:rPr>
        <w:t xml:space="preserve"> в</w:t>
      </w:r>
      <w:proofErr w:type="gramEnd"/>
      <w:r w:rsidR="00C14B34" w:rsidRPr="00624942">
        <w:rPr>
          <w:rFonts w:ascii="Times New Roman" w:eastAsia="Times New Roman" w:hAnsi="Times New Roman" w:cs="Times New Roman"/>
          <w:b/>
          <w:i/>
          <w:kern w:val="36"/>
        </w:rPr>
        <w:t xml:space="preserve"> Иркутске</w:t>
      </w:r>
    </w:p>
    <w:p w:rsidR="00963408" w:rsidRPr="00963408" w:rsidRDefault="00963408" w:rsidP="009634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Концерты творческих коллективов</w:t>
      </w:r>
      <w:r w:rsidRPr="00963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63408">
        <w:rPr>
          <w:rFonts w:ascii="Times New Roman" w:hAnsi="Times New Roman" w:cs="Times New Roman"/>
          <w:sz w:val="24"/>
          <w:szCs w:val="24"/>
        </w:rPr>
        <w:t>«</w:t>
      </w:r>
      <w:r w:rsidRPr="00963408">
        <w:rPr>
          <w:rFonts w:ascii="Times New Roman" w:hAnsi="Times New Roman" w:cs="Times New Roman"/>
          <w:b/>
          <w:sz w:val="24"/>
          <w:szCs w:val="24"/>
        </w:rPr>
        <w:t xml:space="preserve">Пой, </w:t>
      </w:r>
      <w:r w:rsidRPr="00963408">
        <w:rPr>
          <w:rFonts w:ascii="Times New Roman" w:hAnsi="Times New Roman" w:cs="Times New Roman"/>
          <w:b/>
          <w:sz w:val="24"/>
          <w:szCs w:val="24"/>
          <w:lang w:val="en-US"/>
        </w:rPr>
        <w:t>Friend</w:t>
      </w:r>
      <w:r w:rsidRPr="00963408">
        <w:rPr>
          <w:rFonts w:ascii="Times New Roman" w:hAnsi="Times New Roman" w:cs="Times New Roman"/>
          <w:b/>
          <w:sz w:val="24"/>
          <w:szCs w:val="24"/>
        </w:rPr>
        <w:t>!»;</w:t>
      </w:r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Шаги; Калина; </w:t>
      </w:r>
      <w:proofErr w:type="spellStart"/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Этнобит</w:t>
      </w:r>
      <w:proofErr w:type="spellEnd"/>
      <w:r w:rsidRPr="0096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СЭВ</w:t>
      </w:r>
    </w:p>
    <w:p w:rsidR="0083326B" w:rsidRPr="000D1288" w:rsidRDefault="0083326B" w:rsidP="008332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90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Спектакли больших форм</w:t>
      </w:r>
      <w:r w:rsidRPr="000D1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Народного театра Предместье (Старший сын, Старосветские Ромео и Джульетта) и </w:t>
      </w:r>
      <w:proofErr w:type="spellStart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шсх</w:t>
      </w:r>
      <w:proofErr w:type="spellEnd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Шаги (ГЕО)</w:t>
      </w:r>
    </w:p>
    <w:p w:rsidR="005F2D32" w:rsidRDefault="001E5793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ЦКМ и ВР проводятся сопровождения, всевозможных мероприятий вуза, города, области (конференции, олимпиады, встречи, </w:t>
      </w:r>
      <w:r w:rsidR="00383255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церемонии награждения, </w:t>
      </w: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форумы</w:t>
      </w:r>
      <w:r w:rsidR="00383255"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, фестивалей, конкурсов и др.)</w:t>
      </w:r>
      <w:r w:rsidR="005F2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gramEnd"/>
    </w:p>
    <w:p w:rsidR="005F2D32" w:rsidRPr="00963408" w:rsidRDefault="005F2D32" w:rsidP="00963408">
      <w:pPr>
        <w:jc w:val="both"/>
        <w:rPr>
          <w:rFonts w:ascii="Times New Roman" w:hAnsi="Times New Roman" w:cs="Times New Roman"/>
        </w:rPr>
      </w:pPr>
      <w:r w:rsidRPr="00963408">
        <w:rPr>
          <w:rFonts w:ascii="Times New Roman" w:hAnsi="Times New Roman" w:cs="Times New Roman"/>
          <w:color w:val="000000" w:themeColor="text1"/>
          <w:sz w:val="24"/>
          <w:szCs w:val="24"/>
        </w:rPr>
        <w:t>Спортклуб – церемонии открытия и закрытия первенств и соревнований</w:t>
      </w:r>
      <w:r w:rsidR="00963408" w:rsidRPr="00963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63408" w:rsidRPr="00963408">
        <w:rPr>
          <w:rFonts w:ascii="Times New Roman" w:hAnsi="Times New Roman" w:cs="Times New Roman"/>
        </w:rPr>
        <w:t>Церемони</w:t>
      </w:r>
      <w:r w:rsidR="00963408" w:rsidRPr="00963408">
        <w:rPr>
          <w:rFonts w:ascii="Times New Roman" w:hAnsi="Times New Roman" w:cs="Times New Roman"/>
        </w:rPr>
        <w:t>и</w:t>
      </w:r>
      <w:r w:rsidR="00963408" w:rsidRPr="00963408">
        <w:rPr>
          <w:rFonts w:ascii="Times New Roman" w:hAnsi="Times New Roman" w:cs="Times New Roman"/>
        </w:rPr>
        <w:t xml:space="preserve"> открытия студенческой лиги по боксу</w:t>
      </w:r>
      <w:r w:rsidR="00963408" w:rsidRPr="00963408">
        <w:rPr>
          <w:rFonts w:ascii="Times New Roman" w:hAnsi="Times New Roman" w:cs="Times New Roman"/>
        </w:rPr>
        <w:t xml:space="preserve">, по хоккею с </w:t>
      </w:r>
      <w:proofErr w:type="spellStart"/>
      <w:r w:rsidR="00963408" w:rsidRPr="00963408">
        <w:rPr>
          <w:rFonts w:ascii="Times New Roman" w:hAnsi="Times New Roman" w:cs="Times New Roman"/>
        </w:rPr>
        <w:t>мяем</w:t>
      </w:r>
      <w:proofErr w:type="spellEnd"/>
      <w:r w:rsidR="00963408" w:rsidRPr="00963408">
        <w:rPr>
          <w:rFonts w:ascii="Times New Roman" w:hAnsi="Times New Roman" w:cs="Times New Roman"/>
        </w:rPr>
        <w:t>, по баскетболу и т.д.)</w:t>
      </w:r>
    </w:p>
    <w:p w:rsidR="005F2D32" w:rsidRDefault="005F2D32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ЦПК (Дни открытых дверей, выездные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мероприятия, </w:t>
      </w:r>
      <w:r w:rsidR="00963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инженерные каникулы,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учитель-наставник) </w:t>
      </w:r>
    </w:p>
    <w:p w:rsidR="005F2D32" w:rsidRDefault="005F2D32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Биб</w:t>
      </w:r>
      <w:r w:rsidR="00963408">
        <w:rPr>
          <w:rFonts w:ascii="Times New Roman" w:hAnsi="Times New Roman" w:cs="Times New Roman"/>
          <w:color w:val="000000" w:themeColor="text1"/>
          <w:sz w:val="24"/>
          <w:szCs w:val="24"/>
        </w:rPr>
        <w:t>лиотека (открытие русско-</w:t>
      </w:r>
      <w:proofErr w:type="spellStart"/>
      <w:r w:rsidR="00963408">
        <w:rPr>
          <w:rFonts w:ascii="Times New Roman" w:hAnsi="Times New Roman" w:cs="Times New Roman"/>
          <w:color w:val="000000" w:themeColor="text1"/>
          <w:sz w:val="24"/>
          <w:szCs w:val="24"/>
        </w:rPr>
        <w:t>монг</w:t>
      </w:r>
      <w:proofErr w:type="spellEnd"/>
      <w:r w:rsidR="00963408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ыставки)</w:t>
      </w:r>
    </w:p>
    <w:p w:rsidR="00383255" w:rsidRDefault="00963408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Издательсво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D32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книжных выставок)</w:t>
      </w:r>
    </w:p>
    <w:p w:rsidR="005F2D32" w:rsidRDefault="005F2D32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Международное управление – форум таджи</w:t>
      </w:r>
      <w:r w:rsidR="00963408">
        <w:rPr>
          <w:rFonts w:ascii="Times New Roman" w:hAnsi="Times New Roman" w:cs="Times New Roman"/>
          <w:color w:val="000000" w:themeColor="text1"/>
          <w:sz w:val="24"/>
          <w:szCs w:val="24"/>
        </w:rPr>
        <w:t>кской культуры, конкурсы, День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фрики</w:t>
      </w:r>
    </w:p>
    <w:p w:rsidR="00EB41B3" w:rsidRPr="000D1288" w:rsidRDefault="00963408" w:rsidP="00F858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Центр карьеры (</w:t>
      </w:r>
      <w:r w:rsidR="00EB41B3">
        <w:rPr>
          <w:rFonts w:ascii="Times New Roman" w:hAnsi="Times New Roman" w:cs="Times New Roman"/>
          <w:color w:val="000000" w:themeColor="text1"/>
          <w:sz w:val="24"/>
          <w:szCs w:val="24"/>
        </w:rPr>
        <w:t>день карьеры «</w:t>
      </w:r>
      <w:proofErr w:type="spellStart"/>
      <w:r w:rsidR="00EB41B3">
        <w:rPr>
          <w:rFonts w:ascii="Times New Roman" w:hAnsi="Times New Roman" w:cs="Times New Roman"/>
          <w:color w:val="000000" w:themeColor="text1"/>
          <w:sz w:val="24"/>
          <w:szCs w:val="24"/>
        </w:rPr>
        <w:t>Алроса</w:t>
      </w:r>
      <w:proofErr w:type="spellEnd"/>
      <w:r w:rsidR="00EB4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дни карьеры, церемонии вручения дипломов)</w:t>
      </w:r>
    </w:p>
    <w:p w:rsidR="00832D37" w:rsidRPr="000D1288" w:rsidRDefault="001E5793" w:rsidP="00F858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Творческие коллективы вуза (Шаги, Калина, Пой, </w:t>
      </w:r>
      <w:proofErr w:type="spellStart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Френды</w:t>
      </w:r>
      <w:proofErr w:type="spellEnd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>Этнобит</w:t>
      </w:r>
      <w:proofErr w:type="spellEnd"/>
      <w:r w:rsidRPr="000D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Академики, солисты СЭВ) ведущие молодежные коллективы области, принимают участие во </w:t>
      </w:r>
      <w:r w:rsidRPr="000D1288">
        <w:rPr>
          <w:rFonts w:ascii="Times New Roman" w:hAnsi="Times New Roman" w:cs="Times New Roman"/>
          <w:b/>
          <w:sz w:val="24"/>
          <w:szCs w:val="24"/>
        </w:rPr>
        <w:t xml:space="preserve">всевозможных мероприятиях городского, областного и </w:t>
      </w:r>
      <w:r w:rsidR="00832D37" w:rsidRPr="000D1288">
        <w:rPr>
          <w:rFonts w:ascii="Times New Roman" w:hAnsi="Times New Roman" w:cs="Times New Roman"/>
          <w:b/>
          <w:sz w:val="24"/>
          <w:szCs w:val="24"/>
        </w:rPr>
        <w:t>всероссийского</w:t>
      </w:r>
      <w:r w:rsidRPr="000D1288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Pr="000D128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3853C8" w:rsidRDefault="0083326B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Концерт </w:t>
      </w:r>
      <w:r w:rsidR="003853C8">
        <w:rPr>
          <w:rFonts w:ascii="Times New Roman" w:hAnsi="Times New Roman" w:cs="Times New Roman"/>
          <w:sz w:val="24"/>
          <w:szCs w:val="24"/>
        </w:rPr>
        <w:t xml:space="preserve"> «На ладонях весны» (МИНКУЛЬТ)</w:t>
      </w:r>
    </w:p>
    <w:p w:rsidR="003853C8" w:rsidRDefault="003853C8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«Подари планете жизнь»</w:t>
      </w:r>
    </w:p>
    <w:p w:rsidR="003853C8" w:rsidRDefault="003853C8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Славянской письменности</w:t>
      </w:r>
    </w:p>
    <w:p w:rsidR="0083326B" w:rsidRDefault="004E26C0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 музеев</w:t>
      </w:r>
      <w:r w:rsidR="00385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3C8" w:rsidRPr="000D1288" w:rsidRDefault="004E26C0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853C8">
        <w:rPr>
          <w:rFonts w:ascii="Times New Roman" w:hAnsi="Times New Roman" w:cs="Times New Roman"/>
          <w:sz w:val="24"/>
          <w:szCs w:val="24"/>
        </w:rPr>
        <w:t xml:space="preserve">частие в телемарафоне </w:t>
      </w:r>
      <w:proofErr w:type="spellStart"/>
      <w:r w:rsidR="003853C8">
        <w:rPr>
          <w:rFonts w:ascii="Times New Roman" w:hAnsi="Times New Roman" w:cs="Times New Roman"/>
          <w:sz w:val="24"/>
          <w:szCs w:val="24"/>
        </w:rPr>
        <w:t>заксобрания</w:t>
      </w:r>
      <w:proofErr w:type="spellEnd"/>
      <w:r w:rsidR="003853C8">
        <w:rPr>
          <w:rFonts w:ascii="Times New Roman" w:hAnsi="Times New Roman" w:cs="Times New Roman"/>
          <w:sz w:val="24"/>
          <w:szCs w:val="24"/>
        </w:rPr>
        <w:t xml:space="preserve"> ИО «</w:t>
      </w:r>
      <w:proofErr w:type="gramStart"/>
      <w:r w:rsidR="003853C8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3853C8">
        <w:rPr>
          <w:rFonts w:ascii="Times New Roman" w:hAnsi="Times New Roman" w:cs="Times New Roman"/>
          <w:sz w:val="24"/>
          <w:szCs w:val="24"/>
        </w:rPr>
        <w:t xml:space="preserve"> не бросаем»</w:t>
      </w:r>
    </w:p>
    <w:p w:rsidR="005E0398" w:rsidRPr="000D1288" w:rsidRDefault="004E26C0" w:rsidP="00F26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3326B">
        <w:rPr>
          <w:rFonts w:ascii="Times New Roman" w:hAnsi="Times New Roman" w:cs="Times New Roman"/>
          <w:sz w:val="24"/>
          <w:szCs w:val="24"/>
        </w:rPr>
        <w:t xml:space="preserve">ала-концерт «Танцующий город», </w:t>
      </w:r>
    </w:p>
    <w:p w:rsidR="0083326B" w:rsidRDefault="0083326B" w:rsidP="00E51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 </w:t>
      </w:r>
      <w:r w:rsidR="00E5114B" w:rsidRPr="000D1288">
        <w:rPr>
          <w:rFonts w:ascii="Times New Roman" w:hAnsi="Times New Roman" w:cs="Times New Roman"/>
          <w:sz w:val="24"/>
          <w:szCs w:val="24"/>
        </w:rPr>
        <w:t xml:space="preserve">«Первенство национальной студенческой лиги бокса» </w:t>
      </w:r>
    </w:p>
    <w:p w:rsidR="00E5114B" w:rsidRPr="000D1288" w:rsidRDefault="00E5114B" w:rsidP="00E51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Чемпионат АССК СФО </w:t>
      </w:r>
    </w:p>
    <w:p w:rsidR="00384A8C" w:rsidRDefault="003853C8" w:rsidP="00E51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закрытия областного Чемпионата</w:t>
      </w:r>
      <w:r w:rsidR="00384A8C" w:rsidRPr="000D128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Профессионалы</w:t>
      </w:r>
      <w:r w:rsidR="00384A8C" w:rsidRPr="000D1288">
        <w:rPr>
          <w:rFonts w:ascii="Times New Roman" w:hAnsi="Times New Roman" w:cs="Times New Roman"/>
          <w:sz w:val="24"/>
          <w:szCs w:val="24"/>
        </w:rPr>
        <w:t>»</w:t>
      </w:r>
    </w:p>
    <w:p w:rsidR="00963408" w:rsidRPr="004E26C0" w:rsidRDefault="00963408" w:rsidP="0096340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E26C0">
        <w:rPr>
          <w:rFonts w:ascii="Times New Roman" w:hAnsi="Times New Roman" w:cs="Times New Roman"/>
          <w:sz w:val="26"/>
          <w:szCs w:val="26"/>
        </w:rPr>
        <w:t xml:space="preserve">Презентация мероприятий в рамках празднования 100 – </w:t>
      </w:r>
      <w:proofErr w:type="spellStart"/>
      <w:r w:rsidRPr="004E26C0">
        <w:rPr>
          <w:rFonts w:ascii="Times New Roman" w:hAnsi="Times New Roman" w:cs="Times New Roman"/>
          <w:sz w:val="26"/>
          <w:szCs w:val="26"/>
        </w:rPr>
        <w:t>летия</w:t>
      </w:r>
      <w:proofErr w:type="spellEnd"/>
      <w:r w:rsidRPr="004E26C0">
        <w:rPr>
          <w:rFonts w:ascii="Times New Roman" w:hAnsi="Times New Roman" w:cs="Times New Roman"/>
          <w:sz w:val="26"/>
          <w:szCs w:val="26"/>
        </w:rPr>
        <w:t xml:space="preserve"> Гайдая</w:t>
      </w:r>
    </w:p>
    <w:p w:rsidR="004E26C0" w:rsidRDefault="004E26C0" w:rsidP="00832D3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D37" w:rsidRPr="000D1288" w:rsidRDefault="00A4186C" w:rsidP="00832D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288">
        <w:rPr>
          <w:rFonts w:ascii="Times New Roman" w:eastAsia="Calibri" w:hAnsi="Times New Roman" w:cs="Times New Roman"/>
          <w:sz w:val="24"/>
          <w:szCs w:val="24"/>
        </w:rPr>
        <w:t>Иркутский</w:t>
      </w:r>
      <w:proofErr w:type="gramEnd"/>
      <w:r w:rsidRPr="000D1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1288">
        <w:rPr>
          <w:rFonts w:ascii="Times New Roman" w:eastAsia="Calibri" w:hAnsi="Times New Roman" w:cs="Times New Roman"/>
          <w:sz w:val="24"/>
          <w:szCs w:val="24"/>
        </w:rPr>
        <w:t>П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>олитех</w:t>
      </w:r>
      <w:proofErr w:type="spellEnd"/>
      <w:r w:rsidR="00AA5022" w:rsidRPr="000D1288">
        <w:rPr>
          <w:rFonts w:ascii="Times New Roman" w:eastAsia="Calibri" w:hAnsi="Times New Roman" w:cs="Times New Roman"/>
          <w:sz w:val="24"/>
          <w:szCs w:val="24"/>
        </w:rPr>
        <w:t xml:space="preserve"> славится своими </w:t>
      </w:r>
      <w:r w:rsidR="00AA5022" w:rsidRPr="000D1288">
        <w:rPr>
          <w:rFonts w:ascii="Times New Roman" w:eastAsia="Calibri" w:hAnsi="Times New Roman" w:cs="Times New Roman"/>
          <w:b/>
          <w:sz w:val="24"/>
          <w:szCs w:val="24"/>
        </w:rPr>
        <w:t>творческими объединениями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>! В вузе работае</w:t>
      </w:r>
      <w:r w:rsidR="00AC727E" w:rsidRPr="000D1288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 xml:space="preserve">более </w:t>
      </w:r>
      <w:r w:rsidR="00AA5022" w:rsidRPr="000D1288">
        <w:rPr>
          <w:rFonts w:ascii="Times New Roman" w:eastAsia="Calibri" w:hAnsi="Times New Roman" w:cs="Times New Roman"/>
          <w:b/>
          <w:sz w:val="24"/>
          <w:szCs w:val="24"/>
        </w:rPr>
        <w:t>20 т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>ворческих</w:t>
      </w:r>
      <w:r w:rsidR="00AC727E" w:rsidRPr="000D1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>коллективов</w:t>
      </w:r>
      <w:r w:rsidR="00AC727E" w:rsidRPr="000D1288">
        <w:rPr>
          <w:rFonts w:ascii="Times New Roman" w:eastAsia="Calibri" w:hAnsi="Times New Roman" w:cs="Times New Roman"/>
          <w:sz w:val="24"/>
          <w:szCs w:val="24"/>
        </w:rPr>
        <w:t xml:space="preserve"> разнообразных жанров. В их </w:t>
      </w:r>
      <w:r w:rsidR="00AA5022" w:rsidRPr="000D1288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AC727E" w:rsidRPr="000D1288">
        <w:rPr>
          <w:rFonts w:ascii="Times New Roman" w:eastAsia="Calibri" w:hAnsi="Times New Roman" w:cs="Times New Roman"/>
          <w:sz w:val="24"/>
          <w:szCs w:val="24"/>
        </w:rPr>
        <w:t>задействовано</w:t>
      </w:r>
      <w:r w:rsidR="00C42618" w:rsidRPr="000D1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618" w:rsidRPr="000D128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около </w:t>
      </w:r>
      <w:r w:rsidR="005F2D3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5</w:t>
      </w:r>
      <w:r w:rsidR="00C42618" w:rsidRPr="000D128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00</w:t>
      </w:r>
      <w:r w:rsidR="00C42618" w:rsidRPr="000D128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C42618" w:rsidRPr="000D1288">
        <w:rPr>
          <w:rFonts w:ascii="Times New Roman" w:eastAsia="Calibri" w:hAnsi="Times New Roman" w:cs="Times New Roman"/>
          <w:sz w:val="24"/>
          <w:szCs w:val="24"/>
        </w:rPr>
        <w:t>человек.</w:t>
      </w:r>
      <w:r w:rsidR="00C42618" w:rsidRPr="000D1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D6E" w:rsidRPr="000D1288" w:rsidRDefault="00191725" w:rsidP="00832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eastAsia="Calibri" w:hAnsi="Times New Roman" w:cs="Times New Roman"/>
          <w:b/>
          <w:sz w:val="24"/>
          <w:szCs w:val="24"/>
        </w:rPr>
        <w:t xml:space="preserve">7 творческих коллективов </w:t>
      </w:r>
      <w:r w:rsidR="00AA5022" w:rsidRPr="000D1288">
        <w:rPr>
          <w:rFonts w:ascii="Times New Roman" w:eastAsia="Calibri" w:hAnsi="Times New Roman" w:cs="Times New Roman"/>
          <w:b/>
          <w:sz w:val="24"/>
          <w:szCs w:val="24"/>
        </w:rPr>
        <w:t xml:space="preserve">центра </w:t>
      </w:r>
      <w:r w:rsidRPr="000D1288">
        <w:rPr>
          <w:rFonts w:ascii="Times New Roman" w:eastAsia="Calibri" w:hAnsi="Times New Roman" w:cs="Times New Roman"/>
          <w:b/>
          <w:sz w:val="24"/>
          <w:szCs w:val="24"/>
        </w:rPr>
        <w:t xml:space="preserve">имеют звание «Народный» </w:t>
      </w:r>
    </w:p>
    <w:p w:rsidR="00C42618" w:rsidRPr="000D1288" w:rsidRDefault="00C42618" w:rsidP="00C4261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Народный Театр «Предместье», режиссер Л.С. Серикова;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Народный </w:t>
      </w:r>
      <w:r w:rsidR="00F63B8B" w:rsidRPr="000D1288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Pr="000D1288">
        <w:rPr>
          <w:rFonts w:ascii="Times New Roman" w:hAnsi="Times New Roman" w:cs="Times New Roman"/>
          <w:sz w:val="24"/>
          <w:szCs w:val="24"/>
        </w:rPr>
        <w:t xml:space="preserve">вокальный ансамбль «Пой, </w:t>
      </w:r>
      <w:r w:rsidRPr="000D1288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Pr="000D1288">
        <w:rPr>
          <w:rFonts w:ascii="Times New Roman" w:hAnsi="Times New Roman" w:cs="Times New Roman"/>
          <w:sz w:val="24"/>
          <w:szCs w:val="24"/>
        </w:rPr>
        <w:t>!», руководитель Г.В.  Гиленова;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Народный ансамбль русской песни «Калина</w:t>
      </w:r>
      <w:r w:rsidRPr="000D1288">
        <w:rPr>
          <w:rFonts w:ascii="Times New Roman" w:hAnsi="Times New Roman" w:cs="Times New Roman"/>
          <w:i/>
          <w:sz w:val="24"/>
          <w:szCs w:val="24"/>
        </w:rPr>
        <w:t>»</w:t>
      </w:r>
      <w:r w:rsidRPr="000D1288">
        <w:rPr>
          <w:rFonts w:ascii="Times New Roman" w:hAnsi="Times New Roman" w:cs="Times New Roman"/>
          <w:sz w:val="24"/>
          <w:szCs w:val="24"/>
        </w:rPr>
        <w:t>, руководитель И.М. Долотова, хореограф Горина О.В.;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Народный коллектив Школа современной хореографии «Шаги» (основной студенческий состав), руководитель И.А. Черных, педагоги Алексеева И.С., </w:t>
      </w:r>
    </w:p>
    <w:p w:rsidR="00F63B8B" w:rsidRPr="000D1288" w:rsidRDefault="00F63B8B" w:rsidP="00F63B8B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Народный коллектив Студия этнической перкуссии «Этнобит», руководитель Н.Н. Власевская;</w:t>
      </w:r>
    </w:p>
    <w:p w:rsidR="00F63B8B" w:rsidRPr="000D1288" w:rsidRDefault="00F63B8B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Народный коллектив Студия эстрадного вокала ИРНИТУ, руководитель И.М. Новиков </w:t>
      </w:r>
    </w:p>
    <w:p w:rsidR="00F63B8B" w:rsidRPr="000D1288" w:rsidRDefault="00F63B8B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Народный коллектив Ансамбль бального танца «Академик», руководитель М.В. Скоморовский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Студенческая группа Народного коллектива Школа современной хореографии «Шаги», руководитель И.А. Черных, педагог Лобанова Е.А.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Школа пантомимы и пластической импровизации «Арт-графика», руководитель Е.А. Орлова;</w:t>
      </w:r>
    </w:p>
    <w:p w:rsidR="00C42618" w:rsidRPr="000D1288" w:rsidRDefault="00C42618" w:rsidP="00F63B8B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Эстрадно-джазовый ансамбль «ДЖЭМ», руководитель С.И. Фукалов;</w:t>
      </w:r>
    </w:p>
    <w:p w:rsidR="00C42618" w:rsidRPr="000D1288" w:rsidRDefault="00C42618" w:rsidP="00F63B8B">
      <w:pPr>
        <w:numPr>
          <w:ilvl w:val="0"/>
          <w:numId w:val="8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Клуб спортивного бального танца «Академик», рук. М. Скоморовский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Сборная </w:t>
      </w:r>
      <w:r w:rsidR="001E5793" w:rsidRPr="000D1288">
        <w:rPr>
          <w:rFonts w:ascii="Times New Roman" w:hAnsi="Times New Roman" w:cs="Times New Roman"/>
          <w:sz w:val="24"/>
          <w:szCs w:val="24"/>
        </w:rPr>
        <w:t>команда КВН «Иркутский Политех»</w:t>
      </w:r>
      <w:r w:rsidRPr="000D1288">
        <w:rPr>
          <w:rFonts w:ascii="Times New Roman" w:hAnsi="Times New Roman" w:cs="Times New Roman"/>
          <w:sz w:val="24"/>
          <w:szCs w:val="24"/>
        </w:rPr>
        <w:t>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Студия степа «Чечетка», руководитель Д.В. Дорохин;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lastRenderedPageBreak/>
        <w:t>Студия художественного слова, руководитель Л.С. Серикова;</w:t>
      </w:r>
    </w:p>
    <w:p w:rsidR="00C755AB" w:rsidRPr="000D1288" w:rsidRDefault="00C755AB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Социально-творческая школа «Я слышу мир», куратор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А.Марценюк</w:t>
      </w:r>
      <w:proofErr w:type="spellEnd"/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Рок-клуб «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ЗаРок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 xml:space="preserve">», руководитель С.А.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Закарчевский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>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Международный студенческий клуб, руководитель С.А. Бани Мелхем;</w:t>
      </w:r>
    </w:p>
    <w:p w:rsidR="00C42618" w:rsidRPr="000D1288" w:rsidRDefault="00C42618" w:rsidP="00C42618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РЭП-клуб, </w:t>
      </w:r>
    </w:p>
    <w:p w:rsidR="00283625" w:rsidRPr="000D1288" w:rsidRDefault="00C42618" w:rsidP="00C4261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 xml:space="preserve">Студенческий педагогический отряд «Флибустьеры», </w:t>
      </w:r>
    </w:p>
    <w:p w:rsidR="002A7502" w:rsidRPr="000D1288" w:rsidRDefault="00C42618" w:rsidP="003628C4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88">
        <w:rPr>
          <w:rFonts w:ascii="Times New Roman" w:hAnsi="Times New Roman" w:cs="Times New Roman"/>
          <w:sz w:val="24"/>
          <w:szCs w:val="24"/>
        </w:rPr>
        <w:t>Творческое объединение «</w:t>
      </w:r>
      <w:r w:rsidRPr="000D1288">
        <w:rPr>
          <w:rFonts w:ascii="Times New Roman" w:hAnsi="Times New Roman" w:cs="Times New Roman"/>
          <w:sz w:val="24"/>
          <w:szCs w:val="24"/>
          <w:lang w:val="en-US"/>
        </w:rPr>
        <w:t>LUMOS</w:t>
      </w:r>
      <w:r w:rsidRPr="000D1288">
        <w:rPr>
          <w:rFonts w:ascii="Times New Roman" w:hAnsi="Times New Roman" w:cs="Times New Roman"/>
          <w:sz w:val="24"/>
          <w:szCs w:val="24"/>
        </w:rPr>
        <w:t>», куратор М. Дьячков</w:t>
      </w:r>
    </w:p>
    <w:p w:rsidR="002A7502" w:rsidRPr="000D1288" w:rsidRDefault="002A7502" w:rsidP="002A7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D32" w:rsidRDefault="005F2D32" w:rsidP="005F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B2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ТВОРЧЕСКИХ ОБЪЕДИНЕНИЙ</w:t>
      </w:r>
      <w:r w:rsidRPr="003A50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Творческие коллективы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ЦКМиВР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приняли участие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28 конкурсах, фестивалях </w:t>
      </w:r>
      <w:r>
        <w:rPr>
          <w:b/>
          <w:sz w:val="24"/>
          <w:szCs w:val="24"/>
        </w:rPr>
        <w:t>(6 –региональных, 7-всероссийских, 15-международных)</w:t>
      </w:r>
      <w:r>
        <w:rPr>
          <w:rFonts w:ascii="Times New Roman" w:hAnsi="Times New Roman" w:cs="Times New Roman"/>
          <w:sz w:val="24"/>
          <w:szCs w:val="24"/>
        </w:rPr>
        <w:t xml:space="preserve">, завоевав </w:t>
      </w:r>
      <w:r>
        <w:rPr>
          <w:rFonts w:ascii="Times New Roman" w:hAnsi="Times New Roman" w:cs="Times New Roman"/>
          <w:b/>
          <w:sz w:val="24"/>
          <w:szCs w:val="24"/>
        </w:rPr>
        <w:t xml:space="preserve">199 </w:t>
      </w:r>
      <w:r>
        <w:rPr>
          <w:rFonts w:ascii="Times New Roman" w:hAnsi="Times New Roman" w:cs="Times New Roman"/>
          <w:sz w:val="24"/>
          <w:szCs w:val="24"/>
        </w:rPr>
        <w:t>награды областного, всероссийского и международного уровней</w:t>
      </w:r>
    </w:p>
    <w:p w:rsidR="005F2D32" w:rsidRPr="002F4682" w:rsidRDefault="005F2D32" w:rsidP="005F2D32">
      <w:pPr>
        <w:rPr>
          <w:rFonts w:ascii="Times New Roman" w:hAnsi="Times New Roman" w:cs="Times New Roman"/>
          <w:sz w:val="24"/>
          <w:szCs w:val="24"/>
        </w:rPr>
      </w:pPr>
      <w:r w:rsidRPr="002F4682">
        <w:rPr>
          <w:rFonts w:ascii="Times New Roman" w:hAnsi="Times New Roman" w:cs="Times New Roman"/>
          <w:sz w:val="24"/>
          <w:szCs w:val="24"/>
        </w:rPr>
        <w:t>ГП – 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2F4682">
        <w:rPr>
          <w:rFonts w:ascii="Times New Roman" w:hAnsi="Times New Roman" w:cs="Times New Roman"/>
          <w:sz w:val="24"/>
          <w:szCs w:val="24"/>
        </w:rPr>
        <w:t xml:space="preserve">Лауреат  </w:t>
      </w:r>
      <w:r w:rsidRPr="002F46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4682">
        <w:rPr>
          <w:rFonts w:ascii="Times New Roman" w:hAnsi="Times New Roman" w:cs="Times New Roman"/>
          <w:sz w:val="24"/>
          <w:szCs w:val="24"/>
        </w:rPr>
        <w:t xml:space="preserve"> – 86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F4682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2F46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4682">
        <w:rPr>
          <w:rFonts w:ascii="Times New Roman" w:hAnsi="Times New Roman" w:cs="Times New Roman"/>
          <w:sz w:val="24"/>
          <w:szCs w:val="24"/>
        </w:rPr>
        <w:t xml:space="preserve"> – 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F4682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2F468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4682">
        <w:rPr>
          <w:rFonts w:ascii="Times New Roman" w:hAnsi="Times New Roman" w:cs="Times New Roman"/>
          <w:sz w:val="24"/>
          <w:szCs w:val="24"/>
        </w:rPr>
        <w:t>- -11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F4682">
        <w:rPr>
          <w:rFonts w:ascii="Times New Roman" w:hAnsi="Times New Roman" w:cs="Times New Roman"/>
          <w:sz w:val="24"/>
          <w:szCs w:val="24"/>
        </w:rPr>
        <w:t>Дипломанты- 49</w:t>
      </w:r>
    </w:p>
    <w:p w:rsidR="005F2D32" w:rsidRDefault="005F2D32" w:rsidP="005F2D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F2D32" w:rsidRDefault="005F2D32" w:rsidP="005F2D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ПОЕЗДКИ 2022/23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</w:t>
      </w:r>
      <w:proofErr w:type="gramStart"/>
      <w:r>
        <w:rPr>
          <w:rFonts w:ascii="Times New Roman" w:hAnsi="Times New Roman" w:cs="Times New Roman"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sz w:val="26"/>
          <w:szCs w:val="26"/>
        </w:rPr>
        <w:t>ода</w:t>
      </w:r>
      <w:proofErr w:type="spellEnd"/>
      <w:r>
        <w:rPr>
          <w:rFonts w:ascii="Times New Roman" w:hAnsi="Times New Roman" w:cs="Times New Roman"/>
          <w:sz w:val="26"/>
          <w:szCs w:val="26"/>
        </w:rPr>
        <w:t>.: Выездные фестивали и конкурсы выбираются с конкурсной программой, обучающими программами и мастер-классами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Областной фестиваль любительских театров «театральная осень на Байкале», сентябрь, Предместье, п. Утулик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Дальневосточная хоровая олимпиада, ноябрь, Калина, 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Российский фестиваль театральных капустников «Веселая Коза. Поколение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», Предместье, ноябрь 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Международный конкурс-фестиваль Ударная волна,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Этнобит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», декабрь 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Гастрольный тур СФО – сентябрь 2023г.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Этнобит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»,  (Томск,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КУемерово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, Красноярск, Иркутск)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Твой ход,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Этнобит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», декабрь  (Москва)</w:t>
      </w:r>
    </w:p>
    <w:p w:rsidR="005F2D32" w:rsidRDefault="005F2D32" w:rsidP="005F2D32">
      <w:pPr>
        <w:pStyle w:val="a3"/>
        <w:numPr>
          <w:ilvl w:val="0"/>
          <w:numId w:val="23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Всероссийский фестиваль-конкурс «Полетели танцевать», ШСХ «ШАГИ»,  апрель</w:t>
      </w:r>
      <w:proofErr w:type="gramStart"/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Н.Новгород</w:t>
      </w:r>
      <w:proofErr w:type="spellEnd"/>
    </w:p>
    <w:p w:rsidR="005F2D32" w:rsidRDefault="005F2D32" w:rsidP="005F2D3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Ансамбль бального танца «Академик»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i/>
          <w:sz w:val="24"/>
          <w:szCs w:val="24"/>
        </w:rPr>
        <w:t xml:space="preserve"> Международного конкурса фестиваля «Солнечный Бал 2023», апрель-май, Барнаул</w:t>
      </w:r>
    </w:p>
    <w:p w:rsidR="005F2D32" w:rsidRPr="008A19F6" w:rsidRDefault="005F2D32" w:rsidP="005F2D3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19F6">
        <w:rPr>
          <w:rFonts w:ascii="Times New Roman" w:hAnsi="Times New Roman" w:cs="Times New Roman"/>
          <w:i/>
          <w:sz w:val="24"/>
          <w:szCs w:val="24"/>
        </w:rPr>
        <w:t>Областной фестиваль любительских театров «Ангарская оттепель», май, Предместье, Ангарск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Российская студенческая весна, Пермь, май, Калина</w:t>
      </w:r>
    </w:p>
    <w:p w:rsidR="005F2D32" w:rsidRDefault="005F2D32" w:rsidP="005F2D32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Участие в выездных семинарах, мастер-классах </w:t>
      </w:r>
    </w:p>
    <w:p w:rsidR="005F2D32" w:rsidRDefault="005F2D32" w:rsidP="005F2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Студенты - участники </w:t>
      </w:r>
      <w:r w:rsidR="00074819">
        <w:rPr>
          <w:rFonts w:ascii="Times New Roman" w:hAnsi="Times New Roman" w:cs="Times New Roman"/>
        </w:rPr>
        <w:t>тво</w:t>
      </w:r>
      <w:r>
        <w:rPr>
          <w:rFonts w:ascii="Times New Roman" w:hAnsi="Times New Roman" w:cs="Times New Roman"/>
        </w:rPr>
        <w:t>р</w:t>
      </w:r>
      <w:r w:rsidR="00074819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>ских</w:t>
      </w:r>
      <w:r w:rsidR="00074819">
        <w:rPr>
          <w:rFonts w:ascii="Times New Roman" w:hAnsi="Times New Roman" w:cs="Times New Roman"/>
        </w:rPr>
        <w:t xml:space="preserve"> коллективов в 2022,23 году – обладатели </w:t>
      </w:r>
    </w:p>
    <w:p w:rsidR="005F2D32" w:rsidRDefault="00074819" w:rsidP="005F2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Стипендии</w:t>
      </w:r>
      <w:r w:rsidR="005F2D32" w:rsidRPr="00D978E9">
        <w:rPr>
          <w:rFonts w:ascii="Times New Roman" w:hAnsi="Times New Roman" w:cs="Times New Roman"/>
        </w:rPr>
        <w:t xml:space="preserve"> мэра города Иркутска – 1</w:t>
      </w:r>
      <w:r w:rsidR="005F2D32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Премии</w:t>
      </w:r>
      <w:r w:rsidR="005F2D32" w:rsidRPr="00D978E9">
        <w:rPr>
          <w:rFonts w:ascii="Times New Roman" w:hAnsi="Times New Roman" w:cs="Times New Roman"/>
        </w:rPr>
        <w:t xml:space="preserve"> Губернатора Иркутской области в сфере молодёжной политики -  17 участников творческих коллективов</w:t>
      </w:r>
    </w:p>
    <w:p w:rsidR="00074819" w:rsidRDefault="00074819" w:rsidP="005F2D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Сотрудники ЦКМ и ВР обладатели:</w:t>
      </w:r>
    </w:p>
    <w:p w:rsidR="003853C8" w:rsidRDefault="003853C8" w:rsidP="003853C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Гиленова</w:t>
      </w:r>
      <w:proofErr w:type="spellEnd"/>
      <w:r w:rsidRPr="00AB7DC0">
        <w:rPr>
          <w:rFonts w:ascii="Times New Roman" w:hAnsi="Times New Roman" w:cs="Times New Roman"/>
          <w:sz w:val="28"/>
          <w:szCs w:val="28"/>
        </w:rPr>
        <w:t xml:space="preserve"> Почетной грамотой </w:t>
      </w:r>
      <w:r w:rsidRPr="00021806">
        <w:rPr>
          <w:rFonts w:ascii="Times New Roman" w:hAnsi="Times New Roman" w:cs="Times New Roman"/>
          <w:sz w:val="28"/>
          <w:szCs w:val="28"/>
        </w:rPr>
        <w:t>ГБУК «Иркутский областной дом народного творчества»</w:t>
      </w:r>
      <w:r>
        <w:rPr>
          <w:rFonts w:ascii="Times New Roman" w:hAnsi="Times New Roman" w:cs="Times New Roman"/>
          <w:sz w:val="28"/>
          <w:szCs w:val="28"/>
        </w:rPr>
        <w:t>, Почетная грамота МПМ</w:t>
      </w:r>
    </w:p>
    <w:p w:rsidR="003853C8" w:rsidRDefault="003853C8" w:rsidP="003853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53C8" w:rsidRDefault="003853C8" w:rsidP="003853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ИО</w:t>
      </w:r>
    </w:p>
    <w:p w:rsidR="003853C8" w:rsidRDefault="003853C8" w:rsidP="003853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Долотова, Черных,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Онхонов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Маркова</w:t>
      </w:r>
    </w:p>
    <w:p w:rsidR="003853C8" w:rsidRPr="004E26C0" w:rsidRDefault="003853C8" w:rsidP="004E26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ЗС Дашко</w:t>
      </w:r>
    </w:p>
    <w:p w:rsidR="00310582" w:rsidRPr="000D1288" w:rsidRDefault="00310582" w:rsidP="00E03F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D37" w:rsidRPr="000D1288" w:rsidRDefault="00832D37" w:rsidP="00E03F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288">
        <w:rPr>
          <w:rFonts w:ascii="Times New Roman" w:hAnsi="Times New Roman" w:cs="Times New Roman"/>
          <w:sz w:val="24"/>
          <w:szCs w:val="24"/>
        </w:rPr>
        <w:t xml:space="preserve">ЦКМ и ВР тесно сотрудничает с министерством по молодежной политике, министерством культуры и архивов, министерством образования Иркутской области; областным  центром народного творчества; творческими союзами; областным театром юного зрителя им. Вампилова; Иркутским областным музыкальным театром им.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Загурского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>; ассамблеей народов мира (иркутское отделение); всероссийским хоровым обществом; программой Российская студенческая весна; творческими проектами «Планета талантов», «Виват, талант!»</w:t>
      </w:r>
      <w:r w:rsidR="003628C4" w:rsidRPr="000D1288">
        <w:rPr>
          <w:rFonts w:ascii="Times New Roman" w:hAnsi="Times New Roman" w:cs="Times New Roman"/>
          <w:sz w:val="24"/>
          <w:szCs w:val="24"/>
        </w:rPr>
        <w:t>, «Байкальское Сияние»</w:t>
      </w:r>
      <w:r w:rsidRPr="000D128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628C4" w:rsidRPr="000D1288">
        <w:rPr>
          <w:rFonts w:ascii="Times New Roman" w:hAnsi="Times New Roman" w:cs="Times New Roman"/>
          <w:sz w:val="24"/>
          <w:szCs w:val="24"/>
        </w:rPr>
        <w:t xml:space="preserve"> Байкальская лига КВН;</w:t>
      </w:r>
      <w:r w:rsidRPr="000D1288">
        <w:rPr>
          <w:rFonts w:ascii="Times New Roman" w:hAnsi="Times New Roman" w:cs="Times New Roman"/>
          <w:sz w:val="24"/>
          <w:szCs w:val="24"/>
        </w:rPr>
        <w:t xml:space="preserve"> администрацией г. Иркутска; общественными союзами и объединениями города и области; с благотворительными организациями; со средствами массовой информации и медиа; ВУЗами, </w:t>
      </w:r>
      <w:proofErr w:type="spellStart"/>
      <w:r w:rsidRPr="000D1288">
        <w:rPr>
          <w:rFonts w:ascii="Times New Roman" w:hAnsi="Times New Roman" w:cs="Times New Roman"/>
          <w:sz w:val="24"/>
          <w:szCs w:val="24"/>
        </w:rPr>
        <w:t>СУЗами</w:t>
      </w:r>
      <w:proofErr w:type="spellEnd"/>
      <w:r w:rsidRPr="000D1288">
        <w:rPr>
          <w:rFonts w:ascii="Times New Roman" w:hAnsi="Times New Roman" w:cs="Times New Roman"/>
          <w:sz w:val="24"/>
          <w:szCs w:val="24"/>
        </w:rPr>
        <w:t>, СОШ г. Иркутска и области; социальными учреждениями города и области и мн. Другими организациями и проектами.</w:t>
      </w: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27E" w:rsidRPr="000D1288" w:rsidRDefault="00AC727E" w:rsidP="00C4261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D6E" w:rsidRPr="000D1288" w:rsidRDefault="00233D6E" w:rsidP="00233D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D6E" w:rsidRPr="000D1288" w:rsidRDefault="00233D6E" w:rsidP="00233D6E">
      <w:pPr>
        <w:rPr>
          <w:rFonts w:ascii="Times New Roman" w:hAnsi="Times New Roman" w:cs="Times New Roman"/>
          <w:b/>
          <w:sz w:val="24"/>
          <w:szCs w:val="24"/>
        </w:rPr>
      </w:pPr>
      <w:r w:rsidRPr="000D1288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233D6E" w:rsidRPr="000D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1C16"/>
    <w:multiLevelType w:val="hybridMultilevel"/>
    <w:tmpl w:val="5A8E58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149C6A6E"/>
    <w:multiLevelType w:val="hybridMultilevel"/>
    <w:tmpl w:val="9216ED84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19AF09C7"/>
    <w:multiLevelType w:val="hybridMultilevel"/>
    <w:tmpl w:val="B21698B4"/>
    <w:lvl w:ilvl="0" w:tplc="45C62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5019"/>
    <w:multiLevelType w:val="hybridMultilevel"/>
    <w:tmpl w:val="30047A0C"/>
    <w:lvl w:ilvl="0" w:tplc="8DC2E512">
      <w:start w:val="2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63380"/>
    <w:multiLevelType w:val="hybridMultilevel"/>
    <w:tmpl w:val="188635AE"/>
    <w:lvl w:ilvl="0" w:tplc="85243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25765"/>
    <w:multiLevelType w:val="hybridMultilevel"/>
    <w:tmpl w:val="E600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13DCA"/>
    <w:multiLevelType w:val="hybridMultilevel"/>
    <w:tmpl w:val="147A0942"/>
    <w:lvl w:ilvl="0" w:tplc="C8F882B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02AFA"/>
    <w:multiLevelType w:val="hybridMultilevel"/>
    <w:tmpl w:val="79341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FE3DC6"/>
    <w:multiLevelType w:val="hybridMultilevel"/>
    <w:tmpl w:val="3C1E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53E47"/>
    <w:multiLevelType w:val="hybridMultilevel"/>
    <w:tmpl w:val="C98A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C7339"/>
    <w:multiLevelType w:val="hybridMultilevel"/>
    <w:tmpl w:val="72DA90F4"/>
    <w:lvl w:ilvl="0" w:tplc="1E064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E84E13"/>
    <w:multiLevelType w:val="hybridMultilevel"/>
    <w:tmpl w:val="CE226AA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95653"/>
    <w:multiLevelType w:val="hybridMultilevel"/>
    <w:tmpl w:val="C9A20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A28C3"/>
    <w:multiLevelType w:val="hybridMultilevel"/>
    <w:tmpl w:val="D94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B1287"/>
    <w:multiLevelType w:val="hybridMultilevel"/>
    <w:tmpl w:val="ED9067B2"/>
    <w:lvl w:ilvl="0" w:tplc="CF9E8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9C7209"/>
    <w:multiLevelType w:val="hybridMultilevel"/>
    <w:tmpl w:val="147A0942"/>
    <w:lvl w:ilvl="0" w:tplc="C8F882B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17FBE"/>
    <w:multiLevelType w:val="hybridMultilevel"/>
    <w:tmpl w:val="D95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A46E2"/>
    <w:multiLevelType w:val="hybridMultilevel"/>
    <w:tmpl w:val="945E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3D39"/>
    <w:multiLevelType w:val="hybridMultilevel"/>
    <w:tmpl w:val="C8C609A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>
    <w:nsid w:val="6C955F87"/>
    <w:multiLevelType w:val="hybridMultilevel"/>
    <w:tmpl w:val="0D105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B125D7"/>
    <w:multiLevelType w:val="hybridMultilevel"/>
    <w:tmpl w:val="B58081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A0370"/>
    <w:multiLevelType w:val="hybridMultilevel"/>
    <w:tmpl w:val="1F62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19"/>
  </w:num>
  <w:num w:numId="7">
    <w:abstractNumId w:val="1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15"/>
  </w:num>
  <w:num w:numId="20">
    <w:abstractNumId w:val="6"/>
  </w:num>
  <w:num w:numId="21">
    <w:abstractNumId w:val="8"/>
  </w:num>
  <w:num w:numId="22">
    <w:abstractNumId w:val="1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61"/>
    <w:rsid w:val="00003166"/>
    <w:rsid w:val="0006211A"/>
    <w:rsid w:val="00074819"/>
    <w:rsid w:val="0009101F"/>
    <w:rsid w:val="000C02A2"/>
    <w:rsid w:val="000C3C71"/>
    <w:rsid w:val="000D1288"/>
    <w:rsid w:val="000D4D2F"/>
    <w:rsid w:val="000F0560"/>
    <w:rsid w:val="0011357B"/>
    <w:rsid w:val="00191725"/>
    <w:rsid w:val="001E5793"/>
    <w:rsid w:val="002003F0"/>
    <w:rsid w:val="00233D6E"/>
    <w:rsid w:val="00262911"/>
    <w:rsid w:val="00283625"/>
    <w:rsid w:val="002978B9"/>
    <w:rsid w:val="002A7502"/>
    <w:rsid w:val="002D0BF5"/>
    <w:rsid w:val="003070FB"/>
    <w:rsid w:val="00310582"/>
    <w:rsid w:val="00330795"/>
    <w:rsid w:val="00340383"/>
    <w:rsid w:val="003513CE"/>
    <w:rsid w:val="003628C4"/>
    <w:rsid w:val="00365729"/>
    <w:rsid w:val="00383255"/>
    <w:rsid w:val="00384A8C"/>
    <w:rsid w:val="003853C8"/>
    <w:rsid w:val="00390F6D"/>
    <w:rsid w:val="003C52C5"/>
    <w:rsid w:val="003E23C3"/>
    <w:rsid w:val="0042164F"/>
    <w:rsid w:val="00477944"/>
    <w:rsid w:val="004E26C0"/>
    <w:rsid w:val="00553275"/>
    <w:rsid w:val="00566E35"/>
    <w:rsid w:val="005956E5"/>
    <w:rsid w:val="005D3935"/>
    <w:rsid w:val="005E0398"/>
    <w:rsid w:val="005F2D32"/>
    <w:rsid w:val="006B0FB6"/>
    <w:rsid w:val="006D7B6D"/>
    <w:rsid w:val="00734D45"/>
    <w:rsid w:val="00775760"/>
    <w:rsid w:val="00813B85"/>
    <w:rsid w:val="00832D37"/>
    <w:rsid w:val="0083326B"/>
    <w:rsid w:val="0089631C"/>
    <w:rsid w:val="008E72C4"/>
    <w:rsid w:val="00963408"/>
    <w:rsid w:val="00991CE7"/>
    <w:rsid w:val="009B3354"/>
    <w:rsid w:val="00A02BF6"/>
    <w:rsid w:val="00A4186C"/>
    <w:rsid w:val="00A442FC"/>
    <w:rsid w:val="00A922E9"/>
    <w:rsid w:val="00AA5022"/>
    <w:rsid w:val="00AB14C1"/>
    <w:rsid w:val="00AC727E"/>
    <w:rsid w:val="00AD6E31"/>
    <w:rsid w:val="00AE6C23"/>
    <w:rsid w:val="00AF2672"/>
    <w:rsid w:val="00AF4175"/>
    <w:rsid w:val="00B22661"/>
    <w:rsid w:val="00B82169"/>
    <w:rsid w:val="00BA3403"/>
    <w:rsid w:val="00BB73D5"/>
    <w:rsid w:val="00BB7EA7"/>
    <w:rsid w:val="00C14B34"/>
    <w:rsid w:val="00C42618"/>
    <w:rsid w:val="00C45DE6"/>
    <w:rsid w:val="00C52281"/>
    <w:rsid w:val="00C755AB"/>
    <w:rsid w:val="00C80BA7"/>
    <w:rsid w:val="00C97FDB"/>
    <w:rsid w:val="00CB0E8E"/>
    <w:rsid w:val="00CF1BD6"/>
    <w:rsid w:val="00D010F9"/>
    <w:rsid w:val="00D211C5"/>
    <w:rsid w:val="00D9583B"/>
    <w:rsid w:val="00DA24C2"/>
    <w:rsid w:val="00E03F57"/>
    <w:rsid w:val="00E5114B"/>
    <w:rsid w:val="00E67A15"/>
    <w:rsid w:val="00E83B7B"/>
    <w:rsid w:val="00E92907"/>
    <w:rsid w:val="00EB41B3"/>
    <w:rsid w:val="00EE5CD1"/>
    <w:rsid w:val="00F26ECF"/>
    <w:rsid w:val="00F63B8B"/>
    <w:rsid w:val="00F858F7"/>
    <w:rsid w:val="00FB2D36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6E"/>
    <w:pPr>
      <w:ind w:left="720"/>
      <w:contextualSpacing/>
    </w:pPr>
  </w:style>
  <w:style w:type="table" w:styleId="a4">
    <w:name w:val="Table Grid"/>
    <w:basedOn w:val="a1"/>
    <w:uiPriority w:val="59"/>
    <w:rsid w:val="00233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3D6E"/>
    <w:rPr>
      <w:b/>
      <w:bCs/>
    </w:rPr>
  </w:style>
  <w:style w:type="paragraph" w:styleId="a6">
    <w:name w:val="Body Text"/>
    <w:basedOn w:val="a"/>
    <w:link w:val="a7"/>
    <w:rsid w:val="00C426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42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426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C426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A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53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6E"/>
    <w:pPr>
      <w:ind w:left="720"/>
      <w:contextualSpacing/>
    </w:pPr>
  </w:style>
  <w:style w:type="table" w:styleId="a4">
    <w:name w:val="Table Grid"/>
    <w:basedOn w:val="a1"/>
    <w:uiPriority w:val="59"/>
    <w:rsid w:val="00233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3D6E"/>
    <w:rPr>
      <w:b/>
      <w:bCs/>
    </w:rPr>
  </w:style>
  <w:style w:type="paragraph" w:styleId="a6">
    <w:name w:val="Body Text"/>
    <w:basedOn w:val="a"/>
    <w:link w:val="a7"/>
    <w:rsid w:val="00C426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42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426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C426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A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53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92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76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0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334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20893760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05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FFFFF"/>
                            <w:left w:val="single" w:sz="6" w:space="4" w:color="FFFFFF"/>
                            <w:bottom w:val="single" w:sz="6" w:space="2" w:color="FFFFFF"/>
                            <w:right w:val="single" w:sz="6" w:space="4" w:color="FFFFFF"/>
                          </w:divBdr>
                        </w:div>
                      </w:divsChild>
                    </w:div>
                    <w:div w:id="8180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0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87870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129023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8472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10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 Татьяна Владимировна</dc:creator>
  <cp:keywords/>
  <dc:description/>
  <cp:lastModifiedBy>Дашко Татьяна Владимировна</cp:lastModifiedBy>
  <cp:revision>72</cp:revision>
  <dcterms:created xsi:type="dcterms:W3CDTF">2022-03-02T08:00:00Z</dcterms:created>
  <dcterms:modified xsi:type="dcterms:W3CDTF">2023-05-22T03:11:00Z</dcterms:modified>
</cp:coreProperties>
</file>