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9D" w:rsidRPr="0076585C" w:rsidRDefault="005C0763" w:rsidP="0076585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6585C">
        <w:rPr>
          <w:rFonts w:ascii="Arial" w:hAnsi="Arial" w:cs="Arial"/>
          <w:b/>
          <w:sz w:val="28"/>
          <w:szCs w:val="28"/>
        </w:rPr>
        <w:t xml:space="preserve">Победители конференции по программе </w:t>
      </w:r>
      <w:r w:rsidR="00E8603B">
        <w:rPr>
          <w:rFonts w:ascii="Arial" w:hAnsi="Arial" w:cs="Arial"/>
          <w:b/>
          <w:sz w:val="28"/>
          <w:szCs w:val="28"/>
        </w:rPr>
        <w:t>«</w:t>
      </w:r>
      <w:r w:rsidRPr="0076585C">
        <w:rPr>
          <w:rFonts w:ascii="Arial" w:hAnsi="Arial" w:cs="Arial"/>
          <w:b/>
          <w:sz w:val="28"/>
          <w:szCs w:val="28"/>
        </w:rPr>
        <w:t>УМНИК</w:t>
      </w:r>
      <w:r w:rsidR="00E8603B">
        <w:rPr>
          <w:rFonts w:ascii="Arial" w:hAnsi="Arial" w:cs="Arial"/>
          <w:b/>
          <w:sz w:val="28"/>
          <w:szCs w:val="28"/>
        </w:rPr>
        <w:t>»</w:t>
      </w:r>
      <w:bookmarkStart w:id="0" w:name="_GoBack"/>
      <w:bookmarkEnd w:id="0"/>
    </w:p>
    <w:p w:rsidR="005C0763" w:rsidRDefault="005C0763" w:rsidP="0076585C">
      <w:pPr>
        <w:spacing w:after="0"/>
        <w:jc w:val="center"/>
        <w:rPr>
          <w:rFonts w:ascii="Arial" w:hAnsi="Arial" w:cs="Arial"/>
          <w:sz w:val="28"/>
          <w:szCs w:val="28"/>
          <w:lang w:val="en-US"/>
        </w:rPr>
      </w:pPr>
      <w:r w:rsidRPr="0076585C">
        <w:rPr>
          <w:rFonts w:ascii="Arial" w:hAnsi="Arial" w:cs="Arial"/>
          <w:sz w:val="28"/>
          <w:szCs w:val="28"/>
        </w:rPr>
        <w:t>24.05.13</w:t>
      </w:r>
    </w:p>
    <w:p w:rsidR="0076585C" w:rsidRPr="0076585C" w:rsidRDefault="0076585C" w:rsidP="0076585C">
      <w:pPr>
        <w:spacing w:after="0"/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223"/>
        <w:gridCol w:w="4136"/>
        <w:gridCol w:w="2705"/>
      </w:tblGrid>
      <w:tr w:rsidR="00E8603B" w:rsidRPr="0076585C" w:rsidTr="00E8603B">
        <w:tc>
          <w:tcPr>
            <w:tcW w:w="0" w:type="auto"/>
          </w:tcPr>
          <w:p w:rsidR="00E8603B" w:rsidRPr="00E8603B" w:rsidRDefault="00E8603B" w:rsidP="00E8603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8603B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8603B">
              <w:rPr>
                <w:rFonts w:ascii="Arial" w:hAnsi="Arial" w:cs="Arial"/>
                <w:b/>
                <w:sz w:val="26"/>
                <w:szCs w:val="26"/>
              </w:rPr>
              <w:t>ФИО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8603B">
              <w:rPr>
                <w:rFonts w:ascii="Arial" w:hAnsi="Arial" w:cs="Arial"/>
                <w:b/>
                <w:sz w:val="26"/>
                <w:szCs w:val="26"/>
              </w:rPr>
              <w:t>Название проекта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8603B">
              <w:rPr>
                <w:rFonts w:ascii="Arial" w:hAnsi="Arial" w:cs="Arial"/>
                <w:b/>
                <w:sz w:val="26"/>
                <w:szCs w:val="26"/>
              </w:rPr>
              <w:t>Организация</w:t>
            </w:r>
          </w:p>
        </w:tc>
      </w:tr>
      <w:tr w:rsidR="00E8603B" w:rsidRPr="0076585C" w:rsidTr="00E8603B"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603B">
              <w:rPr>
                <w:rFonts w:ascii="Arial" w:hAnsi="Arial" w:cs="Arial"/>
                <w:sz w:val="24"/>
                <w:szCs w:val="24"/>
                <w:lang w:val="en-US"/>
              </w:rPr>
              <w:t>Артемьев Андрей Юрьевич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Программный комплекс системного анализа эффективности эксплуатации ветровых и солнечных установок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ФГБОУ ВПО «Братский государственный университет»</w:t>
            </w:r>
          </w:p>
        </w:tc>
      </w:tr>
      <w:tr w:rsidR="00E8603B" w:rsidRPr="0076585C" w:rsidTr="00E8603B"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Барахтенко Вячеслав Валерьевич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Огнестойкая фасадная панель на основе крупнотоннажных промышленных отходов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ФГБОУ ВПО «ИрГТУ»</w:t>
            </w:r>
          </w:p>
        </w:tc>
      </w:tr>
      <w:tr w:rsidR="00E8603B" w:rsidRPr="0076585C" w:rsidTr="00E8603B"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Гуманенко Виталий Викторович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Лечение пострадавших с множественной и сочетанной травмой аппаратами внешней фиксации.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ФГБОУ ВПО «ИГМУ»</w:t>
            </w:r>
          </w:p>
        </w:tc>
      </w:tr>
      <w:tr w:rsidR="00E8603B" w:rsidRPr="0076585C" w:rsidTr="00E8603B"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Ерощук Даниил Викторович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Система управления БПЛА с возможностями вертикального взлёта и полёта по самолётной схеме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ФГБОУ ВПО «ИрГТУ»</w:t>
            </w:r>
          </w:p>
        </w:tc>
      </w:tr>
      <w:tr w:rsidR="00E8603B" w:rsidRPr="0076585C" w:rsidTr="00E8603B"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Полякова Марина Станиславовна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Организация производства фиточая профилактической направленности с добавлением лекарственных грибов и трав Байкальского региона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СИФИБР СО РАН</w:t>
            </w:r>
          </w:p>
        </w:tc>
      </w:tr>
      <w:tr w:rsidR="00E8603B" w:rsidRPr="0076585C" w:rsidTr="00E8603B"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Скоров Владимир Владимирович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Методы и программные средства унифицированного доступа к облачным приложениям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ИДСТУ СО РАН</w:t>
            </w:r>
          </w:p>
        </w:tc>
      </w:tr>
      <w:tr w:rsidR="00E8603B" w:rsidRPr="0076585C" w:rsidTr="00E8603B"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Федосов Денис Сергеевич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Разработка методики и средств для оценки влияния потребителей на искажение напряжения в электрической сети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ФГБОУ ВПО «ИрГТУ»</w:t>
            </w:r>
          </w:p>
        </w:tc>
      </w:tr>
      <w:tr w:rsidR="00E8603B" w:rsidRPr="0076585C" w:rsidTr="00E8603B"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Шипицин Николай Викторович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Разработка интеллектуально</w:t>
            </w:r>
            <w:r>
              <w:rPr>
                <w:rFonts w:ascii="Arial" w:hAnsi="Arial" w:cs="Arial"/>
                <w:sz w:val="24"/>
                <w:szCs w:val="24"/>
              </w:rPr>
              <w:t>й системы управления освещением</w:t>
            </w:r>
          </w:p>
        </w:tc>
        <w:tc>
          <w:tcPr>
            <w:tcW w:w="0" w:type="auto"/>
          </w:tcPr>
          <w:p w:rsidR="00E8603B" w:rsidRPr="00E8603B" w:rsidRDefault="00E8603B" w:rsidP="00E86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3B">
              <w:rPr>
                <w:rFonts w:ascii="Arial" w:hAnsi="Arial" w:cs="Arial"/>
                <w:sz w:val="24"/>
                <w:szCs w:val="24"/>
              </w:rPr>
              <w:t>ФГБОУ ВПО «ИрГТУ»</w:t>
            </w:r>
          </w:p>
        </w:tc>
      </w:tr>
    </w:tbl>
    <w:p w:rsidR="005C0763" w:rsidRDefault="005C0763" w:rsidP="00E8603B">
      <w:pPr>
        <w:spacing w:after="0"/>
      </w:pPr>
    </w:p>
    <w:sectPr w:rsidR="005C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63"/>
    <w:rsid w:val="0022379D"/>
    <w:rsid w:val="003E235F"/>
    <w:rsid w:val="005C0763"/>
    <w:rsid w:val="0076585C"/>
    <w:rsid w:val="00E8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Рупосов Виталий Леонидович</dc:creator>
  <cp:lastModifiedBy>user</cp:lastModifiedBy>
  <cp:revision>4</cp:revision>
  <cp:lastPrinted>2013-05-24T08:58:00Z</cp:lastPrinted>
  <dcterms:created xsi:type="dcterms:W3CDTF">2013-05-24T08:40:00Z</dcterms:created>
  <dcterms:modified xsi:type="dcterms:W3CDTF">2013-05-27T05:55:00Z</dcterms:modified>
</cp:coreProperties>
</file>