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90" w:rsidRPr="005648DC" w:rsidRDefault="00AD2B90" w:rsidP="00AD2B90">
      <w:pPr>
        <w:tabs>
          <w:tab w:val="left" w:pos="693"/>
          <w:tab w:val="left" w:pos="1873"/>
          <w:tab w:val="left" w:pos="6333"/>
          <w:tab w:val="left" w:pos="7953"/>
        </w:tabs>
        <w:ind w:left="93"/>
        <w:jc w:val="right"/>
        <w:rPr>
          <w:rFonts w:eastAsia="Times New Roman"/>
          <w:b/>
          <w:bCs/>
          <w:sz w:val="28"/>
          <w:szCs w:val="28"/>
        </w:rPr>
      </w:pPr>
      <w:r w:rsidRPr="005648DC">
        <w:rPr>
          <w:rFonts w:eastAsia="Times New Roman"/>
          <w:b/>
          <w:bCs/>
          <w:sz w:val="28"/>
          <w:szCs w:val="28"/>
        </w:rPr>
        <w:t>Приложение 4</w:t>
      </w:r>
    </w:p>
    <w:p w:rsidR="00FD1D78" w:rsidRPr="005648DC" w:rsidRDefault="00FD1D78" w:rsidP="00FD1D78">
      <w:pPr>
        <w:ind w:left="93"/>
        <w:jc w:val="center"/>
        <w:rPr>
          <w:rFonts w:eastAsia="Times New Roman"/>
          <w:b/>
          <w:bCs/>
          <w:sz w:val="28"/>
          <w:szCs w:val="28"/>
        </w:rPr>
      </w:pPr>
      <w:r w:rsidRPr="005648DC">
        <w:rPr>
          <w:rFonts w:eastAsia="Times New Roman"/>
          <w:b/>
          <w:bCs/>
          <w:sz w:val="28"/>
          <w:szCs w:val="28"/>
        </w:rPr>
        <w:t>Контрольные цифры приема 20</w:t>
      </w:r>
      <w:r w:rsidR="00636C41" w:rsidRPr="005648DC">
        <w:rPr>
          <w:rFonts w:eastAsia="Times New Roman"/>
          <w:b/>
          <w:bCs/>
          <w:sz w:val="28"/>
          <w:szCs w:val="28"/>
        </w:rPr>
        <w:t>2</w:t>
      </w:r>
      <w:r w:rsidR="00864AF5">
        <w:rPr>
          <w:rFonts w:eastAsia="Times New Roman"/>
          <w:b/>
          <w:bCs/>
          <w:sz w:val="28"/>
          <w:szCs w:val="28"/>
        </w:rPr>
        <w:t>2</w:t>
      </w:r>
      <w:r w:rsidR="0067532C">
        <w:rPr>
          <w:rFonts w:eastAsia="Times New Roman"/>
          <w:b/>
          <w:bCs/>
          <w:sz w:val="28"/>
          <w:szCs w:val="28"/>
        </w:rPr>
        <w:t>г</w:t>
      </w:r>
      <w:bookmarkStart w:id="0" w:name="_GoBack"/>
      <w:bookmarkEnd w:id="0"/>
      <w:r w:rsidRPr="005648DC">
        <w:rPr>
          <w:rFonts w:eastAsia="Times New Roman"/>
          <w:b/>
          <w:bCs/>
          <w:sz w:val="28"/>
          <w:szCs w:val="28"/>
        </w:rPr>
        <w:t>, аспирантура</w:t>
      </w:r>
      <w:r w:rsidR="005D6C5A" w:rsidRPr="005648DC">
        <w:rPr>
          <w:rFonts w:eastAsia="Times New Roman"/>
          <w:b/>
          <w:bCs/>
          <w:sz w:val="28"/>
          <w:szCs w:val="28"/>
        </w:rPr>
        <w:t>, очная форма</w:t>
      </w:r>
    </w:p>
    <w:tbl>
      <w:tblPr>
        <w:tblW w:w="15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512"/>
        <w:gridCol w:w="3006"/>
        <w:gridCol w:w="1813"/>
        <w:gridCol w:w="1701"/>
      </w:tblGrid>
      <w:tr w:rsidR="00A66D05" w:rsidRPr="00166E6A" w:rsidTr="004849A5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D05" w:rsidRPr="00166E6A" w:rsidRDefault="00A66D05" w:rsidP="004849A5">
            <w:pPr>
              <w:widowControl/>
              <w:autoSpaceDE/>
              <w:autoSpaceDN/>
              <w:adjustRightInd/>
              <w:ind w:left="34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66E6A">
              <w:rPr>
                <w:rFonts w:eastAsia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D05" w:rsidRPr="00166E6A" w:rsidRDefault="00A66D05" w:rsidP="004849A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66E6A">
              <w:rPr>
                <w:rFonts w:eastAsia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D05" w:rsidRPr="00166E6A" w:rsidRDefault="003C050E" w:rsidP="0064302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66E6A">
              <w:rPr>
                <w:b/>
                <w:sz w:val="24"/>
                <w:szCs w:val="24"/>
              </w:rPr>
              <w:t>Н</w:t>
            </w:r>
            <w:r w:rsidR="0064302E" w:rsidRPr="00166E6A">
              <w:rPr>
                <w:b/>
                <w:sz w:val="24"/>
                <w:szCs w:val="24"/>
              </w:rPr>
              <w:t>аучная специальность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D05" w:rsidRPr="00166E6A" w:rsidRDefault="00A66D05" w:rsidP="00663ECD">
            <w:pPr>
              <w:widowControl/>
              <w:autoSpaceDE/>
              <w:autoSpaceDN/>
              <w:adjustRightInd/>
              <w:ind w:left="-112" w:right="-8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66E6A">
              <w:rPr>
                <w:rFonts w:eastAsia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05" w:rsidRPr="00166E6A" w:rsidRDefault="00A66D05" w:rsidP="00663ECD">
            <w:pPr>
              <w:widowControl/>
              <w:autoSpaceDE/>
              <w:autoSpaceDN/>
              <w:adjustRightInd/>
              <w:ind w:left="-112" w:right="-8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66E6A">
              <w:rPr>
                <w:rFonts w:eastAsia="Times New Roman"/>
                <w:bCs/>
                <w:color w:val="000000"/>
                <w:sz w:val="24"/>
                <w:szCs w:val="24"/>
              </w:rPr>
              <w:t>Из графы 4, количество мест для целевого приема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D05" w:rsidRPr="00166E6A" w:rsidRDefault="00A66D05" w:rsidP="00663ECD">
            <w:pPr>
              <w:widowControl/>
              <w:autoSpaceDE/>
              <w:autoSpaceDN/>
              <w:adjustRightInd/>
              <w:ind w:left="-112" w:right="-8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66E6A">
              <w:rPr>
                <w:rFonts w:eastAsia="Times New Roman"/>
                <w:bCs/>
                <w:color w:val="000000"/>
                <w:sz w:val="24"/>
                <w:szCs w:val="24"/>
              </w:rPr>
              <w:t>Коммерческий прием</w:t>
            </w:r>
          </w:p>
        </w:tc>
      </w:tr>
      <w:tr w:rsidR="00A66D05" w:rsidRPr="00166E6A" w:rsidTr="004849A5">
        <w:trPr>
          <w:trHeight w:val="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D05" w:rsidRPr="00166E6A" w:rsidRDefault="00A66D05" w:rsidP="004849A5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D05" w:rsidRPr="00166E6A" w:rsidRDefault="00A66D05" w:rsidP="004849A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05" w:rsidRPr="00166E6A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D05" w:rsidRPr="00166E6A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05" w:rsidRPr="00166E6A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05" w:rsidRPr="00166E6A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66D05" w:rsidRPr="00166E6A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D05" w:rsidRPr="00166E6A" w:rsidRDefault="0064302E" w:rsidP="004849A5">
            <w:pPr>
              <w:widowControl/>
              <w:autoSpaceDE/>
              <w:autoSpaceDN/>
              <w:adjustRightInd/>
              <w:ind w:left="34"/>
              <w:rPr>
                <w:rFonts w:eastAsia="Times New Roman"/>
                <w:sz w:val="24"/>
                <w:szCs w:val="24"/>
              </w:rPr>
            </w:pPr>
            <w:r w:rsidRPr="00166E6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05" w:rsidRPr="00166E6A" w:rsidRDefault="00A66D05" w:rsidP="004849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6E6A">
              <w:rPr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05" w:rsidRPr="00166E6A" w:rsidRDefault="00A66D05" w:rsidP="00A66D0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166E6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D05" w:rsidRPr="00166E6A" w:rsidRDefault="00A66D05" w:rsidP="00A66D0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66E6A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D05" w:rsidRPr="00166E6A" w:rsidRDefault="00A66D05" w:rsidP="00A66D0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66E6A">
              <w:rPr>
                <w:rFonts w:eastAsia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05" w:rsidRPr="00166E6A" w:rsidRDefault="00A66D05" w:rsidP="00A66D0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66E6A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4302E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02E" w:rsidRPr="00166E6A" w:rsidRDefault="0064302E" w:rsidP="004849A5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2E" w:rsidRPr="00F93888" w:rsidRDefault="0064302E" w:rsidP="004849A5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1.1.7.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2E" w:rsidRPr="00F93888" w:rsidRDefault="0064302E" w:rsidP="004849A5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Теоретическая механика, динамика машин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02E" w:rsidRPr="00F93888" w:rsidRDefault="0064302E" w:rsidP="00715BF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02E" w:rsidRPr="00F93888" w:rsidRDefault="00F36BA7" w:rsidP="00A66D0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93888"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2E" w:rsidRPr="00F93888" w:rsidRDefault="0064302E" w:rsidP="00A66D0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93888"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D624B" w:rsidRPr="00F93888" w:rsidTr="0075661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1.2.2.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1.3.2.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Приборы и методы экспериментальной физики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93888"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4B" w:rsidRPr="00F93888" w:rsidRDefault="004D624B" w:rsidP="004D624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93888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1.3.3.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Теоретическая физика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93888"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4B" w:rsidRPr="00F93888" w:rsidRDefault="004D624B" w:rsidP="004D624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93888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1.5.15.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Экология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1.6.9.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Геофизика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1.6.20.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proofErr w:type="spellStart"/>
            <w:r w:rsidRPr="00F93888">
              <w:rPr>
                <w:sz w:val="24"/>
                <w:szCs w:val="24"/>
              </w:rPr>
              <w:t>Геоинформатика</w:t>
            </w:r>
            <w:proofErr w:type="spellEnd"/>
            <w:r w:rsidRPr="00F93888">
              <w:rPr>
                <w:sz w:val="24"/>
                <w:szCs w:val="24"/>
              </w:rPr>
              <w:t>, картография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1.6.21.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Геоэкология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2.1.3.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Теплоснабжение, вентиляция, кондиционирование воздуха, газоснабжение и освещение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2.1.4.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Водоснабжение, канализация, строительные системы охраны водных ресурсов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2.1.5.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Строительные материалы и изделия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2.1.7.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Технология и организация строительства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2.1.9.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Строительная механика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2.1.11.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Теория и история архитектуры, реставрация и реконструкция историко-архитектурного наследия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2.1.13.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Градостроительство, планировка сельских населенных пунктов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2.2.13.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Радиотехника, в том числе системы и устройства телевидения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-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2.3.3.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Автоматизация и управление технологическими процессами и производствами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2.4.2.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Электротехнические комплексы и системы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b/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2.4.3.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b/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Электроэнергетика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2.4.5.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Энергетические системы и комплексы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4D624B" w:rsidRPr="00F93888" w:rsidTr="004849A5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2.5.6.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4B" w:rsidRPr="00F93888" w:rsidRDefault="004D624B" w:rsidP="004D624B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B" w:rsidRPr="00F93888" w:rsidRDefault="004D624B" w:rsidP="004D624B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</w:t>
            </w:r>
          </w:p>
        </w:tc>
      </w:tr>
      <w:tr w:rsidR="007D0AB1" w:rsidRPr="00F93888" w:rsidTr="004849A5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B1" w:rsidRPr="00F93888" w:rsidRDefault="007D0AB1" w:rsidP="007D0AB1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B1" w:rsidRPr="00F93888" w:rsidRDefault="007D0AB1" w:rsidP="007D0AB1">
            <w:pPr>
              <w:rPr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2.5.11.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B1" w:rsidRPr="00F93888" w:rsidRDefault="007D0AB1" w:rsidP="007D0AB1">
            <w:pPr>
              <w:rPr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Наземные транспортно-технологические средства и комплексы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B1" w:rsidRPr="00F93888" w:rsidRDefault="007D0AB1" w:rsidP="007D0AB1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AB1" w:rsidRPr="00F93888" w:rsidRDefault="007D0AB1" w:rsidP="007D0AB1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B1" w:rsidRPr="00F93888" w:rsidRDefault="007D0AB1" w:rsidP="007D0AB1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7D0AB1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B1" w:rsidRPr="00F93888" w:rsidRDefault="007D0AB1" w:rsidP="007D0AB1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B1" w:rsidRPr="00F93888" w:rsidRDefault="007D0AB1" w:rsidP="007D0AB1">
            <w:pPr>
              <w:tabs>
                <w:tab w:val="center" w:pos="4677"/>
                <w:tab w:val="left" w:pos="7755"/>
              </w:tabs>
              <w:rPr>
                <w:b/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2.5.15.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AB1" w:rsidRPr="00F93888" w:rsidRDefault="007D0AB1" w:rsidP="007D0AB1">
            <w:pPr>
              <w:tabs>
                <w:tab w:val="center" w:pos="4677"/>
                <w:tab w:val="left" w:pos="7755"/>
              </w:tabs>
              <w:rPr>
                <w:b/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Тепловые, электроракетные двигатели и энергоустановки летательных аппаратов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B1" w:rsidRPr="00F93888" w:rsidRDefault="007D0AB1" w:rsidP="007D0AB1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AB1" w:rsidRPr="00F93888" w:rsidRDefault="007D0AB1" w:rsidP="007D0AB1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B1" w:rsidRPr="00F93888" w:rsidRDefault="007D0AB1" w:rsidP="007D0AB1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-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2.5.22.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Управление качеством продукции. Стандартизация. Организация производства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2.6.2.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Металлургия черных, цветных и редких металлов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color w:val="FF0000"/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2.6.10.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color w:val="FF0000"/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Технология органических веществ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color w:val="FF0000"/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2.6.11.</w:t>
            </w:r>
          </w:p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Т</w:t>
            </w:r>
            <w:r w:rsidRPr="00F93888">
              <w:rPr>
                <w:bCs/>
                <w:sz w:val="24"/>
                <w:szCs w:val="24"/>
              </w:rPr>
              <w:t>ехнология и переработка синтетических и природных полимеров и композитов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2.6.12.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Химическая технология топлива и высокоэнергетических веществ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rPr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2.6.17.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rPr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2.7.1.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Биотехнологии пищевых продуктов, лекарственных и биологически активных веществ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-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2.8.1.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Технология и техника геологоразведочных работ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2.8.8.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rPr>
                <w:sz w:val="24"/>
                <w:szCs w:val="24"/>
              </w:rPr>
            </w:pPr>
            <w:proofErr w:type="spellStart"/>
            <w:r w:rsidRPr="00F93888">
              <w:rPr>
                <w:sz w:val="24"/>
                <w:szCs w:val="24"/>
              </w:rPr>
              <w:t>Геотехнология</w:t>
            </w:r>
            <w:proofErr w:type="spellEnd"/>
            <w:r w:rsidRPr="00F93888">
              <w:rPr>
                <w:sz w:val="24"/>
                <w:szCs w:val="24"/>
              </w:rPr>
              <w:t>, горные машины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2.8.9.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Обогащение полезных ископаемых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2.8.10.</w:t>
            </w:r>
            <w:r w:rsidRPr="00F93888">
              <w:rPr>
                <w:sz w:val="24"/>
                <w:szCs w:val="24"/>
              </w:rPr>
              <w:tab/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Охрана труда, промышленная безопасность, безопасность в чрезвычайных ситуациях (недропользование)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2.9.5.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Эксплуатация автомобильного транспорта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-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5.1.2.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Публично-правовые (государственно-правовые) науки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93888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color w:val="FF0000"/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5.2.3.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color w:val="FF0000"/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3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5.2.6.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Менеджмент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3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5.4.4.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Социальная структура, социальные институты и процессы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F93888" w:rsidRPr="00F93888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5.6.6.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История науки и техники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F93888" w:rsidRPr="00F34BBE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5.8.4.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F93888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Физическая культура и профессиональная физическая подготовка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F93888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3E043F" w:rsidRDefault="00F93888" w:rsidP="00F93888">
            <w:pPr>
              <w:jc w:val="center"/>
              <w:rPr>
                <w:sz w:val="24"/>
                <w:szCs w:val="24"/>
              </w:rPr>
            </w:pPr>
            <w:r w:rsidRPr="00F93888">
              <w:rPr>
                <w:sz w:val="24"/>
                <w:szCs w:val="24"/>
              </w:rPr>
              <w:t>1</w:t>
            </w:r>
          </w:p>
        </w:tc>
      </w:tr>
      <w:tr w:rsidR="00F93888" w:rsidRPr="00F34BBE" w:rsidTr="004849A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166E6A" w:rsidRDefault="00F93888" w:rsidP="00F93888">
            <w:pPr>
              <w:pStyle w:val="a6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166E6A" w:rsidRDefault="00F93888" w:rsidP="00F9388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888" w:rsidRPr="00166E6A" w:rsidRDefault="00F93888" w:rsidP="00F93888">
            <w:pPr>
              <w:tabs>
                <w:tab w:val="center" w:pos="4677"/>
                <w:tab w:val="left" w:pos="7755"/>
              </w:tabs>
              <w:jc w:val="right"/>
              <w:rPr>
                <w:sz w:val="24"/>
                <w:szCs w:val="24"/>
              </w:rPr>
            </w:pPr>
            <w:r w:rsidRPr="002B4D2B"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888" w:rsidRPr="00166E6A" w:rsidRDefault="00F93888" w:rsidP="00F93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88" w:rsidRPr="00166E6A" w:rsidRDefault="00F93888" w:rsidP="00F93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88" w:rsidRPr="00166E6A" w:rsidRDefault="00F93888" w:rsidP="00F93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3838E4" w:rsidRPr="005648DC" w:rsidRDefault="003838E4" w:rsidP="003E043F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sectPr w:rsidR="003838E4" w:rsidRPr="005648DC" w:rsidSect="004849A5">
      <w:pgSz w:w="16834" w:h="11909" w:orient="landscape"/>
      <w:pgMar w:top="851" w:right="1440" w:bottom="993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170E8"/>
    <w:multiLevelType w:val="hybridMultilevel"/>
    <w:tmpl w:val="97A64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1062A"/>
    <w:multiLevelType w:val="hybridMultilevel"/>
    <w:tmpl w:val="55947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8E"/>
    <w:rsid w:val="00000A6D"/>
    <w:rsid w:val="00003E86"/>
    <w:rsid w:val="00012961"/>
    <w:rsid w:val="00015B86"/>
    <w:rsid w:val="00036DB9"/>
    <w:rsid w:val="000438AB"/>
    <w:rsid w:val="0005288F"/>
    <w:rsid w:val="0007375B"/>
    <w:rsid w:val="000737BD"/>
    <w:rsid w:val="00076D4A"/>
    <w:rsid w:val="00087D1E"/>
    <w:rsid w:val="000973D5"/>
    <w:rsid w:val="000A431B"/>
    <w:rsid w:val="000B0AC0"/>
    <w:rsid w:val="000C492B"/>
    <w:rsid w:val="000E281E"/>
    <w:rsid w:val="000E6C21"/>
    <w:rsid w:val="00100C65"/>
    <w:rsid w:val="001035A7"/>
    <w:rsid w:val="00103C09"/>
    <w:rsid w:val="00105498"/>
    <w:rsid w:val="001162EF"/>
    <w:rsid w:val="00127597"/>
    <w:rsid w:val="001341F3"/>
    <w:rsid w:val="00134305"/>
    <w:rsid w:val="00142407"/>
    <w:rsid w:val="00144805"/>
    <w:rsid w:val="00146739"/>
    <w:rsid w:val="001516A1"/>
    <w:rsid w:val="00154522"/>
    <w:rsid w:val="00163A22"/>
    <w:rsid w:val="0016660D"/>
    <w:rsid w:val="00166E6A"/>
    <w:rsid w:val="00167B1E"/>
    <w:rsid w:val="00175DC9"/>
    <w:rsid w:val="0018296D"/>
    <w:rsid w:val="001A3AD8"/>
    <w:rsid w:val="001B5722"/>
    <w:rsid w:val="001B642B"/>
    <w:rsid w:val="001C3833"/>
    <w:rsid w:val="001C6BF7"/>
    <w:rsid w:val="001C7A36"/>
    <w:rsid w:val="001E1F75"/>
    <w:rsid w:val="001E721F"/>
    <w:rsid w:val="001F04FF"/>
    <w:rsid w:val="001F2D3E"/>
    <w:rsid w:val="001F6FB9"/>
    <w:rsid w:val="00202802"/>
    <w:rsid w:val="00205E09"/>
    <w:rsid w:val="0021226A"/>
    <w:rsid w:val="00215136"/>
    <w:rsid w:val="00215E64"/>
    <w:rsid w:val="00224588"/>
    <w:rsid w:val="002272F8"/>
    <w:rsid w:val="00233623"/>
    <w:rsid w:val="00254883"/>
    <w:rsid w:val="00256C5B"/>
    <w:rsid w:val="0026505E"/>
    <w:rsid w:val="00276138"/>
    <w:rsid w:val="00287477"/>
    <w:rsid w:val="00291DB7"/>
    <w:rsid w:val="00292CE7"/>
    <w:rsid w:val="00293CBE"/>
    <w:rsid w:val="002A2F79"/>
    <w:rsid w:val="002A6A17"/>
    <w:rsid w:val="002B2D33"/>
    <w:rsid w:val="002B428C"/>
    <w:rsid w:val="002B542C"/>
    <w:rsid w:val="002B73F6"/>
    <w:rsid w:val="002C108F"/>
    <w:rsid w:val="002C34A1"/>
    <w:rsid w:val="002C4559"/>
    <w:rsid w:val="002D7C66"/>
    <w:rsid w:val="002E2286"/>
    <w:rsid w:val="002E7914"/>
    <w:rsid w:val="002F54C9"/>
    <w:rsid w:val="00300CF5"/>
    <w:rsid w:val="0031347A"/>
    <w:rsid w:val="00313BDF"/>
    <w:rsid w:val="00317489"/>
    <w:rsid w:val="00327086"/>
    <w:rsid w:val="003367A1"/>
    <w:rsid w:val="00342F8E"/>
    <w:rsid w:val="0036457F"/>
    <w:rsid w:val="00376941"/>
    <w:rsid w:val="003838E4"/>
    <w:rsid w:val="00384297"/>
    <w:rsid w:val="00390B25"/>
    <w:rsid w:val="003A4FB4"/>
    <w:rsid w:val="003B4146"/>
    <w:rsid w:val="003C050E"/>
    <w:rsid w:val="003C193F"/>
    <w:rsid w:val="003D6FB4"/>
    <w:rsid w:val="003E043F"/>
    <w:rsid w:val="003E1F32"/>
    <w:rsid w:val="003E2B9B"/>
    <w:rsid w:val="00403DE4"/>
    <w:rsid w:val="004176EB"/>
    <w:rsid w:val="00423132"/>
    <w:rsid w:val="004454D1"/>
    <w:rsid w:val="0045153F"/>
    <w:rsid w:val="00462490"/>
    <w:rsid w:val="0047476F"/>
    <w:rsid w:val="00481FC1"/>
    <w:rsid w:val="0048448F"/>
    <w:rsid w:val="004849A5"/>
    <w:rsid w:val="0049446F"/>
    <w:rsid w:val="00494A1D"/>
    <w:rsid w:val="004B2C6C"/>
    <w:rsid w:val="004B379B"/>
    <w:rsid w:val="004C01B8"/>
    <w:rsid w:val="004C26FC"/>
    <w:rsid w:val="004C2896"/>
    <w:rsid w:val="004C7155"/>
    <w:rsid w:val="004D1874"/>
    <w:rsid w:val="004D1C69"/>
    <w:rsid w:val="004D624B"/>
    <w:rsid w:val="004E1D35"/>
    <w:rsid w:val="004F4594"/>
    <w:rsid w:val="004F6B20"/>
    <w:rsid w:val="004F71FE"/>
    <w:rsid w:val="004F7D2F"/>
    <w:rsid w:val="00510449"/>
    <w:rsid w:val="00511F66"/>
    <w:rsid w:val="0051280A"/>
    <w:rsid w:val="00556D03"/>
    <w:rsid w:val="005621E4"/>
    <w:rsid w:val="005648DC"/>
    <w:rsid w:val="0056572C"/>
    <w:rsid w:val="005708AE"/>
    <w:rsid w:val="00571FB7"/>
    <w:rsid w:val="005756D1"/>
    <w:rsid w:val="005B7108"/>
    <w:rsid w:val="005C0CCA"/>
    <w:rsid w:val="005C5E3B"/>
    <w:rsid w:val="005D5A43"/>
    <w:rsid w:val="005D6C5A"/>
    <w:rsid w:val="005F28B0"/>
    <w:rsid w:val="00620DAF"/>
    <w:rsid w:val="006233FA"/>
    <w:rsid w:val="006362C3"/>
    <w:rsid w:val="00636C41"/>
    <w:rsid w:val="0064302E"/>
    <w:rsid w:val="006512F8"/>
    <w:rsid w:val="0066257D"/>
    <w:rsid w:val="00663ECD"/>
    <w:rsid w:val="0067532C"/>
    <w:rsid w:val="006801A8"/>
    <w:rsid w:val="00687E6D"/>
    <w:rsid w:val="006903D0"/>
    <w:rsid w:val="006933A1"/>
    <w:rsid w:val="006A4758"/>
    <w:rsid w:val="006B2B43"/>
    <w:rsid w:val="006B39B2"/>
    <w:rsid w:val="006B4D66"/>
    <w:rsid w:val="006B5111"/>
    <w:rsid w:val="006E51B9"/>
    <w:rsid w:val="006F1199"/>
    <w:rsid w:val="006F41CB"/>
    <w:rsid w:val="00702596"/>
    <w:rsid w:val="00706709"/>
    <w:rsid w:val="00713AC9"/>
    <w:rsid w:val="00720F14"/>
    <w:rsid w:val="007245C2"/>
    <w:rsid w:val="00730738"/>
    <w:rsid w:val="00755472"/>
    <w:rsid w:val="00757064"/>
    <w:rsid w:val="007608CF"/>
    <w:rsid w:val="00761DB0"/>
    <w:rsid w:val="007679C2"/>
    <w:rsid w:val="007739D3"/>
    <w:rsid w:val="00776871"/>
    <w:rsid w:val="00791860"/>
    <w:rsid w:val="007B0A22"/>
    <w:rsid w:val="007C25BB"/>
    <w:rsid w:val="007C3272"/>
    <w:rsid w:val="007C4C8E"/>
    <w:rsid w:val="007D0AB1"/>
    <w:rsid w:val="007E342C"/>
    <w:rsid w:val="007F438A"/>
    <w:rsid w:val="007F581A"/>
    <w:rsid w:val="00831B7F"/>
    <w:rsid w:val="008343D6"/>
    <w:rsid w:val="0084043A"/>
    <w:rsid w:val="00850477"/>
    <w:rsid w:val="00864AF5"/>
    <w:rsid w:val="00880E3A"/>
    <w:rsid w:val="0089103D"/>
    <w:rsid w:val="008A24FA"/>
    <w:rsid w:val="008A25B6"/>
    <w:rsid w:val="008A3179"/>
    <w:rsid w:val="008D3DB8"/>
    <w:rsid w:val="008E374A"/>
    <w:rsid w:val="008F5FB9"/>
    <w:rsid w:val="008F73C5"/>
    <w:rsid w:val="00904E40"/>
    <w:rsid w:val="00906434"/>
    <w:rsid w:val="009219F0"/>
    <w:rsid w:val="0092317E"/>
    <w:rsid w:val="0093322A"/>
    <w:rsid w:val="00935F39"/>
    <w:rsid w:val="00952875"/>
    <w:rsid w:val="00977744"/>
    <w:rsid w:val="00984E02"/>
    <w:rsid w:val="00985455"/>
    <w:rsid w:val="00985F0A"/>
    <w:rsid w:val="009A6C74"/>
    <w:rsid w:val="009A6D0B"/>
    <w:rsid w:val="009A7670"/>
    <w:rsid w:val="009B1309"/>
    <w:rsid w:val="009C1965"/>
    <w:rsid w:val="009E58AA"/>
    <w:rsid w:val="009F34AC"/>
    <w:rsid w:val="00A0228E"/>
    <w:rsid w:val="00A02A12"/>
    <w:rsid w:val="00A05900"/>
    <w:rsid w:val="00A2313A"/>
    <w:rsid w:val="00A331E0"/>
    <w:rsid w:val="00A44347"/>
    <w:rsid w:val="00A54B07"/>
    <w:rsid w:val="00A56AB7"/>
    <w:rsid w:val="00A56BAB"/>
    <w:rsid w:val="00A61A97"/>
    <w:rsid w:val="00A66D05"/>
    <w:rsid w:val="00A70D6F"/>
    <w:rsid w:val="00A7672E"/>
    <w:rsid w:val="00A80ED3"/>
    <w:rsid w:val="00A83458"/>
    <w:rsid w:val="00A94F53"/>
    <w:rsid w:val="00AA448C"/>
    <w:rsid w:val="00AA768C"/>
    <w:rsid w:val="00AB2D1E"/>
    <w:rsid w:val="00AB3662"/>
    <w:rsid w:val="00AD2B90"/>
    <w:rsid w:val="00AD30A4"/>
    <w:rsid w:val="00AD4586"/>
    <w:rsid w:val="00AD5A3C"/>
    <w:rsid w:val="00AE0EB1"/>
    <w:rsid w:val="00AF405F"/>
    <w:rsid w:val="00AF5EF0"/>
    <w:rsid w:val="00AF7746"/>
    <w:rsid w:val="00B12484"/>
    <w:rsid w:val="00B1728A"/>
    <w:rsid w:val="00B17300"/>
    <w:rsid w:val="00B30BA0"/>
    <w:rsid w:val="00B62803"/>
    <w:rsid w:val="00B64555"/>
    <w:rsid w:val="00B65232"/>
    <w:rsid w:val="00B70BD4"/>
    <w:rsid w:val="00B750DE"/>
    <w:rsid w:val="00B8717E"/>
    <w:rsid w:val="00B92FB3"/>
    <w:rsid w:val="00BA7E9B"/>
    <w:rsid w:val="00BC125C"/>
    <w:rsid w:val="00BC3FC9"/>
    <w:rsid w:val="00BD226B"/>
    <w:rsid w:val="00BE6132"/>
    <w:rsid w:val="00BF4FD2"/>
    <w:rsid w:val="00BF552E"/>
    <w:rsid w:val="00C059BF"/>
    <w:rsid w:val="00C178D3"/>
    <w:rsid w:val="00C22E2F"/>
    <w:rsid w:val="00C45E19"/>
    <w:rsid w:val="00C4644E"/>
    <w:rsid w:val="00C60128"/>
    <w:rsid w:val="00C74CA6"/>
    <w:rsid w:val="00C778AF"/>
    <w:rsid w:val="00C8336F"/>
    <w:rsid w:val="00C94E5B"/>
    <w:rsid w:val="00C971F4"/>
    <w:rsid w:val="00CA04F7"/>
    <w:rsid w:val="00CB1598"/>
    <w:rsid w:val="00CB7DD3"/>
    <w:rsid w:val="00CF1346"/>
    <w:rsid w:val="00CF1AC0"/>
    <w:rsid w:val="00D04304"/>
    <w:rsid w:val="00D206C4"/>
    <w:rsid w:val="00D276C2"/>
    <w:rsid w:val="00D36C36"/>
    <w:rsid w:val="00D41611"/>
    <w:rsid w:val="00D62E58"/>
    <w:rsid w:val="00D67886"/>
    <w:rsid w:val="00D70D02"/>
    <w:rsid w:val="00D8356D"/>
    <w:rsid w:val="00D90220"/>
    <w:rsid w:val="00D95A96"/>
    <w:rsid w:val="00DA47CA"/>
    <w:rsid w:val="00DA7C89"/>
    <w:rsid w:val="00DB2B4C"/>
    <w:rsid w:val="00DC52EF"/>
    <w:rsid w:val="00DD1C6A"/>
    <w:rsid w:val="00DE1360"/>
    <w:rsid w:val="00DF2573"/>
    <w:rsid w:val="00DF385A"/>
    <w:rsid w:val="00E04290"/>
    <w:rsid w:val="00E06DAC"/>
    <w:rsid w:val="00E1452B"/>
    <w:rsid w:val="00E228BA"/>
    <w:rsid w:val="00E248D7"/>
    <w:rsid w:val="00E31340"/>
    <w:rsid w:val="00E44C81"/>
    <w:rsid w:val="00E457FF"/>
    <w:rsid w:val="00E607D5"/>
    <w:rsid w:val="00E65916"/>
    <w:rsid w:val="00E811C4"/>
    <w:rsid w:val="00E86DC1"/>
    <w:rsid w:val="00E87807"/>
    <w:rsid w:val="00EA00CB"/>
    <w:rsid w:val="00EA60C4"/>
    <w:rsid w:val="00EB71DE"/>
    <w:rsid w:val="00ED6EFF"/>
    <w:rsid w:val="00EE2A2E"/>
    <w:rsid w:val="00EE76E1"/>
    <w:rsid w:val="00EF50A3"/>
    <w:rsid w:val="00EF5882"/>
    <w:rsid w:val="00F045C4"/>
    <w:rsid w:val="00F205F7"/>
    <w:rsid w:val="00F34BBE"/>
    <w:rsid w:val="00F34ED0"/>
    <w:rsid w:val="00F36BA7"/>
    <w:rsid w:val="00F44854"/>
    <w:rsid w:val="00F52DF7"/>
    <w:rsid w:val="00F76040"/>
    <w:rsid w:val="00F80CD8"/>
    <w:rsid w:val="00F93888"/>
    <w:rsid w:val="00FB248D"/>
    <w:rsid w:val="00FD1D78"/>
    <w:rsid w:val="00FE3D1A"/>
    <w:rsid w:val="00FE72BE"/>
    <w:rsid w:val="00FF17AF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6704ED-7557-4914-B90C-ED76C2A8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1347A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E61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13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Надршин Владимир Вагизович</cp:lastModifiedBy>
  <cp:revision>7</cp:revision>
  <cp:lastPrinted>2020-03-24T05:38:00Z</cp:lastPrinted>
  <dcterms:created xsi:type="dcterms:W3CDTF">2022-04-01T03:00:00Z</dcterms:created>
  <dcterms:modified xsi:type="dcterms:W3CDTF">2022-06-02T05:20:00Z</dcterms:modified>
</cp:coreProperties>
</file>