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C7" w:rsidRDefault="000476C7" w:rsidP="000476C7">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w:t>
      </w:r>
      <w:r>
        <w:rPr>
          <w:rFonts w:ascii="Times New Roman" w:hAnsi="Times New Roman" w:cs="Times New Roman"/>
          <w:b/>
          <w:i/>
          <w:sz w:val="14"/>
          <w:szCs w:val="16"/>
        </w:rPr>
        <w:t>1</w:t>
      </w:r>
      <w:r w:rsidRPr="00D04A82">
        <w:rPr>
          <w:rFonts w:ascii="Times New Roman" w:hAnsi="Times New Roman" w:cs="Times New Roman"/>
          <w:b/>
          <w:i/>
          <w:sz w:val="14"/>
          <w:szCs w:val="16"/>
        </w:rPr>
        <w:t xml:space="preserve"> (2гр)</w:t>
      </w:r>
    </w:p>
    <w:p w:rsidR="000476C7" w:rsidRPr="00D04A82" w:rsidRDefault="000476C7" w:rsidP="000476C7">
      <w:pPr>
        <w:spacing w:after="0"/>
        <w:jc w:val="center"/>
        <w:rPr>
          <w:rFonts w:ascii="Times New Roman" w:hAnsi="Times New Roman" w:cs="Times New Roman"/>
          <w:b/>
          <w:i/>
          <w:sz w:val="14"/>
          <w:szCs w:val="16"/>
        </w:rPr>
      </w:pP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Где проводится проверка знаний работников Потребителя, численность которых не позволяет создать собственную комиссию? </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комиссии родственной организации</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территориальной комиссии </w:t>
      </w:r>
      <w:proofErr w:type="spellStart"/>
      <w:r w:rsidRPr="00D04A82">
        <w:rPr>
          <w:rFonts w:ascii="Times New Roman" w:hAnsi="Times New Roman" w:cs="Times New Roman"/>
          <w:sz w:val="14"/>
          <w:szCs w:val="16"/>
        </w:rPr>
        <w:t>Ростехнадзора</w:t>
      </w:r>
      <w:proofErr w:type="spellEnd"/>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образовательных учреждениях, без привлечения инспектора </w:t>
      </w:r>
      <w:proofErr w:type="spellStart"/>
      <w:r w:rsidRPr="00D04A82">
        <w:rPr>
          <w:rFonts w:ascii="Times New Roman" w:hAnsi="Times New Roman" w:cs="Times New Roman"/>
          <w:sz w:val="14"/>
          <w:szCs w:val="16"/>
        </w:rPr>
        <w:t>Ростехнадзора</w:t>
      </w:r>
      <w:proofErr w:type="spellEnd"/>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Ответственному за электрохозяйство разрешается единолично проводить проверку знаний</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Светильники какого класса защиты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 согласно Правилам устройства электроустановок?</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Класса защиты 0 или 1</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Класса защиты 2 или 3</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класса защиты 0</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класса защиты 3</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sz w:val="14"/>
          <w:szCs w:val="16"/>
        </w:rPr>
        <w:t xml:space="preserve"> </w:t>
      </w: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2) 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w:t>
      </w:r>
      <w:proofErr w:type="spellStart"/>
      <w:r w:rsidRPr="00D04A82">
        <w:rPr>
          <w:rFonts w:ascii="Times New Roman" w:hAnsi="Times New Roman" w:cs="Times New Roman"/>
          <w:sz w:val="14"/>
          <w:szCs w:val="16"/>
        </w:rPr>
        <w:t>травмирования</w:t>
      </w:r>
      <w:proofErr w:type="spellEnd"/>
      <w:r w:rsidRPr="00D04A82">
        <w:rPr>
          <w:rFonts w:ascii="Times New Roman" w:hAnsi="Times New Roman" w:cs="Times New Roman"/>
          <w:sz w:val="14"/>
          <w:szCs w:val="16"/>
        </w:rPr>
        <w:t xml:space="preserve"> пострадавшего (пострадавших); 3) обеспечение собственной безопасности, в том числе с использованием средств индивидуальной защиты (перчатки медицинские, маска медицинская); 4) оценка количества пострадавших; 5) 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 6) устранение воздействия повреждающих факторов на пострадавшего; 7) извлечение пострадавшего из транспортного средства или других труднодоступных мест; 8) обеспечение проходимости дыхательных путей при их закупорке инородным телом; 9) перемещение пострадавшего в безопасное место</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определение угрожающих факторов для собственной жизни и здоровья; 2) определение угрожающих факторов для жизни и здоровья пострадавшего;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 7) перемещение пострадавшего</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вызов скорой медицинской помощи; 2) других специальных служб, сотрудники которых обязаны оказывать первую помощь в соответствии с федеральным законом или со специальным правилом;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 </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оба ответа верны</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подручные средства.</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Какие электроустановки и электрические приборы подлежат отключению по окончании рабочего времени? </w:t>
      </w:r>
    </w:p>
    <w:p w:rsidR="0003530B" w:rsidRPr="0003530B" w:rsidRDefault="0003530B" w:rsidP="0003530B">
      <w:pPr>
        <w:spacing w:after="0"/>
        <w:jc w:val="both"/>
        <w:rPr>
          <w:rFonts w:ascii="Times New Roman" w:hAnsi="Times New Roman" w:cs="Times New Roman"/>
          <w:b/>
          <w:sz w:val="14"/>
          <w:szCs w:val="16"/>
        </w:rPr>
      </w:pPr>
      <w:r w:rsidRPr="0003530B">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03530B" w:rsidRPr="0003530B" w:rsidRDefault="0003530B" w:rsidP="0003530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Экранирующие комплекты</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Изолирующие накладки</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Диэлектрические ковры</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0476C7" w:rsidRPr="00D04A82" w:rsidRDefault="000476C7" w:rsidP="0003530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должна проводиться перекатка пожарных рукавов? </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год</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1 раза в два года</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три года.</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03530B" w:rsidRPr="0003530B" w:rsidRDefault="0003530B" w:rsidP="0003530B">
      <w:pPr>
        <w:spacing w:after="0"/>
        <w:jc w:val="both"/>
        <w:rPr>
          <w:rFonts w:ascii="Times New Roman" w:hAnsi="Times New Roman" w:cs="Times New Roman"/>
          <w:b/>
          <w:sz w:val="14"/>
          <w:szCs w:val="16"/>
        </w:rPr>
      </w:pPr>
      <w:r w:rsidRPr="0003530B">
        <w:rPr>
          <w:rFonts w:ascii="Times New Roman" w:hAnsi="Times New Roman" w:cs="Times New Roman"/>
          <w:b/>
          <w:sz w:val="14"/>
          <w:szCs w:val="16"/>
        </w:rPr>
        <w:t>Что недопустимо при выполнении работ под напряжением в электроустановках напряжением до 1000 В?</w:t>
      </w:r>
    </w:p>
    <w:p w:rsidR="0003530B" w:rsidRPr="0003530B" w:rsidRDefault="0003530B" w:rsidP="0003530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Ограждать токоведущие части, находящихся под напряжением, к которым возможно случайное прикосновение</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Пользоваться изолированным инструментом, применять диэлектрические галоши и перчатки</w:t>
      </w:r>
    </w:p>
    <w:p w:rsidR="000476C7"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Для чего предназначено освещение безопасности, согласно Правилам устройства электроустановок?</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Для продолжения работы при аварийном отключении рабочего освещения</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Для освещения территории в нерабочее время</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Для установки вдоль границ территорий, охраняемых специальным персоналом</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Для обеспечения освещения вне производственных помещений.</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w:t>
      </w:r>
      <w:proofErr w:type="spellStart"/>
      <w:r w:rsidRPr="00D04A82">
        <w:rPr>
          <w:rFonts w:ascii="Times New Roman" w:hAnsi="Times New Roman" w:cs="Times New Roman"/>
          <w:b/>
          <w:sz w:val="14"/>
          <w:szCs w:val="16"/>
        </w:rPr>
        <w:t>электротехнологический</w:t>
      </w:r>
      <w:proofErr w:type="spellEnd"/>
      <w:r w:rsidRPr="00D04A82">
        <w:rPr>
          <w:rFonts w:ascii="Times New Roman" w:hAnsi="Times New Roman" w:cs="Times New Roman"/>
          <w:b/>
          <w:sz w:val="14"/>
          <w:szCs w:val="16"/>
        </w:rPr>
        <w:t xml:space="preserve"> персонал? </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ниже, чем у подчиненного персонала</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III группу</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IV группу</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Может не иметь группу по электробезопасности.</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5717FC" w:rsidRPr="005717FC" w:rsidRDefault="005717FC" w:rsidP="005717FC">
      <w:pPr>
        <w:spacing w:after="0"/>
        <w:jc w:val="both"/>
        <w:rPr>
          <w:rFonts w:ascii="Times New Roman" w:hAnsi="Times New Roman" w:cs="Times New Roman"/>
          <w:b/>
          <w:sz w:val="14"/>
          <w:szCs w:val="16"/>
        </w:rPr>
      </w:pPr>
      <w:r w:rsidRPr="005717FC">
        <w:rPr>
          <w:rFonts w:ascii="Times New Roman" w:hAnsi="Times New Roman" w:cs="Times New Roman"/>
          <w:b/>
          <w:sz w:val="14"/>
          <w:szCs w:val="16"/>
        </w:rPr>
        <w:t>Кто несет ответственность за действия работника, допущенного к дублированию на рабочем месте?</w:t>
      </w:r>
    </w:p>
    <w:p w:rsidR="005717FC"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 xml:space="preserve">а) </w:t>
      </w:r>
      <w:r w:rsidRPr="005717FC">
        <w:rPr>
          <w:rFonts w:ascii="Times New Roman" w:hAnsi="Times New Roman" w:cs="Times New Roman"/>
          <w:sz w:val="14"/>
          <w:szCs w:val="16"/>
        </w:rPr>
        <w:t>Сам работник, допущенный к дублированию, так и работник, под руководством и контролем которого проводится дублирование.</w:t>
      </w:r>
    </w:p>
    <w:p w:rsidR="005717FC"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б)</w:t>
      </w:r>
      <w:r w:rsidRPr="005717FC">
        <w:rPr>
          <w:rFonts w:ascii="Times New Roman" w:hAnsi="Times New Roman" w:cs="Times New Roman"/>
          <w:sz w:val="14"/>
          <w:szCs w:val="16"/>
        </w:rPr>
        <w:t xml:space="preserve"> Только сам работник.</w:t>
      </w:r>
    </w:p>
    <w:p w:rsidR="005717FC"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в)</w:t>
      </w:r>
      <w:r w:rsidRPr="005717FC">
        <w:rPr>
          <w:rFonts w:ascii="Times New Roman" w:hAnsi="Times New Roman" w:cs="Times New Roman"/>
          <w:sz w:val="14"/>
          <w:szCs w:val="16"/>
        </w:rPr>
        <w:t xml:space="preserve"> Руководитель организации.</w:t>
      </w:r>
    </w:p>
    <w:p w:rsidR="000476C7"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г)</w:t>
      </w:r>
      <w:r w:rsidRPr="005717FC">
        <w:rPr>
          <w:rFonts w:ascii="Times New Roman" w:hAnsi="Times New Roman" w:cs="Times New Roman"/>
          <w:sz w:val="14"/>
          <w:szCs w:val="16"/>
        </w:rPr>
        <w:t xml:space="preserve"> Инспектор </w:t>
      </w:r>
      <w:proofErr w:type="spellStart"/>
      <w:r w:rsidRPr="005717FC">
        <w:rPr>
          <w:rFonts w:ascii="Times New Roman" w:hAnsi="Times New Roman" w:cs="Times New Roman"/>
          <w:sz w:val="14"/>
          <w:szCs w:val="16"/>
        </w:rPr>
        <w:t>Ростехнадзора</w:t>
      </w:r>
      <w:proofErr w:type="spellEnd"/>
      <w:r w:rsidRPr="005717FC">
        <w:rPr>
          <w:rFonts w:ascii="Times New Roman" w:hAnsi="Times New Roman" w:cs="Times New Roman"/>
          <w:sz w:val="14"/>
          <w:szCs w:val="16"/>
        </w:rPr>
        <w:t>.</w:t>
      </w:r>
    </w:p>
    <w:p w:rsidR="000476C7" w:rsidRPr="005717FC" w:rsidRDefault="000476C7" w:rsidP="000476C7">
      <w:pPr>
        <w:spacing w:after="0"/>
        <w:jc w:val="both"/>
        <w:rPr>
          <w:rFonts w:ascii="Times New Roman" w:hAnsi="Times New Roman" w:cs="Times New Roman"/>
          <w:i/>
          <w:sz w:val="14"/>
          <w:szCs w:val="16"/>
        </w:rPr>
      </w:pPr>
    </w:p>
    <w:p w:rsidR="000476C7" w:rsidRDefault="000476C7" w:rsidP="00CC7FC1">
      <w:pPr>
        <w:spacing w:after="0"/>
        <w:jc w:val="center"/>
        <w:rPr>
          <w:rFonts w:ascii="Times New Roman" w:hAnsi="Times New Roman" w:cs="Times New Roman"/>
          <w:b/>
          <w:i/>
          <w:sz w:val="14"/>
          <w:szCs w:val="16"/>
        </w:rPr>
      </w:pPr>
    </w:p>
    <w:p w:rsidR="000476C7" w:rsidRDefault="000476C7" w:rsidP="00CC7FC1">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6261EA" w:rsidRPr="00D04A82" w:rsidRDefault="006261EA" w:rsidP="00CC7FC1">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w:t>
      </w:r>
      <w:r w:rsidR="000476C7">
        <w:rPr>
          <w:rFonts w:ascii="Times New Roman" w:hAnsi="Times New Roman" w:cs="Times New Roman"/>
          <w:b/>
          <w:i/>
          <w:sz w:val="14"/>
          <w:szCs w:val="16"/>
        </w:rPr>
        <w:t>2</w:t>
      </w:r>
      <w:r w:rsidR="0093487A" w:rsidRPr="00D04A82">
        <w:rPr>
          <w:rFonts w:ascii="Times New Roman" w:hAnsi="Times New Roman" w:cs="Times New Roman"/>
          <w:b/>
          <w:i/>
          <w:sz w:val="14"/>
          <w:szCs w:val="16"/>
        </w:rPr>
        <w:t xml:space="preserve"> </w:t>
      </w:r>
      <w:r w:rsidR="0022444D" w:rsidRPr="00D04A82">
        <w:rPr>
          <w:rFonts w:ascii="Times New Roman" w:hAnsi="Times New Roman" w:cs="Times New Roman"/>
          <w:b/>
          <w:i/>
          <w:sz w:val="14"/>
          <w:szCs w:val="16"/>
        </w:rPr>
        <w:t>(2гр)</w:t>
      </w:r>
    </w:p>
    <w:p w:rsidR="006261EA" w:rsidRPr="00D04A82" w:rsidRDefault="006261EA"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6261EA" w:rsidRPr="00D04A82" w:rsidRDefault="006261EA" w:rsidP="00CC7FC1">
      <w:pPr>
        <w:spacing w:after="0"/>
        <w:rPr>
          <w:rFonts w:ascii="Times New Roman" w:hAnsi="Times New Roman" w:cs="Times New Roman"/>
          <w:b/>
          <w:sz w:val="14"/>
          <w:szCs w:val="16"/>
        </w:rPr>
      </w:pPr>
      <w:proofErr w:type="gramStart"/>
      <w:r w:rsidRPr="00D04A82">
        <w:rPr>
          <w:rFonts w:ascii="Times New Roman" w:hAnsi="Times New Roman" w:cs="Times New Roman"/>
          <w:b/>
          <w:sz w:val="14"/>
          <w:szCs w:val="16"/>
        </w:rPr>
        <w:t>Перечень состояний</w:t>
      </w:r>
      <w:proofErr w:type="gramEnd"/>
      <w:r w:rsidRPr="00D04A82">
        <w:rPr>
          <w:rFonts w:ascii="Times New Roman" w:hAnsi="Times New Roman" w:cs="Times New Roman"/>
          <w:b/>
          <w:sz w:val="14"/>
          <w:szCs w:val="16"/>
        </w:rPr>
        <w:t xml:space="preserve"> при которых не оказывается первая помощь в соответствии с приказом Минздрава России от 04.05.2012 № 477н?</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различных областей тела.</w:t>
      </w:r>
    </w:p>
    <w:p w:rsidR="002F1737"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w:t>
      </w:r>
      <w:proofErr w:type="spellStart"/>
      <w:r w:rsidRPr="00D04A82">
        <w:rPr>
          <w:rFonts w:ascii="Times New Roman" w:hAnsi="Times New Roman" w:cs="Times New Roman"/>
          <w:sz w:val="14"/>
          <w:szCs w:val="16"/>
        </w:rPr>
        <w:t>опъянения</w:t>
      </w:r>
      <w:proofErr w:type="spellEnd"/>
      <w:r w:rsidRPr="00D04A82">
        <w:rPr>
          <w:rFonts w:ascii="Times New Roman" w:hAnsi="Times New Roman" w:cs="Times New Roman"/>
          <w:sz w:val="14"/>
          <w:szCs w:val="16"/>
        </w:rPr>
        <w:t>, нарушение координации.</w:t>
      </w:r>
    </w:p>
    <w:p w:rsidR="006261EA" w:rsidRPr="00D04A82" w:rsidRDefault="006261EA"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6261EA" w:rsidRPr="00D04A82" w:rsidRDefault="006261EA"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На какое расстояние не допускается приближение механизмов и подъёмных сооружений к находящимся под напряжением </w:t>
      </w:r>
      <w:proofErr w:type="spellStart"/>
      <w:r w:rsidRPr="00D04A82">
        <w:rPr>
          <w:rFonts w:ascii="Times New Roman" w:hAnsi="Times New Roman" w:cs="Times New Roman"/>
          <w:b/>
          <w:sz w:val="14"/>
          <w:szCs w:val="16"/>
        </w:rPr>
        <w:t>неогражденным</w:t>
      </w:r>
      <w:proofErr w:type="spellEnd"/>
      <w:r w:rsidRPr="00D04A82">
        <w:rPr>
          <w:rFonts w:ascii="Times New Roman" w:hAnsi="Times New Roman" w:cs="Times New Roman"/>
          <w:b/>
          <w:sz w:val="14"/>
          <w:szCs w:val="16"/>
        </w:rPr>
        <w:t xml:space="preserve"> токоведущим частям при выполнении работ в электроустановках 110 </w:t>
      </w:r>
      <w:proofErr w:type="spellStart"/>
      <w:r w:rsidRPr="00D04A82">
        <w:rPr>
          <w:rFonts w:ascii="Times New Roman" w:hAnsi="Times New Roman" w:cs="Times New Roman"/>
          <w:b/>
          <w:sz w:val="14"/>
          <w:szCs w:val="16"/>
        </w:rPr>
        <w:t>кВ</w:t>
      </w:r>
      <w:proofErr w:type="spellEnd"/>
      <w:r w:rsidRPr="00D04A82">
        <w:rPr>
          <w:rFonts w:ascii="Times New Roman" w:hAnsi="Times New Roman" w:cs="Times New Roman"/>
          <w:b/>
          <w:sz w:val="14"/>
          <w:szCs w:val="16"/>
        </w:rPr>
        <w:t>?</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Менее 2,0 м</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Менее 1,5 м</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Менее 2,5 м</w:t>
      </w:r>
    </w:p>
    <w:p w:rsidR="00444914" w:rsidRPr="00D04A82" w:rsidRDefault="00444914"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444914" w:rsidRPr="00D04A82" w:rsidRDefault="00444914"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полугодие</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девять месяцев</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год</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три месяца</w:t>
      </w:r>
    </w:p>
    <w:p w:rsidR="00D156D8" w:rsidRPr="00D04A82" w:rsidRDefault="00D156D8"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03530B" w:rsidRPr="0003530B" w:rsidRDefault="0003530B" w:rsidP="0003530B">
      <w:pPr>
        <w:spacing w:after="0"/>
        <w:rPr>
          <w:rFonts w:ascii="Times New Roman" w:hAnsi="Times New Roman" w:cs="Times New Roman"/>
          <w:b/>
          <w:sz w:val="14"/>
          <w:szCs w:val="16"/>
        </w:rPr>
      </w:pPr>
      <w:r w:rsidRPr="0003530B">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03530B" w:rsidRPr="0003530B" w:rsidRDefault="0003530B" w:rsidP="0003530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Диэлектрические ковры и изолирующие накладки</w:t>
      </w:r>
    </w:p>
    <w:p w:rsidR="0003530B" w:rsidRPr="0003530B" w:rsidRDefault="0003530B" w:rsidP="0003530B">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Изолирующие подставки и ручной изолированный инструмент</w:t>
      </w:r>
    </w:p>
    <w:p w:rsidR="0003530B" w:rsidRPr="0003530B" w:rsidRDefault="0003530B" w:rsidP="0003530B">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444914" w:rsidRPr="00D04A82" w:rsidRDefault="00444914" w:rsidP="0003530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444914" w:rsidRPr="00D04A82" w:rsidRDefault="00444914"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Кто несет ответственность за действия работника, допущенного к дублированию на рабочем месте?</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Сам работник, допущенный к дублированию, так и работник, под руководством и контролем которого проводится дублирование.</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сам работник.</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Руководитель организации.</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D156D8" w:rsidRPr="00D04A82" w:rsidRDefault="00D156D8"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D156D8" w:rsidRPr="00D04A82" w:rsidRDefault="00D156D8"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Кто даёт разрешение на снятие напряжения при несчастных случаях для освобождения пострадавшего от действия электрического тока?</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Разрешение дает оперативный персонал </w:t>
      </w:r>
      <w:proofErr w:type="spellStart"/>
      <w:r w:rsidRPr="00D04A82">
        <w:rPr>
          <w:rFonts w:ascii="Times New Roman" w:hAnsi="Times New Roman" w:cs="Times New Roman"/>
          <w:sz w:val="14"/>
          <w:szCs w:val="16"/>
        </w:rPr>
        <w:t>энергообъекта</w:t>
      </w:r>
      <w:proofErr w:type="spellEnd"/>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Разрешение дает вышестоящий оперативный персонал</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Разрешение дает административно-технический персонал</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Предварительного разрешения оперативного персонала не требуется. Напряжение должно быть снято немедленно.</w:t>
      </w:r>
    </w:p>
    <w:p w:rsidR="00D156D8" w:rsidRPr="00D04A82" w:rsidRDefault="00D156D8"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D156D8" w:rsidRPr="00D04A82" w:rsidRDefault="00D156D8"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Недопустимо в любом случае</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Допустимо в любом случае</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Допустимо, при наличии у членов бригады III группы по электробезопасности</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Допустимо, при проведении соответствующего инструктажа</w:t>
      </w:r>
      <w:r w:rsidR="00CC7FC1" w:rsidRPr="00D04A82">
        <w:rPr>
          <w:rFonts w:ascii="Times New Roman" w:hAnsi="Times New Roman" w:cs="Times New Roman"/>
          <w:sz w:val="14"/>
          <w:szCs w:val="16"/>
        </w:rPr>
        <w:t>.</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электроустановках могут выполняться работы в порядке текущей эксплуатации?</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и выше 1000 В</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электроустановках</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в электроустановках напряжением не выше 380 В</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1000 В.</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Снятие и установка электросчетчиков, других приборов и средств измерений</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Ремонт пусковой и коммутационной аппаратуры, установленной на щитках</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Замена ламп и чистка светильников на высоте более 2,5 м</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перечисленных работ.</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Какие из перечисленных мероприятий необходимо учитывать при оформлении перечня работ, выполняемых в порядке текущей эксплуатации?</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условия безопасности и возможности единоличного выполнения конкретных работ?</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квалификацию персонала</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степень важности электроустановки в целом или ее отдельных элементов в технологическом процессе</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Необходимо учитывать все перечисленные мероприятия.</w:t>
      </w:r>
    </w:p>
    <w:p w:rsidR="00CC7FC1" w:rsidRPr="00D04A82" w:rsidRDefault="00CC7FC1" w:rsidP="00CC7FC1">
      <w:pPr>
        <w:spacing w:after="0"/>
        <w:rPr>
          <w:rFonts w:ascii="Times New Roman" w:hAnsi="Times New Roman" w:cs="Times New Roman"/>
          <w:sz w:val="14"/>
          <w:szCs w:val="16"/>
        </w:rPr>
      </w:pPr>
    </w:p>
    <w:p w:rsidR="00CC7FC1" w:rsidRPr="00D04A82" w:rsidRDefault="00CC7FC1" w:rsidP="00CC7FC1">
      <w:pPr>
        <w:spacing w:after="0"/>
        <w:rPr>
          <w:rFonts w:ascii="Times New Roman" w:hAnsi="Times New Roman" w:cs="Times New Roman"/>
          <w:sz w:val="14"/>
          <w:szCs w:val="16"/>
        </w:rPr>
      </w:pPr>
    </w:p>
    <w:p w:rsidR="00E0199A" w:rsidRPr="00D04A82" w:rsidRDefault="00E0199A" w:rsidP="00CC7FC1">
      <w:pPr>
        <w:spacing w:after="0"/>
        <w:jc w:val="center"/>
        <w:rPr>
          <w:rFonts w:ascii="Times New Roman" w:hAnsi="Times New Roman" w:cs="Times New Roman"/>
          <w:b/>
          <w:i/>
          <w:sz w:val="14"/>
          <w:szCs w:val="16"/>
        </w:rPr>
      </w:pPr>
    </w:p>
    <w:p w:rsidR="00E0199A" w:rsidRPr="00D04A82" w:rsidRDefault="00E0199A" w:rsidP="00CC7FC1">
      <w:pPr>
        <w:spacing w:after="0"/>
        <w:jc w:val="center"/>
        <w:rPr>
          <w:rFonts w:ascii="Times New Roman" w:hAnsi="Times New Roman" w:cs="Times New Roman"/>
          <w:b/>
          <w:i/>
          <w:sz w:val="14"/>
          <w:szCs w:val="16"/>
        </w:rPr>
      </w:pPr>
    </w:p>
    <w:p w:rsidR="00E0199A" w:rsidRDefault="00E0199A"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0E2BDF" w:rsidRDefault="000E2BDF" w:rsidP="00E0199A">
      <w:pPr>
        <w:spacing w:after="0"/>
        <w:rPr>
          <w:rFonts w:ascii="Times New Roman" w:hAnsi="Times New Roman" w:cs="Times New Roman"/>
          <w:b/>
          <w:i/>
          <w:sz w:val="14"/>
          <w:szCs w:val="16"/>
        </w:rPr>
      </w:pPr>
    </w:p>
    <w:p w:rsidR="005717FC" w:rsidRPr="0003530B" w:rsidRDefault="005717FC" w:rsidP="00E0199A">
      <w:pPr>
        <w:spacing w:after="0"/>
        <w:rPr>
          <w:rFonts w:ascii="Times New Roman" w:hAnsi="Times New Roman" w:cs="Times New Roman"/>
          <w:b/>
          <w:i/>
          <w:sz w:val="14"/>
          <w:szCs w:val="16"/>
        </w:rPr>
      </w:pPr>
    </w:p>
    <w:p w:rsidR="002A00A2" w:rsidRPr="00D04A82" w:rsidRDefault="002A00A2" w:rsidP="002A00A2">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2A00A2" w:rsidRPr="00D04A82" w:rsidRDefault="002A00A2" w:rsidP="002A00A2">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№3</w:t>
      </w:r>
      <w:r w:rsidR="0093487A" w:rsidRPr="00D04A82">
        <w:rPr>
          <w:rFonts w:ascii="Times New Roman" w:hAnsi="Times New Roman" w:cs="Times New Roman"/>
          <w:b/>
          <w:i/>
          <w:sz w:val="14"/>
          <w:szCs w:val="16"/>
        </w:rPr>
        <w:t xml:space="preserve"> </w:t>
      </w:r>
      <w:r w:rsidR="0022444D" w:rsidRPr="00D04A82">
        <w:rPr>
          <w:rFonts w:ascii="Times New Roman" w:hAnsi="Times New Roman" w:cs="Times New Roman"/>
          <w:b/>
          <w:i/>
          <w:sz w:val="14"/>
          <w:szCs w:val="16"/>
        </w:rPr>
        <w:t>(2гр)</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Вопрос 1</w:t>
      </w:r>
    </w:p>
    <w:p w:rsidR="002A00A2" w:rsidRPr="00D04A82" w:rsidRDefault="002A00A2" w:rsidP="002A00A2">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p w:rsidR="002A00A2" w:rsidRPr="00D04A82" w:rsidRDefault="002A00A2" w:rsidP="002A00A2">
      <w:pPr>
        <w:spacing w:after="0"/>
        <w:rPr>
          <w:rFonts w:ascii="Times New Roman" w:hAnsi="Times New Roman" w:cs="Times New Roman"/>
          <w:b/>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удалить слизь и содержимое желудка; 2) приподнять ноги и расстегнуть поясной ремень, при возможности положить холод на живот</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призыв окружающих лиц (при их наличии) для содействия оказанию первой помощи, вызов скорой медицинской помощи; 2) проведение сердечно-легочной реанимации на твердой ровной поверхности; 3) использование автоматического наружного дефибриллятора (при наличии); 4) при появлении у пострадавшего признаков жизни - выполнение мероприятий по поддержанию проходимости дыхательных путей</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Вопрос 2</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 первую очередь помощь оказывается первому обнаруженному пострадавшему</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помощь оказывается пострадавшему, который имеет видимые повреждения</w:t>
      </w:r>
    </w:p>
    <w:p w:rsidR="0022444D"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Что запрещено работнику при выполнении работ с применением переносного электроинструмента?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Выполнять тестирование устройства защитного отключения</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Проверять комплектность и надежность крепления деталей</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Проверять исправность цепи заземления у машин I класса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Разбирать ручные электрические машины и электроинструмент, производить какой-либо ремонт.</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включать! Работают люди»</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открывать! Работают люди»</w:t>
      </w:r>
    </w:p>
    <w:p w:rsidR="0022444D"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«Работа под напряжением! Повторно не включать!».</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Какое определение термина питающая осветительная сеть является верным, согласно Правилам устройства электроустановок?</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Сеть от щитков до светильников, штепсельных розеток и других </w:t>
      </w:r>
      <w:proofErr w:type="spellStart"/>
      <w:r w:rsidRPr="00D04A82">
        <w:rPr>
          <w:rFonts w:ascii="Times New Roman" w:hAnsi="Times New Roman" w:cs="Times New Roman"/>
          <w:sz w:val="14"/>
          <w:szCs w:val="16"/>
        </w:rPr>
        <w:t>электроприемников</w:t>
      </w:r>
      <w:proofErr w:type="spellEnd"/>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Система, осуществляющая последовательное включение (отключение) участков групповой сети наружного освещения.</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5717FC" w:rsidRPr="00D04A82" w:rsidRDefault="005717FC" w:rsidP="005717FC">
      <w:pPr>
        <w:spacing w:after="0"/>
        <w:rPr>
          <w:rFonts w:ascii="Times New Roman" w:hAnsi="Times New Roman" w:cs="Times New Roman"/>
          <w:b/>
          <w:sz w:val="14"/>
          <w:szCs w:val="16"/>
        </w:rPr>
      </w:pPr>
      <w:r w:rsidRPr="00D04A82">
        <w:rPr>
          <w:rFonts w:ascii="Times New Roman" w:hAnsi="Times New Roman" w:cs="Times New Roman"/>
          <w:b/>
          <w:sz w:val="14"/>
          <w:szCs w:val="16"/>
        </w:rPr>
        <w:t>Кто проводит целевой инструктаж при работах по распоряжению для членов бригады?</w:t>
      </w:r>
    </w:p>
    <w:p w:rsidR="005717FC" w:rsidRPr="00D04A82"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5717FC" w:rsidRPr="00D04A82"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отдающий распоряжение</w:t>
      </w:r>
    </w:p>
    <w:p w:rsidR="005717FC" w:rsidRPr="00D04A82"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Производитель работ - членам бригады.</w:t>
      </w:r>
    </w:p>
    <w:p w:rsidR="005717FC" w:rsidRPr="005717FC" w:rsidRDefault="005717FC" w:rsidP="0003530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перечисленные лица.</w:t>
      </w:r>
    </w:p>
    <w:p w:rsidR="000E2BDF" w:rsidRPr="00D04A82" w:rsidRDefault="000E2BDF" w:rsidP="0003530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Какое обучение в обязательном порядке должны пройти сотрудники, чтобы получить допуск к работе на объекте?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Обучение на курсах повышения квалификации по специальности</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Обучение правилам действия в чрезвычайных ситуациях</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Обучение и инструктаж по санитарно-гигиеническим правилам</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Обучение мерам пожарной безопасности.</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объектах с массовым пребыванием людей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объектах с постоянным пребыванием людей в количестве сорока человек</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объектах с постоянным пребыванием людей в количестве тридцати человек</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На объектах с постоянным пребыванием людей в количестве двадцати и более человек.</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при проверке знаний работнику устанавливается оценка «неудовлетворительно»?</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Правильных ответов от общего числа вопросов менее 70%</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Правильных ответов от общего числа вопросов менее 80%</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Правильных ответов от общего числа вопросов менее 90%</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Правильных ответов от общего числа вопросов менее 100%.</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необходимо сообщить работникам об изменении в производственных инструкциях?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Под подпись работникам, для которых обязательно знание таких инструкций</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общем собрании коллектива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Устно перед началом работ в электроустановках</w:t>
      </w:r>
    </w:p>
    <w:p w:rsidR="0022444D"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приказе по предприятию.</w:t>
      </w:r>
    </w:p>
    <w:p w:rsidR="000E2BDF" w:rsidRPr="00D04A82" w:rsidRDefault="000E2BDF" w:rsidP="000E2BDF">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Default="000E2BDF" w:rsidP="005E063B">
      <w:pPr>
        <w:spacing w:after="0"/>
        <w:rPr>
          <w:rFonts w:ascii="Times New Roman" w:hAnsi="Times New Roman" w:cs="Times New Roman"/>
          <w:sz w:val="14"/>
          <w:szCs w:val="16"/>
        </w:rPr>
      </w:pPr>
    </w:p>
    <w:p w:rsidR="00D04A82" w:rsidRDefault="00D04A82" w:rsidP="005E063B">
      <w:pPr>
        <w:spacing w:after="0"/>
        <w:rPr>
          <w:rFonts w:ascii="Times New Roman" w:hAnsi="Times New Roman" w:cs="Times New Roman"/>
          <w:sz w:val="14"/>
          <w:szCs w:val="16"/>
        </w:rPr>
      </w:pPr>
    </w:p>
    <w:p w:rsidR="005717FC" w:rsidRPr="00D04A82" w:rsidRDefault="005717FC"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22444D" w:rsidRPr="00D04A82" w:rsidRDefault="0022444D" w:rsidP="0022444D">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№4</w:t>
      </w:r>
      <w:r w:rsidR="0093487A" w:rsidRPr="00D04A82">
        <w:rPr>
          <w:rFonts w:ascii="Times New Roman" w:hAnsi="Times New Roman" w:cs="Times New Roman"/>
          <w:b/>
          <w:i/>
          <w:sz w:val="14"/>
          <w:szCs w:val="16"/>
        </w:rPr>
        <w:t xml:space="preserve"> </w:t>
      </w:r>
      <w:r w:rsidRPr="00D04A82">
        <w:rPr>
          <w:rFonts w:ascii="Times New Roman" w:hAnsi="Times New Roman" w:cs="Times New Roman"/>
          <w:b/>
          <w:i/>
          <w:sz w:val="14"/>
          <w:szCs w:val="16"/>
        </w:rPr>
        <w:t>(2гр)</w:t>
      </w:r>
    </w:p>
    <w:p w:rsidR="0022444D" w:rsidRPr="00D04A82" w:rsidRDefault="0093487A" w:rsidP="005E063B">
      <w:pPr>
        <w:spacing w:after="0"/>
        <w:rPr>
          <w:rFonts w:ascii="Times New Roman" w:hAnsi="Times New Roman" w:cs="Times New Roman"/>
          <w:sz w:val="14"/>
          <w:szCs w:val="16"/>
        </w:rPr>
      </w:pPr>
      <w:r w:rsidRPr="00D04A82">
        <w:rPr>
          <w:rFonts w:ascii="Times New Roman" w:hAnsi="Times New Roman" w:cs="Times New Roman"/>
          <w:b/>
          <w:sz w:val="14"/>
          <w:szCs w:val="16"/>
        </w:rPr>
        <w:t>Вопрос 1</w:t>
      </w:r>
    </w:p>
    <w:p w:rsidR="00F72114" w:rsidRPr="00D04A82" w:rsidRDefault="00F72114" w:rsidP="00F72114">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sz w:val="14"/>
          <w:szCs w:val="16"/>
        </w:rPr>
        <w:t xml:space="preserve"> </w:t>
      </w: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выполнение мероприятий по поддержанию проходимости дыхательных путей посредством придания пострадавшему устойчивого бокового положения; 2)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 3) вызов скорой медицинской помощи (если вызов скорой медицинской помощи не был осуществлен ранее)</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призыв окружающих лиц (при их наличии) для содействия оказанию первой помощи, вызов скорой медицинской помощи; 2) проведение сердечно-легочной реанимации на твердой ровной поверхности; 3) использование автоматического наружного дефибриллятора (при наличии); 4) при появлении у пострадавшего признаков жизни - выполнение мероприятий по поддержанию проходимости дыхательных путей</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прием лекарственных препаратов пострадавшим допускается только при разрешении персонала скорой помощи </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8116A8"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допускается ни в каком случае.</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Кто проводит целевой инструктаж при работах по распоряжению для членов бригады?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отдающий распоряжение</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Производитель работ - членам бригады.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перечисленные лица.</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электроустановках могут выполняться работы в порядке текущей эксплуатации?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1000 В</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и выше 1000 В</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электроустановках</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в электроустановках напряжением не выше 380 В.</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Требования охраны окружающей среды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Требования электробезопасности и пожарной безопасности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Экспертное мнение главного энергетика и технолога проектной и эксплуатирующей организации.</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при помощи сварки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помощи болтовых соединений или сварки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помощи болтовых соединений или гибких проводников.</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CF0197" w:rsidRPr="00CF0197" w:rsidRDefault="00CF0197" w:rsidP="00CF0197">
      <w:pPr>
        <w:spacing w:after="0"/>
        <w:rPr>
          <w:rFonts w:ascii="Times New Roman" w:hAnsi="Times New Roman" w:cs="Times New Roman"/>
          <w:b/>
          <w:sz w:val="14"/>
          <w:szCs w:val="16"/>
        </w:rPr>
      </w:pPr>
      <w:r w:rsidRPr="00CF0197">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CF0197" w:rsidRPr="00CF0197" w:rsidRDefault="00CF0197" w:rsidP="00CF019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CF0197">
        <w:rPr>
          <w:rFonts w:ascii="Times New Roman" w:hAnsi="Times New Roman" w:cs="Times New Roman"/>
          <w:sz w:val="14"/>
          <w:szCs w:val="16"/>
        </w:rPr>
        <w:t>«Не включать! Работают люди»</w:t>
      </w:r>
    </w:p>
    <w:p w:rsidR="00CF0197" w:rsidRPr="00CF0197" w:rsidRDefault="00CF0197" w:rsidP="00CF0197">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F0197">
        <w:rPr>
          <w:rFonts w:ascii="Times New Roman" w:hAnsi="Times New Roman" w:cs="Times New Roman"/>
          <w:sz w:val="14"/>
          <w:szCs w:val="16"/>
        </w:rPr>
        <w:t>«Не открывать! Работают люди»</w:t>
      </w:r>
    </w:p>
    <w:p w:rsidR="00CF0197" w:rsidRPr="00CF0197" w:rsidRDefault="00CF0197" w:rsidP="00CF0197">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F0197">
        <w:rPr>
          <w:rFonts w:ascii="Times New Roman" w:hAnsi="Times New Roman" w:cs="Times New Roman"/>
          <w:sz w:val="14"/>
          <w:szCs w:val="16"/>
        </w:rPr>
        <w:t>«Работа под напряжением! Повторно не включать!»</w:t>
      </w:r>
    </w:p>
    <w:p w:rsidR="005A0135" w:rsidRPr="00D04A82" w:rsidRDefault="005A0135" w:rsidP="00CF019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Куда должны складываться использованные промасленные обтирочные материалы? </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контейнеры из негорючего материала с закрывающейся крышкой </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специальные контейнеры вместимостью не более 1,0 м3 с надписью "Для ветоши"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деревянные закрывающиеся ящики обработанные огнезащитными составами вместимостью не более 1,5 м3 с надписью "Для ветоши"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металлические ведра с крышкой и надписью "Для ветоши".</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Какой минимальный срок стажировки на каждом рабочем месте?</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7 рабочих дней (смены).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5 рабочих дней (смены).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2 рабочих дня (смены).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10 рабочих дней (смены).</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5A0135"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Default="00977104" w:rsidP="00F72114">
      <w:pPr>
        <w:spacing w:after="0"/>
        <w:rPr>
          <w:rFonts w:ascii="Times New Roman" w:hAnsi="Times New Roman" w:cs="Times New Roman"/>
          <w:sz w:val="14"/>
          <w:szCs w:val="16"/>
        </w:rPr>
      </w:pPr>
    </w:p>
    <w:p w:rsidR="00822512" w:rsidRDefault="00822512" w:rsidP="00F72114">
      <w:pPr>
        <w:spacing w:after="0"/>
        <w:rPr>
          <w:rFonts w:ascii="Times New Roman" w:hAnsi="Times New Roman" w:cs="Times New Roman"/>
          <w:sz w:val="14"/>
          <w:szCs w:val="16"/>
        </w:rPr>
      </w:pPr>
    </w:p>
    <w:p w:rsidR="00637F4C" w:rsidRPr="00D04A82" w:rsidRDefault="00637F4C" w:rsidP="00F72114">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977104" w:rsidRPr="00D04A82" w:rsidRDefault="00977104" w:rsidP="0020759B">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№5 (2гр)</w:t>
      </w:r>
    </w:p>
    <w:p w:rsidR="007609A1" w:rsidRPr="00D04A82" w:rsidRDefault="007609A1" w:rsidP="00977104">
      <w:pPr>
        <w:spacing w:after="0"/>
        <w:rPr>
          <w:rFonts w:ascii="Times New Roman" w:hAnsi="Times New Roman" w:cs="Times New Roman"/>
          <w:b/>
          <w:sz w:val="14"/>
          <w:szCs w:val="16"/>
        </w:rPr>
      </w:pPr>
      <w:r w:rsidRPr="00D04A82">
        <w:rPr>
          <w:rFonts w:ascii="Times New Roman" w:hAnsi="Times New Roman" w:cs="Times New Roman"/>
          <w:b/>
          <w:sz w:val="14"/>
          <w:szCs w:val="16"/>
        </w:rPr>
        <w:t>Вопрос</w:t>
      </w:r>
      <w:r w:rsidR="0020759B" w:rsidRPr="00D04A82">
        <w:rPr>
          <w:rFonts w:ascii="Times New Roman" w:hAnsi="Times New Roman" w:cs="Times New Roman"/>
          <w:b/>
          <w:sz w:val="14"/>
          <w:szCs w:val="16"/>
        </w:rPr>
        <w:t xml:space="preserve"> 1</w:t>
      </w:r>
    </w:p>
    <w:p w:rsidR="007609A1" w:rsidRPr="00D04A82" w:rsidRDefault="007609A1" w:rsidP="007609A1">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перечень исчерпывающих мероприятий по оказанию первой помощи, в соответствии с приказом Минздрава России от 03.05.2024 № 220н?</w:t>
      </w:r>
    </w:p>
    <w:p w:rsidR="007609A1" w:rsidRPr="00D04A82" w:rsidRDefault="007609A1" w:rsidP="007609A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sz w:val="14"/>
          <w:szCs w:val="16"/>
        </w:rPr>
        <w:t>ужаливаний</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D04A82">
        <w:rPr>
          <w:rFonts w:ascii="Times New Roman" w:hAnsi="Times New Roman" w:cs="Times New Roman"/>
          <w:sz w:val="14"/>
          <w:szCs w:val="16"/>
        </w:rPr>
        <w:t>ужаливании</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7609A1" w:rsidRPr="00D04A82" w:rsidRDefault="007609A1" w:rsidP="007609A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977104" w:rsidRPr="00D04A82" w:rsidRDefault="007609A1" w:rsidP="007609A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допускается оказание первой помощи, в соответствии с приказом Минздрава России от 03.05.2024 № 220н?</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окончании проведения сердечно-легочной реанимации и появления признаков жизни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после осмотра пострадавшего и временной остановки наружного кровотечения</w:t>
      </w:r>
    </w:p>
    <w:p w:rsidR="008C7333"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DC6BEE" w:rsidRPr="00DC6BEE" w:rsidRDefault="00DC6BEE" w:rsidP="00DC6BEE">
      <w:pPr>
        <w:spacing w:after="0"/>
        <w:rPr>
          <w:rFonts w:ascii="Times New Roman" w:hAnsi="Times New Roman" w:cs="Times New Roman"/>
          <w:b/>
          <w:sz w:val="14"/>
          <w:szCs w:val="16"/>
        </w:rPr>
      </w:pPr>
      <w:r w:rsidRPr="00DC6BEE">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DC6BEE" w:rsidRPr="00DC6BEE" w:rsidRDefault="00DC6BEE" w:rsidP="00DC6BE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Экранирующие комплекты</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Изолирующие накладки</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Диэлектрические ковры</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20759B" w:rsidRPr="00D04A82" w:rsidRDefault="0020759B" w:rsidP="00DC6BE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электроустановках могут выполняться работы в порядке текущей эксплуатации?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1000 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и выше 1000 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электроустановках</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в электроустановках напряжением не выше 380 В.</w:t>
      </w:r>
    </w:p>
    <w:p w:rsidR="0020759B"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5717FC" w:rsidRPr="00560393" w:rsidRDefault="005717FC" w:rsidP="005717FC">
      <w:pPr>
        <w:spacing w:after="0"/>
        <w:rPr>
          <w:rFonts w:ascii="Times New Roman" w:hAnsi="Times New Roman" w:cs="Times New Roman"/>
          <w:b/>
          <w:sz w:val="14"/>
          <w:szCs w:val="16"/>
        </w:rPr>
      </w:pPr>
      <w:r w:rsidRPr="00560393">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5717FC" w:rsidRPr="00560393"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включать! Работают люди»</w:t>
      </w:r>
    </w:p>
    <w:p w:rsidR="005717FC" w:rsidRPr="00560393" w:rsidRDefault="005717FC" w:rsidP="005717FC">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открывать! Работают люди»</w:t>
      </w:r>
    </w:p>
    <w:p w:rsidR="005717FC" w:rsidRPr="005717FC" w:rsidRDefault="005717FC" w:rsidP="0020759B">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«Работа под напряжением! Повторно не включать!»</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«Усиленная изоляция», согласно Правилам устройства электроустановок?</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Независимая изоляция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выполняемая дополнительно к основной изоляции для защиты при косвенном прикосновении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Изоляция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обеспечивающая степень защиты от поражения электрическим током, равноценная двойной изоляции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Изоляция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состоящая из основной и дополнительной изоляции.</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объектах с массовым пребыванием людей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объектах с постоянным пребыванием людей в количестве сорока человек</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объектах с постоянным пребыванием людей в количестве тридцати человек</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На объектах с постоянным пребыванием людей в количестве двадцати и более человек.</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должна проводиться перекатка пожарных рукавов?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год</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1 раза в два года</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три года.</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объеме должна проводиться стажировка для диспетчерского, оперативного, оперативно-ремонтного и ремонтного персонала?</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определенном программой подготовки по новой должности.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72 академических часов.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160 академических часов.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240 академических часов.</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год</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два года</w:t>
      </w:r>
    </w:p>
    <w:p w:rsidR="005E4CBB" w:rsidRPr="00D04A82" w:rsidRDefault="0020759B" w:rsidP="008C733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три года</w:t>
      </w: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8C7333" w:rsidRPr="00D04A82" w:rsidRDefault="008C7333" w:rsidP="008C7333">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№6 (2гр)</w:t>
      </w:r>
    </w:p>
    <w:p w:rsidR="008C7333" w:rsidRPr="00D04A82" w:rsidRDefault="008C7333" w:rsidP="008C733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Каковы условия применения электроинструмента класса II в особо опасных помещениях?</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Без применения электрозащитных средств при подключении через устройство защитного отключения</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Без применения электрозащитных средств</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w:t>
      </w:r>
      <w:proofErr w:type="gramEnd"/>
      <w:r w:rsidRPr="00D04A82">
        <w:rPr>
          <w:rFonts w:ascii="Times New Roman" w:hAnsi="Times New Roman" w:cs="Times New Roman"/>
          <w:sz w:val="14"/>
          <w:szCs w:val="16"/>
        </w:rPr>
        <w:t xml:space="preserve"> применением хотя бы одного электрозащитного средства</w:t>
      </w:r>
    </w:p>
    <w:p w:rsidR="008C7333"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допускается применять.</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DC6BEE" w:rsidRPr="00DC6BEE" w:rsidRDefault="00DC6BEE" w:rsidP="00DC6BEE">
      <w:pPr>
        <w:spacing w:after="0"/>
        <w:rPr>
          <w:rFonts w:ascii="Times New Roman" w:hAnsi="Times New Roman" w:cs="Times New Roman"/>
          <w:b/>
          <w:sz w:val="14"/>
          <w:szCs w:val="16"/>
        </w:rPr>
      </w:pPr>
      <w:r w:rsidRPr="00DC6BEE">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DC6BEE" w:rsidRPr="00DC6BEE" w:rsidRDefault="00DC6BEE" w:rsidP="00DC6BE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Диэлектрические ковры и изолирующие накладки</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Изолирующие подставки и ручной изолированный инструмент</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BB1E46" w:rsidRPr="00D04A82" w:rsidRDefault="00BB1E46" w:rsidP="00DC6BE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560393" w:rsidRPr="00560393" w:rsidRDefault="00560393" w:rsidP="00560393">
      <w:pPr>
        <w:spacing w:after="0"/>
        <w:rPr>
          <w:rFonts w:ascii="Times New Roman" w:hAnsi="Times New Roman" w:cs="Times New Roman"/>
          <w:b/>
          <w:sz w:val="14"/>
          <w:szCs w:val="16"/>
        </w:rPr>
      </w:pPr>
      <w:r w:rsidRPr="00560393">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560393" w:rsidRPr="00560393" w:rsidRDefault="00560393" w:rsidP="0056039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включать! Работают люди»</w:t>
      </w:r>
    </w:p>
    <w:p w:rsidR="00560393" w:rsidRPr="00560393" w:rsidRDefault="00560393" w:rsidP="00560393">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открывать! Работают люди»</w:t>
      </w:r>
    </w:p>
    <w:p w:rsidR="00560393" w:rsidRPr="00560393" w:rsidRDefault="00560393" w:rsidP="00560393">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«Работа под напряжением! Повторно не включать!»</w:t>
      </w:r>
    </w:p>
    <w:p w:rsidR="00BB1E46" w:rsidRPr="00D04A82" w:rsidRDefault="00BB1E46" w:rsidP="0056039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Каким должно быть минимальное расстояние в свету от кабеля, проложенного непосредственно в земле, до фундаментов зданий и сооружений, согласно Правилам устройства электроустановок?</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0,4 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0,5 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0,6 м.</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Какое обучение в обязательном порядке должны пройти сотрудники, чтобы получить допуск к работе на объекте?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Обучение на курсах повышения квалификации по специальности</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Обучение правилам действия в чрезвычайных ситуациях</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Обучение и инструктаж по санитарно-гигиеническим правилам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Обучение мерам пожарной безопасности.</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10 и более человек</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8 и более человек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5 и более человек.</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Какие требования в процессе стажировки оперативный, оперативно-ремонтный и ремонтный персонал должен усвоить?</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требования отраслевых актов.</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требования инструктивно-технических документов в сфере электроэнергетики.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Требования отраслевых актов и инструктивно-технических документов в сфере электроэнергетики и теплоснабжения.</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2) 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w:t>
      </w:r>
      <w:proofErr w:type="spellStart"/>
      <w:r w:rsidRPr="00D04A82">
        <w:rPr>
          <w:rFonts w:ascii="Times New Roman" w:hAnsi="Times New Roman" w:cs="Times New Roman"/>
          <w:sz w:val="14"/>
          <w:szCs w:val="16"/>
        </w:rPr>
        <w:t>травмирования</w:t>
      </w:r>
      <w:proofErr w:type="spellEnd"/>
      <w:r w:rsidRPr="00D04A82">
        <w:rPr>
          <w:rFonts w:ascii="Times New Roman" w:hAnsi="Times New Roman" w:cs="Times New Roman"/>
          <w:sz w:val="14"/>
          <w:szCs w:val="16"/>
        </w:rPr>
        <w:t xml:space="preserve"> пострадавшего (пострадавших); 3) обеспечение собственной безопасности, в том числе с использованием средств индивидуальной защиты (перчатки медицинские, маска медицинская); 4) оценка количества пострадавших; 5) 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 6) устранение воздействия повреждающих факторов на пострадавшего; 7) извлечение пострадавшего из транспортного средства или других труднодоступных мест; 8) обеспечение проходимости дыхательных путей при их закупорке инородным телом; 9) перемещение пострадавшего в безопасное место.</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определение угрожающих факторов для собственной жизни и здоровья; 2) определение угрожающих факторов для жизни и здоровья пострадавшего;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 7) перемещение пострадавшего</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вызов скорой медицинской помощи; 2) других специальных служб, сотрудники которых обязаны оказывать первую помощь в соответствии с федеральным законом или со специальным правилом;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8C7333"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BB1E46" w:rsidRPr="00D04A82" w:rsidRDefault="00BB1E46" w:rsidP="00BB1E46">
      <w:pPr>
        <w:spacing w:after="0"/>
        <w:rPr>
          <w:rFonts w:ascii="Times New Roman" w:hAnsi="Times New Roman" w:cs="Times New Roman"/>
          <w:sz w:val="14"/>
          <w:szCs w:val="16"/>
        </w:rPr>
      </w:pPr>
    </w:p>
    <w:p w:rsidR="008C7333" w:rsidRPr="00D04A82" w:rsidRDefault="008C7333" w:rsidP="008C7333">
      <w:pPr>
        <w:spacing w:after="0"/>
        <w:rPr>
          <w:rFonts w:ascii="Times New Roman" w:hAnsi="Times New Roman" w:cs="Times New Roman"/>
          <w:sz w:val="14"/>
          <w:szCs w:val="16"/>
        </w:rPr>
      </w:pPr>
    </w:p>
    <w:p w:rsidR="000F56DB" w:rsidRPr="00D04A82" w:rsidRDefault="000F56DB" w:rsidP="008C7333">
      <w:pPr>
        <w:spacing w:after="0"/>
        <w:rPr>
          <w:rFonts w:ascii="Times New Roman" w:hAnsi="Times New Roman" w:cs="Times New Roman"/>
          <w:sz w:val="14"/>
          <w:szCs w:val="16"/>
        </w:rPr>
      </w:pPr>
    </w:p>
    <w:p w:rsidR="000F56DB" w:rsidRDefault="000F56DB" w:rsidP="008C7333">
      <w:pPr>
        <w:spacing w:after="0"/>
        <w:rPr>
          <w:rFonts w:ascii="Times New Roman" w:hAnsi="Times New Roman" w:cs="Times New Roman"/>
          <w:sz w:val="14"/>
          <w:szCs w:val="16"/>
        </w:rPr>
      </w:pPr>
    </w:p>
    <w:p w:rsidR="000F56DB" w:rsidRDefault="000F56DB" w:rsidP="008C7333">
      <w:pPr>
        <w:spacing w:after="0"/>
        <w:rPr>
          <w:rFonts w:ascii="Times New Roman" w:hAnsi="Times New Roman" w:cs="Times New Roman"/>
          <w:sz w:val="14"/>
          <w:szCs w:val="16"/>
        </w:rPr>
      </w:pPr>
    </w:p>
    <w:p w:rsidR="007B3C94" w:rsidRPr="00D04A82" w:rsidRDefault="007B3C94" w:rsidP="008C7333">
      <w:pPr>
        <w:spacing w:after="0"/>
        <w:rPr>
          <w:rFonts w:ascii="Times New Roman" w:hAnsi="Times New Roman" w:cs="Times New Roman"/>
          <w:sz w:val="14"/>
          <w:szCs w:val="16"/>
        </w:rPr>
      </w:pPr>
    </w:p>
    <w:p w:rsidR="00637F4C" w:rsidRDefault="00637F4C" w:rsidP="00922084">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0F56DB" w:rsidRPr="00D04A82" w:rsidRDefault="000F56DB" w:rsidP="00922084">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№7 (2гр)</w:t>
      </w:r>
    </w:p>
    <w:p w:rsidR="000F56DB" w:rsidRPr="00D04A82" w:rsidRDefault="000F56DB" w:rsidP="008C7333">
      <w:pPr>
        <w:spacing w:after="0"/>
        <w:rPr>
          <w:rFonts w:ascii="Times New Roman" w:hAnsi="Times New Roman" w:cs="Times New Roman"/>
          <w:sz w:val="14"/>
          <w:szCs w:val="16"/>
        </w:rPr>
      </w:pPr>
      <w:r w:rsidRPr="00D04A82">
        <w:rPr>
          <w:rFonts w:ascii="Times New Roman" w:hAnsi="Times New Roman" w:cs="Times New Roman"/>
          <w:b/>
          <w:sz w:val="14"/>
          <w:szCs w:val="16"/>
        </w:rPr>
        <w:t>Вопрос 1</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выполнение мероприятий по поддержанию проходимости дыхательных путей посредством придания пострадавшему устойчивого бокового положения; 2)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 3) вызов скорой медицинской помощи (если вызов скорой медицинской помощи не был осуществлен ранее)</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призыв окружающих лиц (при их наличии) для содействия оказанию первой помощи, вызов скорой медицинской помощи; 2) проведение сердечно-легочной реанимации на твердой ровной поверхности; 3) использование автоматического наружного дефибриллятора (при наличии); 4) при появлении у пострадавшего признаков жизни - выполнение мероприятий по поддержанию проходимости дыхательных путей</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Вопрос 2</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Прием лекарственных препаратов пострадавшим допускается только при разрешении персонала скорой помощи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допускается ни в каком случае.</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Вопрос 3</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Кто утверждает порядок проведения работы с персоналом в организации?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Руководитель организации или уполномоченным им должностным лицом организации.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Ответственный за электрохозяйство Потребителя.</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Федеральный орган исполнительной власти.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Вопрос 4</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Что, согласно Правилам устройства электроустановок, называется приемником электрической энергии (</w:t>
      </w:r>
      <w:proofErr w:type="spellStart"/>
      <w:r w:rsidRPr="00D04A82">
        <w:rPr>
          <w:rFonts w:ascii="Times New Roman" w:hAnsi="Times New Roman" w:cs="Times New Roman"/>
          <w:b/>
          <w:sz w:val="14"/>
          <w:szCs w:val="16"/>
        </w:rPr>
        <w:t>электроприемником</w:t>
      </w:r>
      <w:proofErr w:type="spellEnd"/>
      <w:r w:rsidRPr="00D04A82">
        <w:rPr>
          <w:rFonts w:ascii="Times New Roman" w:hAnsi="Times New Roman" w:cs="Times New Roman"/>
          <w:b/>
          <w:sz w:val="14"/>
          <w:szCs w:val="16"/>
        </w:rPr>
        <w:t>)?</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Распределительное устройство, предназначенное для обеспечения потребителей электрической энергией</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Подстанция, работающая на определенной территории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Электроустановка, предназначенная для обеспечения потребителей электрической энергией</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Аппарат, агрегат и др., предназначенный для преобразования электрической энергии в другой вид энергии.</w:t>
      </w:r>
    </w:p>
    <w:p w:rsidR="00C0111F" w:rsidRPr="00D04A82" w:rsidRDefault="00C0111F" w:rsidP="000F56DB">
      <w:pPr>
        <w:spacing w:after="0"/>
        <w:rPr>
          <w:rFonts w:ascii="Times New Roman" w:hAnsi="Times New Roman" w:cs="Times New Roman"/>
          <w:sz w:val="14"/>
          <w:szCs w:val="16"/>
        </w:rPr>
      </w:pPr>
      <w:r w:rsidRPr="00D04A82">
        <w:rPr>
          <w:rFonts w:ascii="Times New Roman" w:hAnsi="Times New Roman" w:cs="Times New Roman"/>
          <w:b/>
          <w:sz w:val="14"/>
          <w:szCs w:val="16"/>
        </w:rPr>
        <w:t xml:space="preserve">Вопрос </w:t>
      </w:r>
      <w:r w:rsidR="00922084" w:rsidRPr="00D04A82">
        <w:rPr>
          <w:rFonts w:ascii="Times New Roman" w:hAnsi="Times New Roman" w:cs="Times New Roman"/>
          <w:b/>
          <w:sz w:val="14"/>
          <w:szCs w:val="16"/>
        </w:rPr>
        <w:t>5</w:t>
      </w:r>
    </w:p>
    <w:p w:rsidR="00C0111F" w:rsidRPr="00D04A82" w:rsidRDefault="00C0111F" w:rsidP="00C0111F">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понятия "Искусственный заземлитель"?</w:t>
      </w:r>
    </w:p>
    <w:p w:rsidR="00C0111F"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00C0111F" w:rsidRPr="00D04A82">
        <w:rPr>
          <w:rFonts w:ascii="Times New Roman" w:hAnsi="Times New Roman" w:cs="Times New Roman"/>
          <w:sz w:val="14"/>
          <w:szCs w:val="16"/>
        </w:rPr>
        <w:t>Заземлитель, специально выполняемый для целей заземления</w:t>
      </w:r>
    </w:p>
    <w:p w:rsidR="00C0111F"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r w:rsidR="00C0111F" w:rsidRPr="00D04A82">
        <w:rPr>
          <w:rFonts w:ascii="Times New Roman" w:hAnsi="Times New Roman" w:cs="Times New Roman"/>
          <w:sz w:val="14"/>
          <w:szCs w:val="16"/>
        </w:rPr>
        <w:t>Преднамеренное электрическое соединение какой-либо точки сети, электроустановки или оборудования с заземляющим устройством</w:t>
      </w:r>
    </w:p>
    <w:p w:rsidR="000F56DB"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r w:rsidR="00C0111F" w:rsidRPr="00D04A82">
        <w:rPr>
          <w:rFonts w:ascii="Times New Roman" w:hAnsi="Times New Roman" w:cs="Times New Roman"/>
          <w:sz w:val="14"/>
          <w:szCs w:val="16"/>
        </w:rPr>
        <w:t>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r w:rsidRPr="00D04A82">
        <w:rPr>
          <w:rFonts w:ascii="Times New Roman" w:hAnsi="Times New Roman" w:cs="Times New Roman"/>
          <w:sz w:val="14"/>
          <w:szCs w:val="16"/>
        </w:rPr>
        <w:t>.</w:t>
      </w:r>
    </w:p>
    <w:p w:rsidR="00922084"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Вопрос 6</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Подручные средства</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Оба ответа верны.</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7</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Какой персонал не проходит подготовку по новой должности (рабочему месту)?</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Диспетчерский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Оперативно-ремонтный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Ремонтный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Административно-технический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8</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Каким образом фиксируются результаты проверки знаний?</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Формируется приказ.</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Оформляется протоколом проверки знаний и удостоверением и фиксируется в журнале учета проверки знаний</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Формируется акт о проведении и получении соответствующих результатов работников.</w:t>
      </w:r>
    </w:p>
    <w:p w:rsidR="000F56DB"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удостоверением.</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9</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Снятие и установка электросчетчиков, других приборов и средств измерений</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Ремонт пусковой и коммутационной аппаратуры, установленной на щитках</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Замена ламп и чистка светильников на высоте более 2,5 м</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перечисленных работ.</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10</w:t>
      </w:r>
    </w:p>
    <w:p w:rsidR="00640972" w:rsidRPr="00640972" w:rsidRDefault="00640972" w:rsidP="00640972">
      <w:pPr>
        <w:spacing w:after="0"/>
        <w:rPr>
          <w:rFonts w:ascii="Times New Roman" w:hAnsi="Times New Roman" w:cs="Times New Roman"/>
          <w:b/>
          <w:sz w:val="14"/>
          <w:szCs w:val="16"/>
        </w:rPr>
      </w:pPr>
      <w:r w:rsidRPr="0064097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640972" w:rsidRPr="00640972" w:rsidRDefault="00640972" w:rsidP="00640972">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640972">
        <w:rPr>
          <w:rFonts w:ascii="Times New Roman" w:hAnsi="Times New Roman" w:cs="Times New Roman"/>
          <w:sz w:val="14"/>
          <w:szCs w:val="16"/>
        </w:rPr>
        <w:t>«Не включать! Работают люди»</w:t>
      </w:r>
    </w:p>
    <w:p w:rsidR="00640972" w:rsidRPr="00640972" w:rsidRDefault="00640972" w:rsidP="00640972">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40972">
        <w:rPr>
          <w:rFonts w:ascii="Times New Roman" w:hAnsi="Times New Roman" w:cs="Times New Roman"/>
          <w:sz w:val="14"/>
          <w:szCs w:val="16"/>
        </w:rPr>
        <w:t>«Не открывать! Работают люди»</w:t>
      </w:r>
    </w:p>
    <w:p w:rsidR="00922084" w:rsidRDefault="00640972" w:rsidP="00640972">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40972">
        <w:rPr>
          <w:rFonts w:ascii="Times New Roman" w:hAnsi="Times New Roman" w:cs="Times New Roman"/>
          <w:sz w:val="14"/>
          <w:szCs w:val="16"/>
        </w:rPr>
        <w:t>«Работа под напряжением! Повторно не включать!»</w:t>
      </w:r>
      <w:r>
        <w:rPr>
          <w:rFonts w:ascii="Times New Roman" w:hAnsi="Times New Roman" w:cs="Times New Roman"/>
          <w:sz w:val="14"/>
          <w:szCs w:val="16"/>
        </w:rPr>
        <w:t>.</w:t>
      </w:r>
    </w:p>
    <w:p w:rsidR="00640972" w:rsidRPr="00640972" w:rsidRDefault="00640972" w:rsidP="00640972">
      <w:pPr>
        <w:spacing w:after="0"/>
        <w:rPr>
          <w:rFonts w:ascii="Times New Roman" w:hAnsi="Times New Roman" w:cs="Times New Roman"/>
          <w:sz w:val="14"/>
          <w:szCs w:val="16"/>
        </w:rPr>
      </w:pPr>
    </w:p>
    <w:p w:rsidR="00922084" w:rsidRPr="00D04A82" w:rsidRDefault="00922084" w:rsidP="00922084">
      <w:pPr>
        <w:spacing w:after="0"/>
        <w:rPr>
          <w:rFonts w:ascii="Times New Roman" w:hAnsi="Times New Roman" w:cs="Times New Roman"/>
          <w:sz w:val="14"/>
          <w:szCs w:val="16"/>
        </w:rPr>
      </w:pPr>
    </w:p>
    <w:p w:rsidR="000F56DB" w:rsidRPr="00D04A82" w:rsidRDefault="000F56DB" w:rsidP="008C7333">
      <w:pPr>
        <w:spacing w:after="0"/>
        <w:rPr>
          <w:rFonts w:ascii="Times New Roman" w:hAnsi="Times New Roman" w:cs="Times New Roman"/>
          <w:sz w:val="14"/>
          <w:szCs w:val="16"/>
        </w:rPr>
      </w:pPr>
    </w:p>
    <w:p w:rsidR="000F56DB" w:rsidRPr="00D04A82" w:rsidRDefault="000F56DB"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Default="00E0199A" w:rsidP="008C7333">
      <w:pPr>
        <w:spacing w:after="0"/>
        <w:rPr>
          <w:rFonts w:ascii="Times New Roman" w:hAnsi="Times New Roman" w:cs="Times New Roman"/>
          <w:sz w:val="14"/>
          <w:szCs w:val="16"/>
        </w:rPr>
      </w:pPr>
    </w:p>
    <w:p w:rsidR="007B3C94" w:rsidRDefault="007B3C94" w:rsidP="008C7333">
      <w:pPr>
        <w:spacing w:after="0"/>
        <w:rPr>
          <w:rFonts w:ascii="Times New Roman" w:hAnsi="Times New Roman" w:cs="Times New Roman"/>
          <w:sz w:val="14"/>
          <w:szCs w:val="16"/>
        </w:rPr>
      </w:pPr>
    </w:p>
    <w:p w:rsidR="005717FC" w:rsidRPr="00D04A82" w:rsidRDefault="005717FC" w:rsidP="008C7333">
      <w:pPr>
        <w:spacing w:after="0"/>
        <w:rPr>
          <w:rFonts w:ascii="Times New Roman" w:hAnsi="Times New Roman" w:cs="Times New Roman"/>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922084" w:rsidRPr="00D04A82" w:rsidRDefault="00922084" w:rsidP="00922084">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№8 (2гр)</w:t>
      </w:r>
    </w:p>
    <w:p w:rsidR="000F56DB" w:rsidRPr="00D04A82" w:rsidRDefault="000F56DB" w:rsidP="008C7333">
      <w:pPr>
        <w:spacing w:after="0"/>
        <w:rPr>
          <w:rFonts w:ascii="Times New Roman" w:hAnsi="Times New Roman" w:cs="Times New Roman"/>
          <w:sz w:val="14"/>
          <w:szCs w:val="16"/>
        </w:rPr>
      </w:pPr>
    </w:p>
    <w:p w:rsidR="000F56DB" w:rsidRPr="00D04A82" w:rsidRDefault="00922084" w:rsidP="008C733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Кому проводит целевой инструктаж, предусматривающий указания по безопасному выполнению конкретной работы, отдающий распоряжение?</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Допускающему и членам бригады (исполнителям)</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Производителю или </w:t>
      </w:r>
      <w:proofErr w:type="gramStart"/>
      <w:r w:rsidRPr="00D04A82">
        <w:rPr>
          <w:rFonts w:ascii="Times New Roman" w:hAnsi="Times New Roman" w:cs="Times New Roman"/>
          <w:sz w:val="14"/>
          <w:szCs w:val="16"/>
        </w:rPr>
        <w:t>наблюдающему</w:t>
      </w:r>
      <w:proofErr w:type="gramEnd"/>
      <w:r w:rsidRPr="00D04A82">
        <w:rPr>
          <w:rFonts w:ascii="Times New Roman" w:hAnsi="Times New Roman" w:cs="Times New Roman"/>
          <w:sz w:val="14"/>
          <w:szCs w:val="16"/>
        </w:rPr>
        <w:t xml:space="preserve"> или непосредственному исполнителю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Ответственному руководителю и производителю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Производителю или наблюдающему и допускающему.</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Кто инструктирует бригаду по вопросам использования инструмента и приспособлений?</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Производитель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Допускающий.</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Светильники с какими лампами рекомендуется применять для аварийного освещения, согласно Правилам устройства электроустановок?</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w:t>
      </w:r>
      <w:proofErr w:type="gramEnd"/>
      <w:r w:rsidRPr="00D04A82">
        <w:rPr>
          <w:rFonts w:ascii="Times New Roman" w:hAnsi="Times New Roman" w:cs="Times New Roman"/>
          <w:sz w:val="14"/>
          <w:szCs w:val="16"/>
        </w:rPr>
        <w:t xml:space="preserve"> ртутно-вольфрамовыми лампами или ртутными лампами типа ДРЛ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w:t>
      </w:r>
      <w:proofErr w:type="gramEnd"/>
      <w:r w:rsidRPr="00D04A82">
        <w:rPr>
          <w:rFonts w:ascii="Times New Roman" w:hAnsi="Times New Roman" w:cs="Times New Roman"/>
          <w:sz w:val="14"/>
          <w:szCs w:val="16"/>
        </w:rPr>
        <w:t xml:space="preserve"> лампами накаливания или люминесцентными лампами</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с люминесцентными лампами</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с ртутно-вольфрамовыми лампами.</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177273" w:rsidRPr="00177273" w:rsidRDefault="00177273" w:rsidP="00177273">
      <w:pPr>
        <w:spacing w:after="0"/>
        <w:rPr>
          <w:rFonts w:ascii="Times New Roman" w:hAnsi="Times New Roman" w:cs="Times New Roman"/>
          <w:b/>
          <w:sz w:val="14"/>
          <w:szCs w:val="16"/>
        </w:rPr>
      </w:pPr>
      <w:r w:rsidRPr="00177273">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177273" w:rsidRPr="00177273" w:rsidRDefault="00177273" w:rsidP="0017727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Экранирующие комплекты</w:t>
      </w:r>
    </w:p>
    <w:p w:rsidR="00177273" w:rsidRPr="00177273" w:rsidRDefault="00177273" w:rsidP="00177273">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Изолирующие накладки</w:t>
      </w:r>
    </w:p>
    <w:p w:rsidR="00177273" w:rsidRPr="00177273" w:rsidRDefault="00177273" w:rsidP="00177273">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Диэлектрические ковры</w:t>
      </w:r>
    </w:p>
    <w:p w:rsidR="00177273" w:rsidRPr="00177273" w:rsidRDefault="00177273" w:rsidP="00177273">
      <w:pPr>
        <w:spacing w:after="0"/>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D82519" w:rsidRPr="00D04A82" w:rsidRDefault="00D82519" w:rsidP="0017727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При каком условии разрешается использовать запас воды, предназначенный для нужд пожаротушения? </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 условии, что вода используется для хозяйственных нужд, в количестве не более 10 литров</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условии, что вода используется для производственных целей с последующим восстановлением израсходованного количества воды</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условии, что вода используется для производственных целей в случае аварийного прекращения подачи воды по трубопроводу</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Использование для хозяйственных и (или) производственных целей запас воды, предназначенный для нужд пожаротушения, запрещается.</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производится проверка работоспособности систем оповещения людей о пожаре? </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месяц</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Это должны делать ответственные за пожарную безопасность в организации каждые 6 месяцев</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квартал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1 раза в год.</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Какой персонал не проходит подготовку по новой должности (рабочему месту)?</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Диспетчерский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Оперативно-ремонтный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Ремонтный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Административно-технический персонал.</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прием лекарственных препаратов пострадавшим допускается только при разрешении персонала скорой помощи </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допускается ни в каком случае.</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 первую очередь помощь оказывается первому обнаруженному пострадавшему</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помощь оказывается пострадавшему, который имеет видимые повреждения</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должны пересматриваться производственные инструкции по эксплуатации электроустановок? </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Периодически, один раз в год</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изменений условий эксплуатации, но не реже одного раза в три года</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Периодически, но не реже одного раза в пять лет.</w:t>
      </w: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5A0135" w:rsidRPr="00D04A82" w:rsidRDefault="005A0135" w:rsidP="00762EFE">
      <w:pPr>
        <w:spacing w:after="0"/>
        <w:jc w:val="center"/>
        <w:rPr>
          <w:rFonts w:ascii="Times New Roman" w:hAnsi="Times New Roman" w:cs="Times New Roman"/>
          <w:b/>
          <w:i/>
          <w:sz w:val="14"/>
          <w:szCs w:val="16"/>
        </w:rPr>
      </w:pPr>
    </w:p>
    <w:p w:rsidR="005A0135" w:rsidRPr="00D04A82" w:rsidRDefault="005A0135" w:rsidP="00762EFE">
      <w:pPr>
        <w:spacing w:after="0"/>
        <w:jc w:val="center"/>
        <w:rPr>
          <w:rFonts w:ascii="Times New Roman" w:hAnsi="Times New Roman" w:cs="Times New Roman"/>
          <w:b/>
          <w:i/>
          <w:sz w:val="14"/>
          <w:szCs w:val="16"/>
        </w:rPr>
      </w:pPr>
    </w:p>
    <w:p w:rsidR="00E0199A" w:rsidRDefault="00E0199A" w:rsidP="00762EFE">
      <w:pPr>
        <w:spacing w:after="0"/>
        <w:jc w:val="center"/>
        <w:rPr>
          <w:rFonts w:ascii="Times New Roman" w:hAnsi="Times New Roman" w:cs="Times New Roman"/>
          <w:b/>
          <w:i/>
          <w:sz w:val="14"/>
          <w:szCs w:val="16"/>
        </w:rPr>
      </w:pPr>
    </w:p>
    <w:p w:rsidR="00D04A82" w:rsidRDefault="00D04A82" w:rsidP="007B3C94">
      <w:pPr>
        <w:spacing w:after="0"/>
        <w:rPr>
          <w:rFonts w:ascii="Times New Roman" w:hAnsi="Times New Roman" w:cs="Times New Roman"/>
          <w:b/>
          <w:i/>
          <w:sz w:val="14"/>
          <w:szCs w:val="16"/>
        </w:rPr>
      </w:pPr>
    </w:p>
    <w:p w:rsidR="00637F4C" w:rsidRDefault="00637F4C" w:rsidP="007B3C94">
      <w:pPr>
        <w:spacing w:after="0"/>
        <w:rPr>
          <w:rFonts w:ascii="Times New Roman" w:hAnsi="Times New Roman" w:cs="Times New Roman"/>
          <w:b/>
          <w:i/>
          <w:sz w:val="14"/>
          <w:szCs w:val="16"/>
        </w:rPr>
      </w:pPr>
    </w:p>
    <w:p w:rsidR="00637F4C" w:rsidRPr="00D04A82" w:rsidRDefault="00637F4C" w:rsidP="007B3C94">
      <w:pPr>
        <w:spacing w:after="0"/>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762EFE" w:rsidRPr="00D04A82" w:rsidRDefault="00762EFE" w:rsidP="00762EFE">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№9 (2гр)</w:t>
      </w:r>
    </w:p>
    <w:p w:rsidR="00762EFE" w:rsidRPr="00D04A82" w:rsidRDefault="00762EFE" w:rsidP="00762EF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4D1260" w:rsidRPr="00D04A82">
        <w:rPr>
          <w:rFonts w:ascii="Times New Roman" w:hAnsi="Times New Roman" w:cs="Times New Roman"/>
          <w:b/>
          <w:sz w:val="14"/>
          <w:szCs w:val="16"/>
        </w:rPr>
        <w:t>1</w:t>
      </w:r>
    </w:p>
    <w:p w:rsidR="00762EFE" w:rsidRPr="00D04A82" w:rsidRDefault="00762EFE" w:rsidP="00762EFE">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перечень исчерпывающих мероприятий по оказанию первой помощи, в соответствии с приказом Минздрава России от 03.05.2024 № 220н?</w:t>
      </w:r>
    </w:p>
    <w:p w:rsidR="00762EFE" w:rsidRPr="00D04A82" w:rsidRDefault="00762EFE" w:rsidP="00762EF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762EFE" w:rsidRPr="00D04A82" w:rsidRDefault="00762EFE" w:rsidP="00762EF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sz w:val="14"/>
          <w:szCs w:val="16"/>
        </w:rPr>
        <w:t>ужаливаний</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D04A82">
        <w:rPr>
          <w:rFonts w:ascii="Times New Roman" w:hAnsi="Times New Roman" w:cs="Times New Roman"/>
          <w:sz w:val="14"/>
          <w:szCs w:val="16"/>
        </w:rPr>
        <w:t>ужаливании</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762EFE" w:rsidRPr="00D04A82" w:rsidRDefault="00762EFE" w:rsidP="00762EF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удостоверение о проверке знаний правил работы в электроустановках подлежит замене?</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истечения срока действия группы по электробезопасности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утери удостоверения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повышении группы по электробезопасности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изменения должности.</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Какие существуют возрастные ограничения для присвоения III группы по электробезопасности?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Никаких ограничений по возрасту нет</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Группа III по электробезопасности может присваиваться работникам только по достижении 16-летнего возраста</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Группа III по электробезопасности может присваиваться работникам только по достижении 18-летнего возраста</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Группа III по электробезопасности может присваиваться работникам только по достижении 21-летнего возраста.</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при согласовании с территориальными органами </w:t>
      </w:r>
      <w:proofErr w:type="spellStart"/>
      <w:r w:rsidRPr="00D04A82">
        <w:rPr>
          <w:rFonts w:ascii="Times New Roman" w:hAnsi="Times New Roman" w:cs="Times New Roman"/>
          <w:sz w:val="14"/>
          <w:szCs w:val="16"/>
        </w:rPr>
        <w:t>Ростехнадзора</w:t>
      </w:r>
      <w:proofErr w:type="spellEnd"/>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Допускается при соответствующем обосновании в рабочей документации.</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Допускается ли совмещенная прокладка </w:t>
      </w:r>
      <w:proofErr w:type="spellStart"/>
      <w:r w:rsidRPr="00D04A82">
        <w:rPr>
          <w:rFonts w:ascii="Times New Roman" w:hAnsi="Times New Roman" w:cs="Times New Roman"/>
          <w:b/>
          <w:sz w:val="14"/>
          <w:szCs w:val="16"/>
        </w:rPr>
        <w:t>токопроводов</w:t>
      </w:r>
      <w:proofErr w:type="spellEnd"/>
      <w:r w:rsidRPr="00D04A82">
        <w:rPr>
          <w:rFonts w:ascii="Times New Roman" w:hAnsi="Times New Roman" w:cs="Times New Roman"/>
          <w:b/>
          <w:sz w:val="14"/>
          <w:szCs w:val="16"/>
        </w:rPr>
        <w:t xml:space="preserve"> и технологических трубопроводов на общих опорах, согласно Правилам устройства электроустановок?</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только в горных районах.</w:t>
      </w:r>
    </w:p>
    <w:p w:rsidR="0050625B" w:rsidRPr="00D04A82" w:rsidRDefault="0050625B" w:rsidP="0050625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50625B" w:rsidRPr="00D04A82" w:rsidRDefault="0050625B" w:rsidP="0050625B">
      <w:pPr>
        <w:spacing w:after="0"/>
        <w:rPr>
          <w:rFonts w:ascii="Times New Roman" w:hAnsi="Times New Roman" w:cs="Times New Roman"/>
          <w:b/>
          <w:sz w:val="14"/>
          <w:szCs w:val="16"/>
        </w:rPr>
      </w:pPr>
      <w:r w:rsidRPr="00D04A82">
        <w:rPr>
          <w:rFonts w:ascii="Times New Roman" w:hAnsi="Times New Roman" w:cs="Times New Roman"/>
          <w:b/>
          <w:sz w:val="14"/>
          <w:szCs w:val="16"/>
        </w:rPr>
        <w:t>Какие обязательные формы работы с персоналом не осуществляются для ремонтного персонала?</w:t>
      </w:r>
    </w:p>
    <w:p w:rsidR="0050625B"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Стажировка (включая обучение безопасным методам и приемам выполнения работ).</w:t>
      </w:r>
    </w:p>
    <w:p w:rsidR="0050625B"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Подготовка по новой должности (рабочему месту).</w:t>
      </w:r>
    </w:p>
    <w:p w:rsidR="0050625B"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Производственный инструктаж.</w:t>
      </w:r>
    </w:p>
    <w:p w:rsidR="004D1260"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Противоаварийные тренировки.</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полугодие</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девять месяцев</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год</w:t>
      </w:r>
    </w:p>
    <w:p w:rsidR="0050625B"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три месяца.</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Куда должны складываться использованные промасленные обтирочные материалы? </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контейнеры из негорючего материала с закрывающейся крышкой </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специальные контейнеры вместимостью не более 1,0 м3 с надписью "Для ветоши"</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деревянные закрывающиеся ящики обработанные огнезащитными составами вместимостью не более 1,5 м3 с надписью "Для ветоши"</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металлические ведра с крышкой и надписью "Для ветоши".</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6362C7" w:rsidRPr="006362C7" w:rsidRDefault="006362C7" w:rsidP="006362C7">
      <w:pPr>
        <w:spacing w:after="0"/>
        <w:jc w:val="both"/>
        <w:rPr>
          <w:rFonts w:ascii="Times New Roman" w:hAnsi="Times New Roman" w:cs="Times New Roman"/>
          <w:b/>
          <w:sz w:val="14"/>
          <w:szCs w:val="16"/>
        </w:rPr>
      </w:pPr>
      <w:r w:rsidRPr="006362C7">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6362C7" w:rsidRPr="006362C7" w:rsidRDefault="006362C7" w:rsidP="006362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6362C7">
        <w:rPr>
          <w:rFonts w:ascii="Times New Roman" w:hAnsi="Times New Roman" w:cs="Times New Roman"/>
          <w:sz w:val="14"/>
          <w:szCs w:val="16"/>
        </w:rPr>
        <w:t>Диэлектрические ковры и изолирующие накладки</w:t>
      </w:r>
    </w:p>
    <w:p w:rsidR="006362C7" w:rsidRPr="006362C7" w:rsidRDefault="006362C7" w:rsidP="006362C7">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362C7">
        <w:rPr>
          <w:rFonts w:ascii="Times New Roman" w:hAnsi="Times New Roman" w:cs="Times New Roman"/>
          <w:sz w:val="14"/>
          <w:szCs w:val="16"/>
        </w:rPr>
        <w:t>Изолирующие подставки и ручной изолированный инструмент</w:t>
      </w:r>
    </w:p>
    <w:p w:rsidR="006362C7" w:rsidRDefault="006362C7" w:rsidP="006362C7">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362C7">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r>
        <w:rPr>
          <w:rFonts w:ascii="Times New Roman" w:hAnsi="Times New Roman" w:cs="Times New Roman"/>
          <w:sz w:val="14"/>
          <w:szCs w:val="16"/>
        </w:rPr>
        <w:t>.</w:t>
      </w:r>
    </w:p>
    <w:p w:rsidR="006362C7" w:rsidRDefault="006362C7" w:rsidP="006362C7">
      <w:pPr>
        <w:spacing w:after="0"/>
        <w:jc w:val="both"/>
        <w:rPr>
          <w:rFonts w:ascii="Times New Roman" w:hAnsi="Times New Roman" w:cs="Times New Roman"/>
          <w:sz w:val="14"/>
          <w:szCs w:val="16"/>
        </w:rPr>
      </w:pPr>
    </w:p>
    <w:p w:rsidR="00301F52" w:rsidRDefault="00301F52" w:rsidP="006362C7">
      <w:pPr>
        <w:spacing w:after="0"/>
        <w:jc w:val="both"/>
        <w:rPr>
          <w:rFonts w:ascii="Times New Roman" w:hAnsi="Times New Roman" w:cs="Times New Roman"/>
          <w:sz w:val="14"/>
          <w:szCs w:val="16"/>
        </w:rPr>
      </w:pPr>
    </w:p>
    <w:p w:rsidR="006362C7" w:rsidRPr="006362C7" w:rsidRDefault="006362C7" w:rsidP="006362C7">
      <w:pPr>
        <w:spacing w:after="0"/>
        <w:jc w:val="both"/>
        <w:rPr>
          <w:rFonts w:ascii="Times New Roman" w:hAnsi="Times New Roman" w:cs="Times New Roman"/>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54348E" w:rsidRPr="00D04A82" w:rsidRDefault="0054348E" w:rsidP="006362C7">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№10 (2гр)</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w:t>
      </w:r>
      <w:proofErr w:type="spellStart"/>
      <w:r w:rsidRPr="00D04A82">
        <w:rPr>
          <w:rFonts w:ascii="Times New Roman" w:hAnsi="Times New Roman" w:cs="Times New Roman"/>
          <w:b/>
          <w:sz w:val="14"/>
          <w:szCs w:val="16"/>
        </w:rPr>
        <w:t>ужаливаний</w:t>
      </w:r>
      <w:proofErr w:type="spellEnd"/>
      <w:r w:rsidRPr="00D04A82">
        <w:rPr>
          <w:rFonts w:ascii="Times New Roman" w:hAnsi="Times New Roman" w:cs="Times New Roman"/>
          <w:b/>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осмотр пострадавшего на наличие кровотечений; 2) прекращение воздействия опасных химических веществ на пострадавшего проведением </w:t>
      </w:r>
      <w:proofErr w:type="spellStart"/>
      <w:r w:rsidRPr="00D04A82">
        <w:rPr>
          <w:rFonts w:ascii="Times New Roman" w:hAnsi="Times New Roman" w:cs="Times New Roman"/>
          <w:sz w:val="14"/>
          <w:szCs w:val="16"/>
        </w:rPr>
        <w:t>клистирования</w:t>
      </w:r>
      <w:proofErr w:type="spellEnd"/>
      <w:r w:rsidRPr="00D04A82">
        <w:rPr>
          <w:rFonts w:ascii="Times New Roman" w:hAnsi="Times New Roman" w:cs="Times New Roman"/>
          <w:sz w:val="14"/>
          <w:szCs w:val="16"/>
        </w:rPr>
        <w:t>; 3) наложение гипсовых повязок при повреждении конечностей; 4) накрыть сухой чистой тканью, поверх ткани на 20-30 мин. приложить холод</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опрос пострадавшего; 2) проведение осмотра головы; 3) проведение осмотра шеи</w:t>
      </w:r>
    </w:p>
    <w:p w:rsidR="0033400F"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4) проведение осмотра груди; 5) проведение осмотра спины; 6) проведение осмотра живота и таза; 7) проведение осмотра конечностей.</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«Заземлитель», согласно Правилам устройства электроустановок?</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Проводящая часть, не являющаяся частью электроустановки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Какие мероприятия необходимо учитывать при оформлении перечня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квалификацию персонала</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степень важности электроустановки в целом или ее отдельных элементов в технологическом процессе</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Необходимо учитывать все перечисленные мероприятия</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условия безопасности и возможности единоличного выполнения конкретных работ.</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4</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Кто утверждает порядок проведения работы с персоналом в организации, согласно </w:t>
      </w:r>
      <w:proofErr w:type="gramStart"/>
      <w:r w:rsidRPr="00D04A82">
        <w:rPr>
          <w:rFonts w:ascii="Times New Roman" w:hAnsi="Times New Roman" w:cs="Times New Roman"/>
          <w:b/>
          <w:sz w:val="14"/>
          <w:szCs w:val="16"/>
        </w:rPr>
        <w:t>Правилам работы</w:t>
      </w:r>
      <w:proofErr w:type="gramEnd"/>
      <w:r w:rsidRPr="00D04A82">
        <w:rPr>
          <w:rFonts w:ascii="Times New Roman" w:hAnsi="Times New Roman" w:cs="Times New Roman"/>
          <w:b/>
          <w:sz w:val="14"/>
          <w:szCs w:val="16"/>
        </w:rPr>
        <w:t xml:space="preserve"> с персоналом в организациях электроэнергетики РФ, утверждённым Приказом Министерства энергетики РФ от 22.09.2020 г. № 796?</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Руководитель организации или уполномоченным им должностным лицом организации.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Ответственный за электрохозяйство Потребителя.</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Федеральный орган исполнительной власти.</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5</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Комплекс взаимосвязанного оборудования, устройств, зданий и сооружений, предназначенных для производства или преобразования, передачи, накопления, распределения или потребления электрической энергии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Установки, в которых электрическая энергия используется для нагрева изделий</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Электротехническое устройство,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w:t>
      </w:r>
      <w:proofErr w:type="spellStart"/>
      <w:r w:rsidRPr="00D04A82">
        <w:rPr>
          <w:rFonts w:ascii="Times New Roman" w:hAnsi="Times New Roman" w:cs="Times New Roman"/>
          <w:sz w:val="14"/>
          <w:szCs w:val="16"/>
        </w:rPr>
        <w:t>электротехнологических</w:t>
      </w:r>
      <w:proofErr w:type="spellEnd"/>
      <w:r w:rsidRPr="00D04A82">
        <w:rPr>
          <w:rFonts w:ascii="Times New Roman" w:hAnsi="Times New Roman" w:cs="Times New Roman"/>
          <w:sz w:val="14"/>
          <w:szCs w:val="16"/>
        </w:rPr>
        <w:t xml:space="preserve"> процессов сварки, наплавления, резки.</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6</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Совокупность проводов и кабелей с относящимися к ним креплениями, установочными и защитными деталями, проложенных по поверхности или внутри конструктивных строительных элементов</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Совокупность проводов и кабелей с относящимися к ним креплениями, установочными и защитными деталями, проложенных по поверхности конструктивных строительных элементов</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Совокупность проводов и кабелей с относящимися к ним креплениями, установочными и защитными деталями, проложенных внутри конструктивных строительных элементов.</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7</w:t>
      </w:r>
    </w:p>
    <w:p w:rsidR="00236E69" w:rsidRPr="00236E69" w:rsidRDefault="00236E69" w:rsidP="00236E69">
      <w:pPr>
        <w:spacing w:after="0"/>
        <w:rPr>
          <w:rFonts w:ascii="Times New Roman" w:hAnsi="Times New Roman" w:cs="Times New Roman"/>
          <w:b/>
          <w:sz w:val="14"/>
          <w:szCs w:val="16"/>
        </w:rPr>
      </w:pPr>
      <w:r w:rsidRPr="00236E69">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236E69" w:rsidRPr="00236E69" w:rsidRDefault="00236E69" w:rsidP="00236E6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236E69">
        <w:rPr>
          <w:rFonts w:ascii="Times New Roman" w:hAnsi="Times New Roman" w:cs="Times New Roman"/>
          <w:sz w:val="14"/>
          <w:szCs w:val="16"/>
        </w:rPr>
        <w:t>Диэлектрические ковры и изолирующие накладки</w:t>
      </w:r>
    </w:p>
    <w:p w:rsidR="00236E69" w:rsidRPr="00236E69" w:rsidRDefault="00236E69" w:rsidP="00236E69">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236E69">
        <w:rPr>
          <w:rFonts w:ascii="Times New Roman" w:hAnsi="Times New Roman" w:cs="Times New Roman"/>
          <w:sz w:val="14"/>
          <w:szCs w:val="16"/>
        </w:rPr>
        <w:t>Изолирующие подставки и ручной изолированный инструмент</w:t>
      </w:r>
    </w:p>
    <w:p w:rsidR="00236E69" w:rsidRPr="00236E69" w:rsidRDefault="00236E69" w:rsidP="00236E69">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236E69">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r>
        <w:rPr>
          <w:rFonts w:ascii="Times New Roman" w:hAnsi="Times New Roman" w:cs="Times New Roman"/>
          <w:sz w:val="14"/>
          <w:szCs w:val="16"/>
        </w:rPr>
        <w:t>.</w:t>
      </w:r>
    </w:p>
    <w:p w:rsidR="0054348E" w:rsidRPr="00D04A82" w:rsidRDefault="0054348E" w:rsidP="00236E69">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8</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«Естественный заземлитель», согласно Правилам устройства электроустановок?</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Проводящая часть, не являющаяся частью электроустановки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p>
    <w:p w:rsidR="0054348E" w:rsidRPr="00D04A82" w:rsidRDefault="003510B1"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9</w:t>
      </w:r>
    </w:p>
    <w:p w:rsidR="003510B1" w:rsidRPr="00D04A82" w:rsidRDefault="003510B1" w:rsidP="003510B1">
      <w:pPr>
        <w:spacing w:after="0"/>
        <w:rPr>
          <w:rFonts w:ascii="Times New Roman" w:hAnsi="Times New Roman" w:cs="Times New Roman"/>
          <w:b/>
          <w:sz w:val="14"/>
          <w:szCs w:val="16"/>
        </w:rPr>
      </w:pPr>
      <w:r w:rsidRPr="00D04A82">
        <w:rPr>
          <w:rFonts w:ascii="Times New Roman" w:hAnsi="Times New Roman" w:cs="Times New Roman"/>
          <w:b/>
          <w:sz w:val="14"/>
          <w:szCs w:val="16"/>
        </w:rPr>
        <w:t>Кем выполняется подготовка рабочего места для выполнения строительно-монтажных работ, согласно Правилам по охране труда при эксплуатации электроустановок, утверждённым приказом Минтруда России от 15.12.2020 г. № 903н?</w:t>
      </w:r>
    </w:p>
    <w:p w:rsidR="003510B1" w:rsidRPr="00D04A82" w:rsidRDefault="003510B1" w:rsidP="003510B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Работниками организации-владельца электроустановки</w:t>
      </w:r>
    </w:p>
    <w:p w:rsidR="003510B1" w:rsidRPr="00D04A82" w:rsidRDefault="003510B1" w:rsidP="003510B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Работниками строительно-монтажной организации</w:t>
      </w:r>
    </w:p>
    <w:p w:rsidR="0054348E" w:rsidRPr="00D04A82" w:rsidRDefault="003510B1" w:rsidP="003510B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Работниками строительно-монтажной организации и организации-владельца электроустановок.</w:t>
      </w:r>
    </w:p>
    <w:p w:rsidR="009E55FB" w:rsidRPr="00D04A82" w:rsidRDefault="009E55FB" w:rsidP="003510B1">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10</w:t>
      </w:r>
    </w:p>
    <w:p w:rsidR="009E55FB" w:rsidRPr="00D04A82" w:rsidRDefault="009E55FB"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согласно Правилам по охране труда при эксплуатации электроустановок, утверждённым приказом Минтруда России от 15.12.2020 г. № 903н?</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Недопустимо в любом случае</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Допустимо в любом случае</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Допустимо, при наличии у членов бригады III группы по электробезопасности</w:t>
      </w:r>
    </w:p>
    <w:p w:rsidR="003510B1"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Допустимо, при проведении соответствующего инструктажа.</w:t>
      </w:r>
    </w:p>
    <w:p w:rsidR="00E0199A" w:rsidRPr="00D04A82" w:rsidRDefault="00E0199A" w:rsidP="00E07013">
      <w:pPr>
        <w:spacing w:after="0"/>
        <w:jc w:val="center"/>
        <w:rPr>
          <w:rFonts w:ascii="Times New Roman" w:hAnsi="Times New Roman" w:cs="Times New Roman"/>
          <w:b/>
          <w:i/>
          <w:sz w:val="14"/>
          <w:szCs w:val="16"/>
        </w:rPr>
      </w:pPr>
    </w:p>
    <w:p w:rsidR="00E0199A" w:rsidRPr="00D04A82" w:rsidRDefault="00E0199A" w:rsidP="00E07013">
      <w:pPr>
        <w:spacing w:after="0"/>
        <w:jc w:val="center"/>
        <w:rPr>
          <w:rFonts w:ascii="Times New Roman" w:hAnsi="Times New Roman" w:cs="Times New Roman"/>
          <w:b/>
          <w:i/>
          <w:sz w:val="14"/>
          <w:szCs w:val="16"/>
        </w:rPr>
      </w:pPr>
    </w:p>
    <w:p w:rsidR="00E0199A" w:rsidRPr="00D04A82" w:rsidRDefault="00E0199A" w:rsidP="00E07013">
      <w:pPr>
        <w:spacing w:after="0"/>
        <w:jc w:val="center"/>
        <w:rPr>
          <w:rFonts w:ascii="Times New Roman" w:hAnsi="Times New Roman" w:cs="Times New Roman"/>
          <w:b/>
          <w:i/>
          <w:sz w:val="14"/>
          <w:szCs w:val="16"/>
        </w:rPr>
      </w:pPr>
    </w:p>
    <w:p w:rsidR="00E0199A" w:rsidRPr="00D04A82" w:rsidRDefault="00E0199A" w:rsidP="00E07013">
      <w:pPr>
        <w:spacing w:after="0"/>
        <w:jc w:val="center"/>
        <w:rPr>
          <w:rFonts w:ascii="Times New Roman" w:hAnsi="Times New Roman" w:cs="Times New Roman"/>
          <w:b/>
          <w:i/>
          <w:sz w:val="14"/>
          <w:szCs w:val="16"/>
        </w:rPr>
      </w:pPr>
    </w:p>
    <w:p w:rsidR="00D04A82" w:rsidRPr="00D04A82" w:rsidRDefault="00D04A82" w:rsidP="00E07013">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E07013" w:rsidRPr="00D04A82" w:rsidRDefault="00E07013" w:rsidP="00E07013">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№11 (2гр)</w:t>
      </w:r>
    </w:p>
    <w:p w:rsidR="00E07013" w:rsidRPr="00D04A82" w:rsidRDefault="00E07013" w:rsidP="009E55FB">
      <w:pPr>
        <w:spacing w:after="0"/>
        <w:rPr>
          <w:rFonts w:ascii="Times New Roman" w:hAnsi="Times New Roman" w:cs="Times New Roman"/>
          <w:sz w:val="14"/>
          <w:szCs w:val="16"/>
        </w:rPr>
      </w:pPr>
    </w:p>
    <w:p w:rsidR="009E55FB" w:rsidRPr="00D04A82" w:rsidRDefault="009E55FB"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9E55FB" w:rsidRPr="00D04A82" w:rsidRDefault="009E55FB"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допускается оказание первой помощи, в соответствии с приказом Минздрава России от 03.05.2024 № 220н?</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окончании проведения сердечно-легочной реанимации и появления признаков жизни</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После осмотра пострадавшего и временной остановки наружного кровотечения</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4E7183" w:rsidRPr="00D04A82" w:rsidRDefault="004E7183"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Подручные средства</w:t>
      </w:r>
    </w:p>
    <w:p w:rsidR="00E0701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Оба ответа верны.</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D61ED7" w:rsidRPr="00D61ED7" w:rsidRDefault="00D61ED7" w:rsidP="00D61ED7">
      <w:pPr>
        <w:spacing w:after="0"/>
        <w:rPr>
          <w:rFonts w:ascii="Times New Roman" w:hAnsi="Times New Roman" w:cs="Times New Roman"/>
          <w:b/>
          <w:sz w:val="14"/>
          <w:szCs w:val="16"/>
        </w:rPr>
      </w:pPr>
      <w:r w:rsidRPr="00D61ED7">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D61ED7" w:rsidRPr="00D61ED7" w:rsidRDefault="00D61ED7" w:rsidP="00D61ED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D61ED7">
        <w:rPr>
          <w:rFonts w:ascii="Times New Roman" w:hAnsi="Times New Roman" w:cs="Times New Roman"/>
          <w:sz w:val="14"/>
          <w:szCs w:val="16"/>
        </w:rPr>
        <w:t>«Не включать! Работают люди»</w:t>
      </w:r>
    </w:p>
    <w:p w:rsidR="00D61ED7" w:rsidRPr="00D61ED7" w:rsidRDefault="00D61ED7" w:rsidP="00D61ED7">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61ED7">
        <w:rPr>
          <w:rFonts w:ascii="Times New Roman" w:hAnsi="Times New Roman" w:cs="Times New Roman"/>
          <w:sz w:val="14"/>
          <w:szCs w:val="16"/>
        </w:rPr>
        <w:t>«Не открывать! Работают люди»</w:t>
      </w:r>
    </w:p>
    <w:p w:rsidR="00D61ED7" w:rsidRPr="00D61ED7" w:rsidRDefault="00D61ED7" w:rsidP="00D61ED7">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61ED7">
        <w:rPr>
          <w:rFonts w:ascii="Times New Roman" w:hAnsi="Times New Roman" w:cs="Times New Roman"/>
          <w:sz w:val="14"/>
          <w:szCs w:val="16"/>
        </w:rPr>
        <w:t>«Работа под напряжением! Повторно не включать!»</w:t>
      </w:r>
    </w:p>
    <w:p w:rsidR="004E7183" w:rsidRPr="00D04A82" w:rsidRDefault="004E7183" w:rsidP="00D61ED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Для чего предназначено освещение безопасности, согласно Правилам устройства электроустановок?</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Для продолжения работы при аварийном отключении рабочего освещения</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Для освещение</w:t>
      </w:r>
      <w:proofErr w:type="gramEnd"/>
      <w:r w:rsidRPr="00D04A82">
        <w:rPr>
          <w:rFonts w:ascii="Times New Roman" w:hAnsi="Times New Roman" w:cs="Times New Roman"/>
          <w:sz w:val="14"/>
          <w:szCs w:val="16"/>
        </w:rPr>
        <w:t xml:space="preserve"> территории в нерабочее время</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Для установки вдоль границ территорий, охраняемых специальным персоналом</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Для обеспечения освещения вне производственных помещений</w:t>
      </w:r>
      <w:r w:rsidR="00E0199A" w:rsidRPr="00D04A82">
        <w:rPr>
          <w:rFonts w:ascii="Times New Roman" w:hAnsi="Times New Roman" w:cs="Times New Roman"/>
          <w:sz w:val="14"/>
          <w:szCs w:val="16"/>
        </w:rPr>
        <w:t>.</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На кого распространяются Правила по охране труда при эксплуатации электроустановок, утверждённые приказом Минтруда России от 15.12.2020 г. № 903н?</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работников промышленных предприятий, в составе которых имеются электроустановки</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работников организаций независимо от форм собственности и </w:t>
      </w:r>
      <w:proofErr w:type="gramStart"/>
      <w:r w:rsidRPr="00D04A82">
        <w:rPr>
          <w:rFonts w:ascii="Times New Roman" w:hAnsi="Times New Roman" w:cs="Times New Roman"/>
          <w:sz w:val="14"/>
          <w:szCs w:val="16"/>
        </w:rPr>
        <w:t>организационно-правовых форм</w:t>
      </w:r>
      <w:proofErr w:type="gramEnd"/>
      <w:r w:rsidRPr="00D04A82">
        <w:rPr>
          <w:rFonts w:ascii="Times New Roman" w:hAnsi="Times New Roman" w:cs="Times New Roman"/>
          <w:sz w:val="14"/>
          <w:szCs w:val="16"/>
        </w:rPr>
        <w:t xml:space="preserve"> и других физических лиц, занятых техническим обслуживанием электроустановок, проводящих в них оперативные переключения, организующих и выполняющих испытания и измерения</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работодателей - юридических и физических лиц независимо от их организационно-правовых форм и работников из числа электротехнического, </w:t>
      </w:r>
      <w:proofErr w:type="spellStart"/>
      <w:r w:rsidRPr="00D04A82">
        <w:rPr>
          <w:rFonts w:ascii="Times New Roman" w:hAnsi="Times New Roman" w:cs="Times New Roman"/>
          <w:sz w:val="14"/>
          <w:szCs w:val="16"/>
        </w:rPr>
        <w:t>электротехнологического</w:t>
      </w:r>
      <w:proofErr w:type="spellEnd"/>
      <w:r w:rsidRPr="00D04A82">
        <w:rPr>
          <w:rFonts w:ascii="Times New Roman" w:hAnsi="Times New Roman" w:cs="Times New Roman"/>
          <w:sz w:val="14"/>
          <w:szCs w:val="16"/>
        </w:rPr>
        <w:t xml:space="preserve"> и </w:t>
      </w:r>
      <w:proofErr w:type="spellStart"/>
      <w:r w:rsidRPr="00D04A82">
        <w:rPr>
          <w:rFonts w:ascii="Times New Roman" w:hAnsi="Times New Roman" w:cs="Times New Roman"/>
          <w:sz w:val="14"/>
          <w:szCs w:val="16"/>
        </w:rPr>
        <w:t>неэлектротехнического</w:t>
      </w:r>
      <w:proofErr w:type="spellEnd"/>
      <w:r w:rsidRPr="00D04A82">
        <w:rPr>
          <w:rFonts w:ascii="Times New Roman" w:hAnsi="Times New Roman" w:cs="Times New Roman"/>
          <w:sz w:val="14"/>
          <w:szCs w:val="16"/>
        </w:rPr>
        <w:t xml:space="preserve"> персонала</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На работников всех организаций независимо от формы собственности, занятых техническим обслуживанием электроустановок и выполняющих в них строительные, монтажные и ремонтные работы.</w:t>
      </w:r>
    </w:p>
    <w:p w:rsidR="004405C2" w:rsidRPr="00D04A82" w:rsidRDefault="002276FC"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фиксируются результаты проверки знаний, согласно </w:t>
      </w:r>
      <w:proofErr w:type="gramStart"/>
      <w:r w:rsidRPr="00D04A82">
        <w:rPr>
          <w:rFonts w:ascii="Times New Roman" w:hAnsi="Times New Roman" w:cs="Times New Roman"/>
          <w:b/>
          <w:sz w:val="14"/>
          <w:szCs w:val="16"/>
        </w:rPr>
        <w:t>Правилам работы</w:t>
      </w:r>
      <w:proofErr w:type="gramEnd"/>
      <w:r w:rsidRPr="00D04A82">
        <w:rPr>
          <w:rFonts w:ascii="Times New Roman" w:hAnsi="Times New Roman" w:cs="Times New Roman"/>
          <w:b/>
          <w:sz w:val="14"/>
          <w:szCs w:val="16"/>
        </w:rPr>
        <w:t xml:space="preserve"> с персоналом в организациях электроэнергетики РФ, утверждённым Приказом Министерства энергетики РФ от 22.09.2020 г. № 796?</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Формируется приказ.</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Оформляется протоколом проверки знаний и удостоверением и фиксируется в журнале учета проверки знаний</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Формируется акт о проведении и получении соответствующих результатов работников.</w:t>
      </w:r>
    </w:p>
    <w:p w:rsidR="004E7183"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Форма удостоверения приведена в приложении № 5 к Правилам.</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Кем проводится присвоение I группы по электробезопасности?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Кто имеет право проводить обслуживание аккумуляторных батарей и зарядных устройств?</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Специально обученный персонал, имеющий II группу по электробезопасности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Любой работник из числа электротехнического персонала, имеющий III группу по электробезопасности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Специально обученный персонал, имеющий III группу по электробезопасности.</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три года</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два года</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18 месяцев</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12 месяцев.</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Где проводится проверка знаний работников Потребителя, численность которых не позволяет создать собственную комиссию? </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комиссии родственной организации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территориальной комиссии </w:t>
      </w:r>
      <w:proofErr w:type="spellStart"/>
      <w:r w:rsidRPr="00D04A82">
        <w:rPr>
          <w:rFonts w:ascii="Times New Roman" w:hAnsi="Times New Roman" w:cs="Times New Roman"/>
          <w:sz w:val="14"/>
          <w:szCs w:val="16"/>
        </w:rPr>
        <w:t>Ростехнадзора</w:t>
      </w:r>
      <w:proofErr w:type="spellEnd"/>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образовательных учреждениях, без привлечения инспектора </w:t>
      </w:r>
      <w:proofErr w:type="spellStart"/>
      <w:r w:rsidRPr="00D04A82">
        <w:rPr>
          <w:rFonts w:ascii="Times New Roman" w:hAnsi="Times New Roman" w:cs="Times New Roman"/>
          <w:sz w:val="14"/>
          <w:szCs w:val="16"/>
        </w:rPr>
        <w:t>Ростехнадзора</w:t>
      </w:r>
      <w:proofErr w:type="spellEnd"/>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Ответственному за электрохозяйство разрешается единолично проводить проверку знаний.</w:t>
      </w: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D04A82" w:rsidRPr="00D04A82" w:rsidRDefault="00D04A82" w:rsidP="002276FC">
      <w:pPr>
        <w:spacing w:after="0"/>
        <w:jc w:val="center"/>
        <w:rPr>
          <w:rFonts w:ascii="Times New Roman" w:hAnsi="Times New Roman" w:cs="Times New Roman"/>
          <w:b/>
          <w:i/>
          <w:sz w:val="14"/>
          <w:szCs w:val="16"/>
        </w:rPr>
      </w:pPr>
    </w:p>
    <w:p w:rsidR="00D04A82" w:rsidRPr="00D04A82" w:rsidRDefault="00D04A82" w:rsidP="002276FC">
      <w:pPr>
        <w:spacing w:after="0"/>
        <w:jc w:val="center"/>
        <w:rPr>
          <w:rFonts w:ascii="Times New Roman" w:hAnsi="Times New Roman" w:cs="Times New Roman"/>
          <w:b/>
          <w:i/>
          <w:sz w:val="14"/>
          <w:szCs w:val="16"/>
        </w:rPr>
      </w:pPr>
    </w:p>
    <w:p w:rsidR="00D04A82" w:rsidRPr="00D04A82" w:rsidRDefault="00D04A82" w:rsidP="002276FC">
      <w:pPr>
        <w:spacing w:after="0"/>
        <w:jc w:val="center"/>
        <w:rPr>
          <w:rFonts w:ascii="Times New Roman" w:hAnsi="Times New Roman" w:cs="Times New Roman"/>
          <w:b/>
          <w:i/>
          <w:sz w:val="14"/>
          <w:szCs w:val="16"/>
        </w:rPr>
      </w:pPr>
    </w:p>
    <w:p w:rsidR="009359D2" w:rsidRDefault="009359D2" w:rsidP="002276FC">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2276FC" w:rsidRPr="00D04A82" w:rsidRDefault="002276FC" w:rsidP="002276FC">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№12 (2гр)</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902745" w:rsidRPr="00902745" w:rsidRDefault="00902745" w:rsidP="00902745">
      <w:pPr>
        <w:spacing w:after="0"/>
        <w:rPr>
          <w:rFonts w:ascii="Times New Roman" w:hAnsi="Times New Roman" w:cs="Times New Roman"/>
          <w:b/>
          <w:sz w:val="14"/>
          <w:szCs w:val="16"/>
        </w:rPr>
      </w:pPr>
      <w:r w:rsidRPr="00902745">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902745" w:rsidRPr="00902745" w:rsidRDefault="00902745" w:rsidP="0090274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902745">
        <w:rPr>
          <w:rFonts w:ascii="Times New Roman" w:hAnsi="Times New Roman" w:cs="Times New Roman"/>
          <w:sz w:val="14"/>
          <w:szCs w:val="16"/>
        </w:rPr>
        <w:t>Диэлектрические ковры и изолирующие накладки</w:t>
      </w:r>
    </w:p>
    <w:p w:rsidR="00902745" w:rsidRPr="00902745" w:rsidRDefault="00902745" w:rsidP="00902745">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902745">
        <w:rPr>
          <w:rFonts w:ascii="Times New Roman" w:hAnsi="Times New Roman" w:cs="Times New Roman"/>
          <w:sz w:val="14"/>
          <w:szCs w:val="16"/>
        </w:rPr>
        <w:t>Изолирующие подставки и ручной изолированный инструмент</w:t>
      </w:r>
    </w:p>
    <w:p w:rsidR="00902745" w:rsidRPr="00902745" w:rsidRDefault="00902745" w:rsidP="00902745">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902745">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2276FC" w:rsidRPr="00D04A82" w:rsidRDefault="002276FC" w:rsidP="0090274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w:t>
      </w:r>
      <w:proofErr w:type="spellStart"/>
      <w:r w:rsidRPr="00D04A82">
        <w:rPr>
          <w:rFonts w:ascii="Times New Roman" w:hAnsi="Times New Roman" w:cs="Times New Roman"/>
          <w:b/>
          <w:sz w:val="14"/>
          <w:szCs w:val="16"/>
        </w:rPr>
        <w:t>автоэкзаменатора</w:t>
      </w:r>
      <w:proofErr w:type="spellEnd"/>
      <w:r w:rsidRPr="00D04A82">
        <w:rPr>
          <w:rFonts w:ascii="Times New Roman" w:hAnsi="Times New Roman" w:cs="Times New Roman"/>
          <w:b/>
          <w:sz w:val="14"/>
          <w:szCs w:val="16"/>
        </w:rPr>
        <w:t>?</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Устанавливаться комиссией по проверке знаний по результатам устного опроса работника.</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Проводится дополнительное тестирование знаний с использованием программного обеспечения через 3 дня.</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Проводится дополнительное тестирование знаний с использованием программного обеспечения через 7 дней.</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Проводится дополнительное тестирование знаний с использованием программного обеспечения через 10 дней.</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при проверке знаний работнику устанавливается оценка «неудовлетворительно»?</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Правильных ответов от общего числа вопросов менее 70%</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Правильных ответов от общего числа вопросов менее 80%</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Правильных ответов от общего числа вопросов менее 90%</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Правильных ответов от общего числа вопросов менее 100%.</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У кого могут быть на учете ключи от электроустановок, не имеющих местного оперативного персонала?</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 административно-технического персонала</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 руководящих работников и специалистов организации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 специалистов по охране труда организации.</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 из числа ремонтного персонала, имеющий группу не ниже III</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из числа административно-технического персонала, имеющий группу IV</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 имеющий группу III и право единоличного осмотра на основании письменного распоряжения руководителя организации</w:t>
      </w:r>
    </w:p>
    <w:p w:rsidR="002276F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 группу IV по электробезопасности.</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Кем проводится присвоение I группы по электробезопасности?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EF4C8C"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Проверка работоспособности проводится только после ремонта водопроводной сети </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Проверка работоспособности проводится только после подключения новых потребителей к водопроводной сети </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Проверка работоспособности проводится не реже 1 раза в квартал</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Проверка работоспособности проводится не реже 1 раза в год</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случаях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согласно Правилам устройства электроустановок?</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случаях по согласованию с управляющей компанией или ТСЖ</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случаях по согласованию с органами муниципальной власти</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 исключительных случаях по согласованию с жильцами</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 исключительных случаях по согласованию с органами государственного надзора.</w:t>
      </w:r>
    </w:p>
    <w:p w:rsidR="00241616" w:rsidRPr="00D04A82" w:rsidRDefault="00241616"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D04A82" w:rsidRPr="00D04A82" w:rsidRDefault="00D04A82" w:rsidP="00241616">
      <w:pPr>
        <w:spacing w:after="0"/>
        <w:jc w:val="center"/>
        <w:rPr>
          <w:rFonts w:ascii="Times New Roman" w:hAnsi="Times New Roman" w:cs="Times New Roman"/>
          <w:b/>
          <w:i/>
          <w:sz w:val="14"/>
          <w:szCs w:val="16"/>
        </w:rPr>
      </w:pPr>
    </w:p>
    <w:p w:rsidR="00D04A82" w:rsidRPr="00D04A82" w:rsidRDefault="00D04A82"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1F7C64" w:rsidRPr="00D04A82" w:rsidRDefault="00241616" w:rsidP="00241616">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№13 (2гр)</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6004E6" w:rsidRPr="006004E6" w:rsidRDefault="006004E6" w:rsidP="006004E6">
      <w:pPr>
        <w:spacing w:after="0"/>
        <w:jc w:val="both"/>
        <w:rPr>
          <w:rFonts w:ascii="Times New Roman" w:hAnsi="Times New Roman" w:cs="Times New Roman"/>
          <w:b/>
          <w:sz w:val="14"/>
          <w:szCs w:val="16"/>
        </w:rPr>
      </w:pPr>
      <w:r w:rsidRPr="006004E6">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6004E6" w:rsidRPr="006004E6" w:rsidRDefault="006004E6" w:rsidP="006004E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6004E6">
        <w:rPr>
          <w:rFonts w:ascii="Times New Roman" w:hAnsi="Times New Roman" w:cs="Times New Roman"/>
          <w:sz w:val="14"/>
          <w:szCs w:val="16"/>
        </w:rPr>
        <w:t>«Не включать! Работают люди»</w:t>
      </w:r>
    </w:p>
    <w:p w:rsidR="006004E6" w:rsidRPr="006004E6" w:rsidRDefault="006004E6" w:rsidP="006004E6">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004E6">
        <w:rPr>
          <w:rFonts w:ascii="Times New Roman" w:hAnsi="Times New Roman" w:cs="Times New Roman"/>
          <w:sz w:val="14"/>
          <w:szCs w:val="16"/>
        </w:rPr>
        <w:t>«Не открывать! Работают люди»</w:t>
      </w:r>
    </w:p>
    <w:p w:rsidR="006004E6" w:rsidRPr="006004E6" w:rsidRDefault="006004E6" w:rsidP="006004E6">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004E6">
        <w:rPr>
          <w:rFonts w:ascii="Times New Roman" w:hAnsi="Times New Roman" w:cs="Times New Roman"/>
          <w:sz w:val="14"/>
          <w:szCs w:val="16"/>
        </w:rPr>
        <w:t>«Работа под напряжением! Повторно не включать!»</w:t>
      </w:r>
    </w:p>
    <w:p w:rsidR="00241616" w:rsidRPr="00D04A82" w:rsidRDefault="00241616" w:rsidP="006004E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На какие виды делится аварийное освещение, согласно Правилам устройства электроустановок?</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 и эвакуационное освещение</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Общее освещение и сигнальное освещение</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Освещение безопасности и эвакуационное освещение</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Рабочее освещение и комбинированное освещение.</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допускается</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при согласовании с территориальными органами </w:t>
      </w:r>
      <w:proofErr w:type="spellStart"/>
      <w:r w:rsidRPr="00D04A82">
        <w:rPr>
          <w:rFonts w:ascii="Times New Roman" w:hAnsi="Times New Roman" w:cs="Times New Roman"/>
          <w:sz w:val="14"/>
          <w:szCs w:val="16"/>
        </w:rPr>
        <w:t>Ростехнадзора</w:t>
      </w:r>
      <w:proofErr w:type="spellEnd"/>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Допускается при соответствующем обосновании в рабочей документации.</w:t>
      </w:r>
    </w:p>
    <w:p w:rsidR="00F903F0" w:rsidRPr="00D04A82" w:rsidRDefault="00F903F0" w:rsidP="00F903F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F903F0" w:rsidRPr="00D04A82" w:rsidRDefault="00F903F0" w:rsidP="00F903F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p w:rsidR="00F903F0"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три года</w:t>
      </w:r>
    </w:p>
    <w:p w:rsidR="00F903F0"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два года</w:t>
      </w:r>
    </w:p>
    <w:p w:rsidR="00F903F0"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18 месяцев</w:t>
      </w:r>
    </w:p>
    <w:p w:rsidR="00241616"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12 месяцев.</w:t>
      </w:r>
    </w:p>
    <w:p w:rsidR="00F92D21" w:rsidRPr="00D04A82" w:rsidRDefault="00F92D21" w:rsidP="00F92D2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F92D21" w:rsidRPr="00D04A82" w:rsidRDefault="00F92D21" w:rsidP="00F92D2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должны пересматриваться производственные инструкции по эксплуатации электроустановок? </w:t>
      </w:r>
    </w:p>
    <w:p w:rsidR="00F92D21" w:rsidRPr="00D04A82" w:rsidRDefault="00F92D21" w:rsidP="00F92D21">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Периодически, один раз в год</w:t>
      </w:r>
    </w:p>
    <w:p w:rsidR="00F92D21" w:rsidRPr="00D04A82" w:rsidRDefault="00F92D21" w:rsidP="00F92D21">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изменений условий эксплуатации, но не реже одного раза в три года</w:t>
      </w:r>
    </w:p>
    <w:p w:rsidR="00F903F0" w:rsidRPr="00D04A82" w:rsidRDefault="00F92D21" w:rsidP="00F92D21">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Периодически, но не реже одного раза в пять лет.</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Директором организации</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Уполномоченным должностным лицом потребителя (его филиала) </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Главным инженером</w:t>
      </w:r>
    </w:p>
    <w:p w:rsidR="00F92D21"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Руководителем службы охраны труда.</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вопрос</w:t>
      </w:r>
      <w:r w:rsidR="005717FC">
        <w:rPr>
          <w:rFonts w:ascii="Times New Roman" w:hAnsi="Times New Roman" w:cs="Times New Roman"/>
          <w:b/>
          <w:sz w:val="14"/>
          <w:szCs w:val="16"/>
        </w:rPr>
        <w:t>ы включает программа планового -</w:t>
      </w:r>
      <w:r w:rsidRPr="00D04A82">
        <w:rPr>
          <w:rFonts w:ascii="Times New Roman" w:hAnsi="Times New Roman" w:cs="Times New Roman"/>
          <w:b/>
          <w:sz w:val="14"/>
          <w:szCs w:val="16"/>
        </w:rPr>
        <w:t>производственного инструктажа?</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Особенности и режимы эксплуатации оборудования в период его пуска, нормальной работы, останова, консервации.</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Принципы работы оборудования и устройств (комплексов) РЗА.</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Вопросы управления электроэнергетическим режимом и иные технологические вопросы.</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перечисленное.</w:t>
      </w:r>
    </w:p>
    <w:p w:rsidR="00C601C3" w:rsidRPr="00D04A82" w:rsidRDefault="00C601C3" w:rsidP="00C601C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C601C3" w:rsidRPr="00D04A82" w:rsidRDefault="00C601C3" w:rsidP="00C601C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является подтверждением проведения и получения целевого инструктажа членами бригады?</w:t>
      </w:r>
    </w:p>
    <w:p w:rsidR="00C601C3" w:rsidRPr="00D04A82" w:rsidRDefault="00C601C3" w:rsidP="00C601C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Подписи членов бригады в таблицах регистрации целевых инструктажей</w:t>
      </w:r>
    </w:p>
    <w:p w:rsidR="00C601C3" w:rsidRPr="00D04A82" w:rsidRDefault="00C601C3" w:rsidP="00C601C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Подписи ответственного руководителя работ в таблицах регистрации целевых инструктажей</w:t>
      </w:r>
    </w:p>
    <w:p w:rsidR="00C601C3" w:rsidRPr="00D04A82" w:rsidRDefault="00C601C3" w:rsidP="00C601C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Запись в таблице регистрации целевого инструктажа.</w:t>
      </w:r>
    </w:p>
    <w:p w:rsidR="007F026C" w:rsidRPr="00D04A82" w:rsidRDefault="007F026C" w:rsidP="007F026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Каким образом производится присвоение группы I персоналу, усвоившему требования по электробезопасности?</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Путем проведения инструктажа с последующим проведением экзамена с использованием компьютерной техники</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 оказания первой помощи при поражении электрическим током</w:t>
      </w:r>
    </w:p>
    <w:p w:rsidR="00C601C3"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Путем проведения инструктажа, а затем - прохождением стажировки не менее 5 рабочих смен с последующей проверкой приобретенных навыков безопасных способов работы.</w:t>
      </w:r>
    </w:p>
    <w:p w:rsidR="007F026C" w:rsidRPr="00D04A82" w:rsidRDefault="007F026C" w:rsidP="007F026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7F026C" w:rsidRPr="00D04A82" w:rsidRDefault="007F026C" w:rsidP="007F026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B8633E" w:rsidRPr="00D04A82" w:rsidRDefault="00B8633E" w:rsidP="00B8633E">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№14 (2гр)</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"выполнение мероприятий по поддержанию проходимости дыхательных путей посредством придания пострадавшему устойчивого бокового положения;</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вызов скорой медицинской помощи (если вызов скорой медицинской помощи не был осуществлен ранее)."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"призыв окружающих лиц (при их наличии) для содействия оказанию первой помощи, вызов скорой медицинской помощи;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проведение сердечно-легочной реанимации на твердой ровной поверхности;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использование автоматического наружного дефибриллятора (при наличии);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при появлении у пострадавшего признаков жизни - выполнение мероприятий по поддержанию проходимости дыхательных путей"</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все ответы неверны</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 каком случае удостоверение о проверке знаний правил работы в электроустановках подлежит замене?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истечения срока действия группы по электробезопасности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утери удостоверения</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повышении группы по электробезопасности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изменения должности.</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проводит первичный инструктаж командированному персоналу при проведении работ в электроустановках до 1000 В?</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 организации - владельца электроустановок из числа административно-технического персонала, имеющий группу IV</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организации - владельца электроустановок из числа электротехнического персонала, имеющий группу IV</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 организации - владельца электроустановок из числа оперативно-ремонтного персонала, имеющий группу IV</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Работник командирующей организации из числа административно-технического персонала, имеющий группу IV</w:t>
      </w:r>
      <w:r w:rsidR="00E0199A" w:rsidRPr="00D04A82">
        <w:rPr>
          <w:rFonts w:ascii="Times New Roman" w:hAnsi="Times New Roman" w:cs="Times New Roman"/>
          <w:sz w:val="14"/>
          <w:szCs w:val="16"/>
        </w:rPr>
        <w:t>.</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Какие электроустановки и электрические приборы подлежат отключению по окончании рабочего времени? </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Установки пожаротушения и противопожарного водоснабжения</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Установки пожарной и охранно-пожарной сигнализации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как часто должны осуществляться обходы и осмотры рабочих мест уполномоченными лицами организации?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Периодичность, порядок их организации и проведения определяет руководитель организации или уполномоченное им должностное лицо</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менее раза в месяц</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менее одного раза в 10 дней.</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На какой персонал распространяются требования специальной подготовки?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работников из числа диспетчерского, оперативного и оперативно-ремонтного персонала</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управленческий персонал и специалистов производственных подразделений</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ремонтный персонал, связанный с техническим обслуживанием, ремонтом, наладкой и испытанием энергоустановок.</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Должны ли иметь группу по электробезопасности специалисты по охране труда, контролирующие электроустановки? </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Должны</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Нет необходимости</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регламентируется нормативными документами.</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543680" w:rsidRPr="00543680" w:rsidRDefault="00543680" w:rsidP="00543680">
      <w:pPr>
        <w:spacing w:after="0"/>
        <w:jc w:val="both"/>
        <w:rPr>
          <w:rFonts w:ascii="Times New Roman" w:hAnsi="Times New Roman" w:cs="Times New Roman"/>
          <w:b/>
          <w:sz w:val="14"/>
          <w:szCs w:val="16"/>
        </w:rPr>
      </w:pPr>
      <w:r w:rsidRPr="00543680">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543680" w:rsidRPr="00543680" w:rsidRDefault="000A72FC" w:rsidP="00543680">
      <w:pPr>
        <w:spacing w:after="0"/>
        <w:jc w:val="both"/>
        <w:rPr>
          <w:rFonts w:ascii="Times New Roman" w:hAnsi="Times New Roman" w:cs="Times New Roman"/>
          <w:sz w:val="14"/>
          <w:szCs w:val="16"/>
        </w:rPr>
      </w:pPr>
      <w:r>
        <w:rPr>
          <w:rFonts w:ascii="Times New Roman" w:hAnsi="Times New Roman" w:cs="Times New Roman"/>
          <w:b/>
          <w:sz w:val="14"/>
          <w:szCs w:val="16"/>
        </w:rPr>
        <w:t xml:space="preserve">а) </w:t>
      </w:r>
      <w:r w:rsidR="00543680" w:rsidRPr="00543680">
        <w:rPr>
          <w:rFonts w:ascii="Times New Roman" w:hAnsi="Times New Roman" w:cs="Times New Roman"/>
          <w:sz w:val="14"/>
          <w:szCs w:val="16"/>
        </w:rPr>
        <w:t>Экранирующие комплекты</w:t>
      </w:r>
    </w:p>
    <w:p w:rsidR="00543680" w:rsidRPr="00543680" w:rsidRDefault="000A72FC" w:rsidP="00543680">
      <w:pPr>
        <w:spacing w:after="0"/>
        <w:jc w:val="both"/>
        <w:rPr>
          <w:rFonts w:ascii="Times New Roman" w:hAnsi="Times New Roman" w:cs="Times New Roman"/>
          <w:sz w:val="14"/>
          <w:szCs w:val="16"/>
        </w:rPr>
      </w:pPr>
      <w:r>
        <w:rPr>
          <w:rFonts w:ascii="Times New Roman" w:hAnsi="Times New Roman" w:cs="Times New Roman"/>
          <w:b/>
          <w:sz w:val="14"/>
          <w:szCs w:val="16"/>
        </w:rPr>
        <w:t>б</w:t>
      </w:r>
      <w:r w:rsidR="00543680" w:rsidRPr="00D04A82">
        <w:rPr>
          <w:rFonts w:ascii="Times New Roman" w:hAnsi="Times New Roman" w:cs="Times New Roman"/>
          <w:b/>
          <w:sz w:val="14"/>
          <w:szCs w:val="16"/>
        </w:rPr>
        <w:t>)</w:t>
      </w:r>
      <w:r w:rsidR="00543680" w:rsidRPr="00D04A82">
        <w:rPr>
          <w:rFonts w:ascii="Times New Roman" w:hAnsi="Times New Roman" w:cs="Times New Roman"/>
          <w:sz w:val="14"/>
          <w:szCs w:val="16"/>
        </w:rPr>
        <w:t xml:space="preserve"> </w:t>
      </w:r>
      <w:r w:rsidR="00543680" w:rsidRPr="00543680">
        <w:rPr>
          <w:rFonts w:ascii="Times New Roman" w:hAnsi="Times New Roman" w:cs="Times New Roman"/>
          <w:sz w:val="14"/>
          <w:szCs w:val="16"/>
        </w:rPr>
        <w:t>Изолирующие накладки</w:t>
      </w:r>
    </w:p>
    <w:p w:rsidR="00543680" w:rsidRPr="00543680" w:rsidRDefault="000A72FC" w:rsidP="00543680">
      <w:pPr>
        <w:spacing w:after="0"/>
        <w:jc w:val="both"/>
        <w:rPr>
          <w:rFonts w:ascii="Times New Roman" w:hAnsi="Times New Roman" w:cs="Times New Roman"/>
          <w:sz w:val="14"/>
          <w:szCs w:val="16"/>
        </w:rPr>
      </w:pPr>
      <w:r>
        <w:rPr>
          <w:rFonts w:ascii="Times New Roman" w:hAnsi="Times New Roman" w:cs="Times New Roman"/>
          <w:b/>
          <w:sz w:val="14"/>
          <w:szCs w:val="16"/>
        </w:rPr>
        <w:t>в</w:t>
      </w:r>
      <w:r w:rsidR="00543680" w:rsidRPr="00D04A82">
        <w:rPr>
          <w:rFonts w:ascii="Times New Roman" w:hAnsi="Times New Roman" w:cs="Times New Roman"/>
          <w:b/>
          <w:sz w:val="14"/>
          <w:szCs w:val="16"/>
        </w:rPr>
        <w:t>)</w:t>
      </w:r>
      <w:r w:rsidR="00543680" w:rsidRPr="00D04A82">
        <w:rPr>
          <w:rFonts w:ascii="Times New Roman" w:hAnsi="Times New Roman" w:cs="Times New Roman"/>
          <w:sz w:val="14"/>
          <w:szCs w:val="16"/>
        </w:rPr>
        <w:t xml:space="preserve"> </w:t>
      </w:r>
      <w:r w:rsidR="00543680" w:rsidRPr="00543680">
        <w:rPr>
          <w:rFonts w:ascii="Times New Roman" w:hAnsi="Times New Roman" w:cs="Times New Roman"/>
          <w:sz w:val="14"/>
          <w:szCs w:val="16"/>
        </w:rPr>
        <w:t>Диэлектрические ковры</w:t>
      </w:r>
    </w:p>
    <w:p w:rsidR="00543680" w:rsidRPr="00543680" w:rsidRDefault="000A72FC" w:rsidP="00543680">
      <w:pPr>
        <w:spacing w:after="0"/>
        <w:jc w:val="both"/>
        <w:rPr>
          <w:rFonts w:ascii="Times New Roman" w:hAnsi="Times New Roman" w:cs="Times New Roman"/>
          <w:sz w:val="14"/>
          <w:szCs w:val="16"/>
        </w:rPr>
      </w:pPr>
      <w:r>
        <w:rPr>
          <w:rFonts w:ascii="Times New Roman" w:hAnsi="Times New Roman" w:cs="Times New Roman"/>
          <w:b/>
          <w:sz w:val="14"/>
          <w:szCs w:val="16"/>
        </w:rPr>
        <w:t>г</w:t>
      </w:r>
      <w:r w:rsidR="00543680" w:rsidRPr="00D04A82">
        <w:rPr>
          <w:rFonts w:ascii="Times New Roman" w:hAnsi="Times New Roman" w:cs="Times New Roman"/>
          <w:b/>
          <w:sz w:val="14"/>
          <w:szCs w:val="16"/>
        </w:rPr>
        <w:t>)</w:t>
      </w:r>
      <w:r w:rsidR="00543680" w:rsidRPr="00D04A82">
        <w:rPr>
          <w:rFonts w:ascii="Times New Roman" w:hAnsi="Times New Roman" w:cs="Times New Roman"/>
          <w:sz w:val="14"/>
          <w:szCs w:val="16"/>
        </w:rPr>
        <w:t xml:space="preserve"> </w:t>
      </w:r>
      <w:r w:rsidR="00543680" w:rsidRPr="00543680">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Допускается ли в кабельном сооружении иметь один выход, согласно Правилам устройства электроустановок?</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Допускается</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допускается</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но только при длине кабельного сооружения не более 25 м</w:t>
      </w:r>
    </w:p>
    <w:p w:rsidR="00B8633E"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Допускается, но только длине кабельного сооружения не менее 50 м.</w:t>
      </w: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D04A82" w:rsidRPr="00D04A82" w:rsidRDefault="00D04A82" w:rsidP="005A3886">
      <w:pPr>
        <w:spacing w:after="0"/>
        <w:jc w:val="center"/>
        <w:rPr>
          <w:rFonts w:ascii="Times New Roman" w:hAnsi="Times New Roman" w:cs="Times New Roman"/>
          <w:b/>
          <w:i/>
          <w:sz w:val="14"/>
          <w:szCs w:val="16"/>
        </w:rPr>
      </w:pPr>
    </w:p>
    <w:p w:rsidR="00D04A82" w:rsidRDefault="00D04A82" w:rsidP="005A3886">
      <w:pPr>
        <w:spacing w:after="0"/>
        <w:jc w:val="center"/>
        <w:rPr>
          <w:rFonts w:ascii="Times New Roman" w:hAnsi="Times New Roman" w:cs="Times New Roman"/>
          <w:b/>
          <w:i/>
          <w:sz w:val="14"/>
          <w:szCs w:val="16"/>
        </w:rPr>
      </w:pPr>
    </w:p>
    <w:p w:rsidR="00EF793E" w:rsidRPr="00D04A82" w:rsidRDefault="00EF793E" w:rsidP="005A3886">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5A3886" w:rsidRPr="00D04A82" w:rsidRDefault="005A3886" w:rsidP="005A3886">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№15 (2гр)</w:t>
      </w:r>
    </w:p>
    <w:p w:rsidR="005A3886" w:rsidRPr="00D04A82" w:rsidRDefault="005A3886" w:rsidP="005A388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EF793E" w:rsidRPr="00EF793E" w:rsidRDefault="00EF793E" w:rsidP="00EF793E">
      <w:pPr>
        <w:spacing w:after="0"/>
        <w:jc w:val="both"/>
        <w:rPr>
          <w:rFonts w:ascii="Times New Roman" w:hAnsi="Times New Roman" w:cs="Times New Roman"/>
          <w:b/>
          <w:sz w:val="14"/>
          <w:szCs w:val="16"/>
        </w:rPr>
      </w:pPr>
      <w:r w:rsidRPr="00EF793E">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EF793E" w:rsidRPr="00EF793E" w:rsidRDefault="00EF793E" w:rsidP="00EF79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EF793E">
        <w:rPr>
          <w:rFonts w:ascii="Times New Roman" w:hAnsi="Times New Roman" w:cs="Times New Roman"/>
          <w:sz w:val="14"/>
          <w:szCs w:val="16"/>
        </w:rPr>
        <w:t>Диэлектрические ковры и изолирующие накладки</w:t>
      </w:r>
    </w:p>
    <w:p w:rsidR="00EF793E" w:rsidRPr="00EF793E" w:rsidRDefault="00EF793E" w:rsidP="00EF793E">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EF793E">
        <w:rPr>
          <w:rFonts w:ascii="Times New Roman" w:hAnsi="Times New Roman" w:cs="Times New Roman"/>
          <w:sz w:val="14"/>
          <w:szCs w:val="16"/>
        </w:rPr>
        <w:t>Изолирующие подставки и ручной изолированный инструмент</w:t>
      </w:r>
    </w:p>
    <w:p w:rsidR="00EF793E" w:rsidRPr="00EF793E" w:rsidRDefault="00EF793E" w:rsidP="00EF793E">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EF793E">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5A3886" w:rsidRPr="00D04A82" w:rsidRDefault="005A3886" w:rsidP="00EF79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5A3886" w:rsidRPr="00D04A82" w:rsidRDefault="005A3886" w:rsidP="005A388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Что может быть применено для защиты при косвенном прикосновении в цепях, питающих переносные </w:t>
      </w:r>
      <w:proofErr w:type="spellStart"/>
      <w:r w:rsidRPr="00D04A82">
        <w:rPr>
          <w:rFonts w:ascii="Times New Roman" w:hAnsi="Times New Roman" w:cs="Times New Roman"/>
          <w:b/>
          <w:sz w:val="14"/>
          <w:szCs w:val="16"/>
        </w:rPr>
        <w:t>электроприемники</w:t>
      </w:r>
      <w:proofErr w:type="spellEnd"/>
      <w:r w:rsidRPr="00D04A82">
        <w:rPr>
          <w:rFonts w:ascii="Times New Roman" w:hAnsi="Times New Roman" w:cs="Times New Roman"/>
          <w:b/>
          <w:sz w:val="14"/>
          <w:szCs w:val="16"/>
        </w:rPr>
        <w:t>, согласно Правилам устройства электроустановок?</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Автоматическое отключение питания</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Защитное электрическое разделение цепей</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Сверхнизкое напряжение</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Двойная изоляция</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Любая из перечисленных мер защиты, в зависимости от категории помещения по уровню опасности поражения людей электрическим током.</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Кто проводит комплексное опробование оборудования перед приемкой в эксплуатацию электроустановок? </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Организация, осуществляющая строительство и монтаж объекта</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Организация-заказчик</w:t>
      </w:r>
    </w:p>
    <w:p w:rsidR="005A3886"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Организация-подрядчик с привлечением персонала заказчика.</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выше 1000 В? </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III</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IV</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V</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На кого непосредственно возложены обязанности по организации проведения всех видов работ в электроустановках потребителя? </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ответственного за электрохозяйство или его заместителя</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руководителя предприятия</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главного инженера.</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 каком случае при проверке знаний работнику устанавливается оценка «неудовлетворительно»?</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Правильных ответов от общего числа вопросов менее 70%</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Правильных ответов от общего числа вопросов менее 80%</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Правильных ответов от общего числа вопросов менее 90%</w:t>
      </w:r>
    </w:p>
    <w:p w:rsidR="001C6982"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Правильных ответов от общего числа вопросов менее 100%.</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производится проверка работоспособности систем оповещения людей о пожаре? </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месяц</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Это должны делать ответственные за пожарную безопасность в организации каждые 6 месяцев</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квартал</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1 раза в год.</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Да </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Нет</w:t>
      </w:r>
    </w:p>
    <w:p w:rsidR="00F82924"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Правилами не оговорено.</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Кем проводится присвоение I группы по электробезопасности?</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EC7283" w:rsidRPr="00D04A82" w:rsidRDefault="00EC7283" w:rsidP="00EC728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EC7283" w:rsidRPr="00D04A82" w:rsidRDefault="00EC7283" w:rsidP="00EC728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"выполнение мероприятий по поддержанию проходимости дыхательных путей посредством придания пострадавшему устойчивого бокового положения;</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вызов скорой медицинской помощи (если вызов скорой медицинской помощи не был осуществлен ранее)."</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"призыв окружающих лиц (при их наличии) для содействия оказанию первой помощи, вызов скорой медицинской помощи;</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проведение сердечно-легочной реанимации на твердой ровной поверхности;</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использование автоматического наружного дефибриллятора (при наличии);</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при появлении у пострадавшего признаков жизни - выполнение мероприятий по поддержанию проходимости дыхательных путей."</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все ответы неверны</w:t>
      </w:r>
    </w:p>
    <w:p w:rsidR="007B67AC"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1) убедиться в отсутствии пульса на сонной артерии; 2) убедиться </w:t>
      </w:r>
      <w:r w:rsidR="00E0199A" w:rsidRPr="00D04A82">
        <w:rPr>
          <w:rFonts w:ascii="Times New Roman" w:hAnsi="Times New Roman" w:cs="Times New Roman"/>
          <w:sz w:val="14"/>
          <w:szCs w:val="16"/>
        </w:rPr>
        <w:t>в отсутствии признаков дыхания;</w:t>
      </w:r>
      <w:r w:rsidRPr="00D04A82">
        <w:rPr>
          <w:rFonts w:ascii="Times New Roman" w:hAnsi="Times New Roman" w:cs="Times New Roman"/>
          <w:sz w:val="14"/>
          <w:szCs w:val="16"/>
        </w:rPr>
        <w:t xml:space="preserve"> 3) освободить грудную клетку от одежды и расстегнуть поясной ремень.</w:t>
      </w: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D04A82" w:rsidRPr="00D04A82" w:rsidRDefault="00D04A82" w:rsidP="00DF0DB9">
      <w:pPr>
        <w:spacing w:after="0"/>
        <w:jc w:val="center"/>
        <w:rPr>
          <w:rFonts w:ascii="Times New Roman" w:hAnsi="Times New Roman" w:cs="Times New Roman"/>
          <w:b/>
          <w:i/>
          <w:sz w:val="14"/>
          <w:szCs w:val="16"/>
        </w:rPr>
      </w:pPr>
    </w:p>
    <w:p w:rsidR="00E0199A" w:rsidRPr="00D04A82" w:rsidRDefault="00E0199A" w:rsidP="007B3C94">
      <w:pPr>
        <w:spacing w:after="0"/>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DF0DB9" w:rsidRPr="00D04A82" w:rsidRDefault="00DF0DB9" w:rsidP="00DF0DB9">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№16 (2гр)</w:t>
      </w:r>
    </w:p>
    <w:p w:rsidR="00DF0DB9" w:rsidRPr="00D04A82" w:rsidRDefault="00DF0DB9" w:rsidP="00DF0DB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DF0DB9" w:rsidRPr="00D04A82" w:rsidRDefault="00DF0DB9" w:rsidP="00DF0DB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перечень исчерпывающих мероприятий по оказанию первой помощи, в соответствии с приказом Минздрава России от 03.05.2024 № 220н.</w:t>
      </w:r>
    </w:p>
    <w:p w:rsidR="00DF0DB9" w:rsidRPr="00D04A82" w:rsidRDefault="00DF0DB9" w:rsidP="00DF0DB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sz w:val="14"/>
          <w:szCs w:val="16"/>
        </w:rPr>
        <w:t>ужаливаний</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D04A82">
        <w:rPr>
          <w:rFonts w:ascii="Times New Roman" w:hAnsi="Times New Roman" w:cs="Times New Roman"/>
          <w:sz w:val="14"/>
          <w:szCs w:val="16"/>
        </w:rPr>
        <w:t>ужаливании</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DF0DB9" w:rsidRPr="00D04A82" w:rsidRDefault="00DF0DB9" w:rsidP="00DF0DB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EC7283" w:rsidRPr="00D04A82" w:rsidRDefault="00DF0DB9" w:rsidP="00DF0DB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включать! Работают люди»</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открывать! Работают люди»</w:t>
      </w:r>
    </w:p>
    <w:p w:rsidR="00DF0DB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«Работа под напряжением! Повторно не включать!».</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Кому проводит целевой инструктаж, предусматривающий указания по безопасному выполнению конкретной работы, выдающий наряд-допуск?</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Ответственному руководителю работ или, если ответственный руководитель не назначается или совмещает обязанности выдающего наряд-допуск, производителю работ или наблюдающему</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Допускающему, ответственному руководителю работ, производителю работ (наблюдающему)</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Производителю работ (наблюдающему) и членам бригады</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Ответственному руководителю работ, производителю работ (наблюдающему) и членам бригады.</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Куда должны складываться использованные промасленные обтирочные материалы? </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контейнеры из негорючего материала с закрывающейся крышкой </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специальные контейнеры вместимостью не более 1,0 м3 с надписью "Для ветоши"</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деревянные закрывающиеся ящики обработанные огнезащитными составами вместимостью не более 1,5 м3 с надписью "Для ветоши"</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металлические ведра с крышкой и надписью "Для ветоши".</w:t>
      </w:r>
    </w:p>
    <w:p w:rsidR="007F5305" w:rsidRDefault="007F5305" w:rsidP="007F530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5717FC" w:rsidRPr="00D04A82" w:rsidRDefault="005717FC" w:rsidP="005717F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Являются ли лакокрасочные покрытия изоляцией, защищающей от поражения электрическим током, согласно Правилам устройства электроустановок?</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являются</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Являются</w:t>
      </w:r>
    </w:p>
    <w:p w:rsidR="005717FC" w:rsidRPr="005717FC" w:rsidRDefault="005717FC" w:rsidP="007F530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являются, за исключением случаев, специально оговоренных техническими условиями на конкретные изделия.</w:t>
      </w:r>
    </w:p>
    <w:p w:rsidR="00E024B4" w:rsidRPr="00D04A82" w:rsidRDefault="00E024B4" w:rsidP="00A16BD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E024B4" w:rsidRPr="00D04A82" w:rsidRDefault="00E024B4" w:rsidP="00E024B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Для какой категории персонала </w:t>
      </w:r>
      <w:proofErr w:type="gramStart"/>
      <w:r w:rsidRPr="00D04A82">
        <w:rPr>
          <w:rFonts w:ascii="Times New Roman" w:hAnsi="Times New Roman" w:cs="Times New Roman"/>
          <w:b/>
          <w:sz w:val="14"/>
          <w:szCs w:val="16"/>
        </w:rPr>
        <w:t xml:space="preserve">производственный </w:t>
      </w:r>
      <w:r w:rsidR="00E132A7">
        <w:rPr>
          <w:rFonts w:ascii="Times New Roman" w:hAnsi="Times New Roman" w:cs="Times New Roman"/>
          <w:b/>
          <w:sz w:val="14"/>
          <w:szCs w:val="16"/>
        </w:rPr>
        <w:t xml:space="preserve"> инструктаж</w:t>
      </w:r>
      <w:proofErr w:type="gramEnd"/>
      <w:r w:rsidR="00E132A7">
        <w:rPr>
          <w:rFonts w:ascii="Times New Roman" w:hAnsi="Times New Roman" w:cs="Times New Roman"/>
          <w:b/>
          <w:sz w:val="14"/>
          <w:szCs w:val="16"/>
        </w:rPr>
        <w:t xml:space="preserve"> </w:t>
      </w:r>
      <w:r w:rsidRPr="00D04A82">
        <w:rPr>
          <w:rFonts w:ascii="Times New Roman" w:hAnsi="Times New Roman" w:cs="Times New Roman"/>
          <w:b/>
          <w:sz w:val="14"/>
          <w:szCs w:val="16"/>
        </w:rPr>
        <w:t>является обязательным?</w:t>
      </w:r>
    </w:p>
    <w:p w:rsidR="00E024B4"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Диспетчерского, оперативного, оперативно-ремонтного и ремонтного персонала.</w:t>
      </w:r>
    </w:p>
    <w:p w:rsidR="00E024B4"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Административно-технического персонала.</w:t>
      </w:r>
    </w:p>
    <w:p w:rsidR="00E024B4"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для технического персонала.</w:t>
      </w:r>
    </w:p>
    <w:p w:rsidR="007F5305"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Для всех.</w:t>
      </w:r>
    </w:p>
    <w:p w:rsidR="00DB2248" w:rsidRPr="00D04A82" w:rsidRDefault="00DB2248" w:rsidP="00DB2248">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DB2248" w:rsidRPr="00D04A82" w:rsidRDefault="00DB2248" w:rsidP="00DB2248">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У каких категорий работников необходимо проводить первичную проверку знаний? </w:t>
      </w:r>
    </w:p>
    <w:p w:rsidR="00DB2248" w:rsidRPr="00D04A82" w:rsidRDefault="00DB2248" w:rsidP="00DB2248">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Впервые поступивших на работу, связанную с обслуживанием электроустановок, или при перерыве в работе более 3 лет</w:t>
      </w:r>
    </w:p>
    <w:p w:rsidR="00DB2248" w:rsidRPr="00D04A82" w:rsidRDefault="00DB2248" w:rsidP="00DB2248">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Впервые поступивших на работу, связанную с обслуживанием электроустановок, или при перерыве в работе более 2 лет</w:t>
      </w:r>
    </w:p>
    <w:p w:rsidR="00E024B4" w:rsidRPr="00D04A82" w:rsidRDefault="00DB2248" w:rsidP="00DB2248">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Впервые поступивших на работу, связанную с обслуживанием электроустановок, или при перерыве в работе более 1 года.</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w:t>
      </w:r>
      <w:proofErr w:type="spellStart"/>
      <w:r w:rsidRPr="00D04A82">
        <w:rPr>
          <w:rFonts w:ascii="Times New Roman" w:hAnsi="Times New Roman" w:cs="Times New Roman"/>
          <w:b/>
          <w:sz w:val="14"/>
          <w:szCs w:val="16"/>
        </w:rPr>
        <w:t>электротехнологический</w:t>
      </w:r>
      <w:proofErr w:type="spellEnd"/>
      <w:r w:rsidRPr="00D04A82">
        <w:rPr>
          <w:rFonts w:ascii="Times New Roman" w:hAnsi="Times New Roman" w:cs="Times New Roman"/>
          <w:b/>
          <w:sz w:val="14"/>
          <w:szCs w:val="16"/>
        </w:rPr>
        <w:t xml:space="preserve"> персонал? </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ниже, чем у подчиненного персонала</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III группу</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IV группу</w:t>
      </w:r>
    </w:p>
    <w:p w:rsidR="00DB2248"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Может не иметь группу по электробезопасности.</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Требования охраны окружающей среды</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Требования электробезопасности и пожарной безопасности</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Экспертное мнение главного энергетика и технолога проектной и эксплуатирующей организации.</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может быть использовано в качестве естественных заземлителей, согласно Правилам устройства электроустановок?</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Металлические трубы водопровода, проложенные в земле</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Трубопроводы канализации</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Трубопроводы центрального отопления</w:t>
      </w:r>
    </w:p>
    <w:p w:rsidR="00E0199A" w:rsidRPr="007B3C94" w:rsidRDefault="00BA0825" w:rsidP="007B3C9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w:t>
      </w:r>
      <w:r w:rsidR="007B3C94">
        <w:rPr>
          <w:rFonts w:ascii="Times New Roman" w:hAnsi="Times New Roman" w:cs="Times New Roman"/>
          <w:sz w:val="14"/>
          <w:szCs w:val="16"/>
        </w:rPr>
        <w:t>исленных труб или трубопроводов</w:t>
      </w:r>
    </w:p>
    <w:p w:rsidR="00E0199A" w:rsidRPr="00D04A82" w:rsidRDefault="00E0199A" w:rsidP="005B1F60">
      <w:pPr>
        <w:spacing w:after="0"/>
        <w:jc w:val="center"/>
        <w:rPr>
          <w:rFonts w:ascii="Times New Roman" w:hAnsi="Times New Roman" w:cs="Times New Roman"/>
          <w:b/>
          <w:i/>
          <w:sz w:val="14"/>
          <w:szCs w:val="16"/>
        </w:rPr>
      </w:pPr>
    </w:p>
    <w:p w:rsidR="00E132A7" w:rsidRDefault="00E132A7" w:rsidP="005B1F60">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5B1F60" w:rsidRPr="00D04A82" w:rsidRDefault="005B1F60" w:rsidP="005B1F60">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№17 (2гр)</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Каким должно быть сопротивление заземляющего устройства, к которому присоединены выводы источника трансформатора, при линейном напряжении 380 </w:t>
      </w:r>
      <w:proofErr w:type="gramStart"/>
      <w:r w:rsidRPr="00D04A82">
        <w:rPr>
          <w:rFonts w:ascii="Times New Roman" w:hAnsi="Times New Roman" w:cs="Times New Roman"/>
          <w:b/>
          <w:sz w:val="14"/>
          <w:szCs w:val="16"/>
        </w:rPr>
        <w:t>В источника</w:t>
      </w:r>
      <w:proofErr w:type="gramEnd"/>
      <w:r w:rsidRPr="00D04A82">
        <w:rPr>
          <w:rFonts w:ascii="Times New Roman" w:hAnsi="Times New Roman" w:cs="Times New Roman"/>
          <w:b/>
          <w:sz w:val="14"/>
          <w:szCs w:val="16"/>
        </w:rPr>
        <w:t xml:space="preserve"> трехфазного тока, согласно Правилам устройства электроустановок?</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более 10 Ом</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более 4 Ом</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более 6 Ом</w:t>
      </w:r>
    </w:p>
    <w:p w:rsidR="00BA0825"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более 8 Ом.</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Являются ли лакокрасочные покрытия изоляцией, защищающей от поражения электрическим током, согласно Правилам устройства электроустановок?</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являются</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Являются</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являются, за исключением случаев, специально оговоренных техническими условиями на конкретные изделия.</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Должны ли иметь группу по электробезопасности работники, относящиеся к </w:t>
      </w:r>
      <w:proofErr w:type="spellStart"/>
      <w:r w:rsidRPr="00D04A82">
        <w:rPr>
          <w:rFonts w:ascii="Times New Roman" w:hAnsi="Times New Roman" w:cs="Times New Roman"/>
          <w:b/>
          <w:sz w:val="14"/>
          <w:szCs w:val="16"/>
        </w:rPr>
        <w:t>неэлектротехническому</w:t>
      </w:r>
      <w:proofErr w:type="spellEnd"/>
      <w:r w:rsidRPr="00D04A82">
        <w:rPr>
          <w:rFonts w:ascii="Times New Roman" w:hAnsi="Times New Roman" w:cs="Times New Roman"/>
          <w:b/>
          <w:sz w:val="14"/>
          <w:szCs w:val="16"/>
        </w:rPr>
        <w:t xml:space="preserve"> персоналу и выполняющие работы, при которых может возникнуть опасность поражения электрическим током? </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Должны иметь I группу по электробезопасности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Нет необходимости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регламентируется нормативными документами.</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Сам работник</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Поставщик энергии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Потребитель электрической энергии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Органы местного самоуправления.</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менее двух членов постоянно действующей комиссии по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менее трёх членов постоянно действующей комиссии по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менее четырёх членов постоянно действующей комиссии по проверке знаний филиала, представительства, структурного подразделения организации.</w:t>
      </w:r>
    </w:p>
    <w:p w:rsidR="005B1F60"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менее пяти членов постоянно действующей комиссии по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CE0CE2" w:rsidRPr="00CE0CE2" w:rsidRDefault="00CE0CE2" w:rsidP="00CE0CE2">
      <w:pPr>
        <w:spacing w:after="0"/>
        <w:jc w:val="both"/>
        <w:rPr>
          <w:rFonts w:ascii="Times New Roman" w:hAnsi="Times New Roman" w:cs="Times New Roman"/>
          <w:b/>
          <w:sz w:val="14"/>
          <w:szCs w:val="16"/>
        </w:rPr>
      </w:pPr>
      <w:r w:rsidRPr="00CE0CE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CE0CE2" w:rsidRPr="00CE0CE2" w:rsidRDefault="00CE0CE2" w:rsidP="00CE0CE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CE0CE2">
        <w:rPr>
          <w:rFonts w:ascii="Times New Roman" w:hAnsi="Times New Roman" w:cs="Times New Roman"/>
          <w:sz w:val="14"/>
          <w:szCs w:val="16"/>
        </w:rPr>
        <w:t>«Не включать! Работают люди»</w:t>
      </w:r>
    </w:p>
    <w:p w:rsidR="00CE0CE2" w:rsidRPr="00CE0CE2" w:rsidRDefault="00CE0CE2" w:rsidP="00CE0CE2">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E0CE2">
        <w:rPr>
          <w:rFonts w:ascii="Times New Roman" w:hAnsi="Times New Roman" w:cs="Times New Roman"/>
          <w:sz w:val="14"/>
          <w:szCs w:val="16"/>
        </w:rPr>
        <w:t>«Не открывать! Работают люди»</w:t>
      </w:r>
    </w:p>
    <w:p w:rsidR="00CE0CE2" w:rsidRPr="00CE0CE2" w:rsidRDefault="00CE0CE2" w:rsidP="00CE0CE2">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E0CE2">
        <w:rPr>
          <w:rFonts w:ascii="Times New Roman" w:hAnsi="Times New Roman" w:cs="Times New Roman"/>
          <w:sz w:val="14"/>
          <w:szCs w:val="16"/>
        </w:rPr>
        <w:t>«Работа под напряжением! Повторно не включать!»</w:t>
      </w:r>
    </w:p>
    <w:p w:rsidR="006E5EF3" w:rsidRPr="00D04A82" w:rsidRDefault="006E5EF3" w:rsidP="00CE0CE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Какие электроустановки и электрические приборы подлежат отключению по окончании рабочего времени? </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Установки пожаротушения и противопожарного водоснабжения</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Установки пожарной и охранно-пожарной сигнализации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Какой инструктаж должен пройти электротехнический персонал перед началом работ по распоряжению?</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Первичный на рабочем месте</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Вводный</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Целевой</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Повторный.</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Работнику, имеющему IV группу по электробезопасности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Работнику, имеющему III группу по электробезопасности и право быть производителем работ</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Работнику, имеющему III группу по электробезопасности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Работать единолично не разрешается.</w:t>
      </w:r>
    </w:p>
    <w:p w:rsidR="000317CE" w:rsidRPr="00D04A82" w:rsidRDefault="000317CE" w:rsidP="000317C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0317CE" w:rsidRPr="00D04A82" w:rsidRDefault="008A03B1" w:rsidP="000317C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Перечислите </w:t>
      </w:r>
      <w:r w:rsidR="000317CE" w:rsidRPr="00D04A82">
        <w:rPr>
          <w:rFonts w:ascii="Times New Roman" w:hAnsi="Times New Roman" w:cs="Times New Roman"/>
          <w:b/>
          <w:sz w:val="14"/>
          <w:szCs w:val="16"/>
        </w:rPr>
        <w:t>состояния, при которых не оказывается первая помощь в соответствии с приказом Минздрава России от 03.05.2024 № 220н?</w:t>
      </w:r>
    </w:p>
    <w:p w:rsidR="000317CE"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0317CE"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0317CE"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6E5EF3"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E0199A">
      <w:pPr>
        <w:spacing w:after="0"/>
        <w:rPr>
          <w:rFonts w:ascii="Times New Roman" w:hAnsi="Times New Roman" w:cs="Times New Roman"/>
          <w:b/>
          <w:i/>
          <w:sz w:val="14"/>
          <w:szCs w:val="16"/>
        </w:rPr>
      </w:pPr>
    </w:p>
    <w:p w:rsidR="00D04A82" w:rsidRPr="00D04A82" w:rsidRDefault="00D04A82" w:rsidP="00E0199A">
      <w:pPr>
        <w:spacing w:after="0"/>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132A7" w:rsidRDefault="00E132A7" w:rsidP="008A03B1">
      <w:pPr>
        <w:spacing w:after="0"/>
        <w:jc w:val="center"/>
        <w:rPr>
          <w:rFonts w:ascii="Times New Roman" w:hAnsi="Times New Roman" w:cs="Times New Roman"/>
          <w:b/>
          <w:i/>
          <w:sz w:val="14"/>
          <w:szCs w:val="16"/>
        </w:rPr>
      </w:pPr>
    </w:p>
    <w:p w:rsidR="00E132A7" w:rsidRDefault="00E132A7" w:rsidP="008A03B1">
      <w:pPr>
        <w:spacing w:after="0"/>
        <w:jc w:val="center"/>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8A03B1" w:rsidRPr="00D04A82" w:rsidRDefault="008A03B1" w:rsidP="008A03B1">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№18 (2гр)</w:t>
      </w:r>
    </w:p>
    <w:p w:rsidR="008A03B1" w:rsidRPr="00D04A82" w:rsidRDefault="008A03B1" w:rsidP="000317CE">
      <w:pPr>
        <w:spacing w:after="0"/>
        <w:jc w:val="both"/>
        <w:rPr>
          <w:rFonts w:ascii="Times New Roman" w:hAnsi="Times New Roman" w:cs="Times New Roman"/>
          <w:sz w:val="14"/>
          <w:szCs w:val="16"/>
        </w:rPr>
      </w:pP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b/>
          <w:sz w:val="14"/>
          <w:szCs w:val="16"/>
        </w:rPr>
        <w:t>ужаливаний</w:t>
      </w:r>
      <w:proofErr w:type="spellEnd"/>
      <w:r w:rsidRPr="00D04A82">
        <w:rPr>
          <w:rFonts w:ascii="Times New Roman" w:hAnsi="Times New Roman" w:cs="Times New Roman"/>
          <w:b/>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осмотр пострадавшего на наличие кровотечений; 2) проведение осмотра конечностей; 3) наложение повязок при травмах различных областей тела; 4) придание пострадавшему оптимального положения тела.</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опрос пострадавшего; 2) проведение осмотра головы; 3) проведение осмотра шеи; 4) проведение осмотра груди; 5) проведение осмотра спины; 6) проведение осмотра живота и таза; 7) проведение осмотра конечностей."</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обзорный осмотр пострадавшего на наличие кровотечений; 2) пальцевое прижатие артерии; 3) наложение жгута; 4) максимальное сгибание конечности в суставе; 5) прямое давление на рану; 6) наложение давящей повязки.</w:t>
      </w:r>
    </w:p>
    <w:p w:rsidR="000317CE"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Каким образом в электроустановках ведется учет производства работ по нарядам-допускам и распоряжениям?</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журнале проведения целевого инструктажа</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журнале произвольной формы</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папке действующих нарядов-допусков</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журнале учета работ по нарядам-допускам и распоряжениям.</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FA3D5B" w:rsidRPr="00FA3D5B" w:rsidRDefault="00FA3D5B" w:rsidP="00FA3D5B">
      <w:pPr>
        <w:spacing w:after="0"/>
        <w:jc w:val="both"/>
        <w:rPr>
          <w:rFonts w:ascii="Times New Roman" w:hAnsi="Times New Roman" w:cs="Times New Roman"/>
          <w:b/>
          <w:sz w:val="14"/>
          <w:szCs w:val="16"/>
        </w:rPr>
      </w:pPr>
      <w:r w:rsidRPr="00FA3D5B">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FA3D5B" w:rsidRPr="00FA3D5B" w:rsidRDefault="00FA3D5B" w:rsidP="00FA3D5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Экранирующие комплекты</w:t>
      </w:r>
    </w:p>
    <w:p w:rsidR="00FA3D5B" w:rsidRPr="00FA3D5B" w:rsidRDefault="00FA3D5B" w:rsidP="00FA3D5B">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Изолирующие накладки</w:t>
      </w:r>
    </w:p>
    <w:p w:rsidR="00FA3D5B" w:rsidRPr="00FA3D5B" w:rsidRDefault="00FA3D5B" w:rsidP="00FA3D5B">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Диэлектрические ковры</w:t>
      </w:r>
    </w:p>
    <w:p w:rsidR="00FA3D5B" w:rsidRPr="00FA3D5B" w:rsidRDefault="00FA3D5B" w:rsidP="00FA3D5B">
      <w:pPr>
        <w:spacing w:after="0"/>
        <w:jc w:val="both"/>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444907" w:rsidRPr="00D04A82" w:rsidRDefault="00444907" w:rsidP="00FA3D5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Какое обучение в обязательном порядке должны пройти сотрудники, чтобы получить допуск к работе на объекте? </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Обучение на курсах повышения квалификации по специальности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Обучение правилам действия в чрезвычайных ситуациях</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Обучение и инструктаж по санитарно-гигиеническим правилам</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Обучение мерам пожарной безопасности.</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 каких случаях проводится внеочередная проверка знаний?</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любом из перечисленных случаев</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нарушении работниками требований нормативных актов по охране труда</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переводе работника на новую должность (для рабочих - на новое рабочее место)</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При перерыве в работе в данной должности более 6 месяцев.</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Каков порядок допуска к самостоятельной работе вновь принятых работников или имевших перерыв в работе более 6 месяцев?</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после прохождения этапов подготовки в соответствии с индивидуальной программой подготовки.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после прохождения специальной подготовки, программу и порядок проведения которой определяет руководитель организации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после ознакомления с изменениями в схемах и режимах работы энергоустановок, с вновь введенными в действие HТД, приказами и распоряжениями.</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 xml:space="preserve">На кого непосредственно возложены обязанности по организации проведения всех видов работ в электроустановках потребителя? </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ответственного за электрохозяйство или его заместителя</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руководителя предприятия</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главного инженера.</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Потребителя электрической энергии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Минэнерго России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Муниципальных образований</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Органов исполнительной власти субъектов Российской Федерации.</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w:t>
      </w:r>
      <w:proofErr w:type="spellStart"/>
      <w:r w:rsidRPr="00D04A82">
        <w:rPr>
          <w:rFonts w:ascii="Times New Roman" w:hAnsi="Times New Roman" w:cs="Times New Roman"/>
          <w:b/>
          <w:sz w:val="14"/>
          <w:szCs w:val="16"/>
        </w:rPr>
        <w:t>кВ</w:t>
      </w:r>
      <w:proofErr w:type="spellEnd"/>
      <w:r w:rsidRPr="00D04A82">
        <w:rPr>
          <w:rFonts w:ascii="Times New Roman" w:hAnsi="Times New Roman" w:cs="Times New Roman"/>
          <w:b/>
          <w:sz w:val="14"/>
          <w:szCs w:val="16"/>
        </w:rPr>
        <w:t>, согласно Правилам устройства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2,5 мм2</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6 мм2</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7,5 мм2</w:t>
      </w:r>
    </w:p>
    <w:p w:rsidR="00444907"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10 мм2.</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5717FC" w:rsidRPr="00D04A82" w:rsidRDefault="005717FC" w:rsidP="005717F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Какая категория электротехнического персонала указана неверно? </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Административно-технический персонал</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Административно-ремонтный персонал</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Вспомогательный персонал.</w:t>
      </w:r>
    </w:p>
    <w:p w:rsidR="00E0199A" w:rsidRDefault="00E0199A" w:rsidP="00C25643">
      <w:pPr>
        <w:spacing w:after="0"/>
        <w:jc w:val="center"/>
      </w:pPr>
    </w:p>
    <w:p w:rsidR="005717FC" w:rsidRPr="005717FC" w:rsidRDefault="005717FC" w:rsidP="00C25643">
      <w:pPr>
        <w:spacing w:after="0"/>
        <w:jc w:val="center"/>
      </w:pPr>
    </w:p>
    <w:p w:rsidR="00E0199A" w:rsidRPr="00D04A82" w:rsidRDefault="00E0199A" w:rsidP="00C25643">
      <w:pPr>
        <w:spacing w:after="0"/>
        <w:jc w:val="center"/>
        <w:rPr>
          <w:rFonts w:ascii="Times New Roman" w:hAnsi="Times New Roman" w:cs="Times New Roman"/>
          <w:b/>
          <w:i/>
          <w:sz w:val="14"/>
          <w:szCs w:val="16"/>
        </w:rPr>
      </w:pPr>
    </w:p>
    <w:p w:rsidR="00E0199A" w:rsidRPr="00D04A82" w:rsidRDefault="00E0199A" w:rsidP="00C25643">
      <w:pPr>
        <w:spacing w:after="0"/>
        <w:jc w:val="center"/>
        <w:rPr>
          <w:rFonts w:ascii="Times New Roman" w:hAnsi="Times New Roman" w:cs="Times New Roman"/>
          <w:b/>
          <w:i/>
          <w:sz w:val="14"/>
          <w:szCs w:val="16"/>
        </w:rPr>
      </w:pPr>
    </w:p>
    <w:p w:rsidR="00E0199A" w:rsidRPr="00D04A82" w:rsidRDefault="00E0199A" w:rsidP="00C25643">
      <w:pPr>
        <w:spacing w:after="0"/>
        <w:jc w:val="center"/>
        <w:rPr>
          <w:rFonts w:ascii="Times New Roman" w:hAnsi="Times New Roman" w:cs="Times New Roman"/>
          <w:b/>
          <w:i/>
          <w:sz w:val="14"/>
          <w:szCs w:val="16"/>
        </w:rPr>
      </w:pPr>
    </w:p>
    <w:p w:rsidR="00E0199A" w:rsidRPr="00D04A82" w:rsidRDefault="00E0199A" w:rsidP="00C25643">
      <w:pPr>
        <w:spacing w:after="0"/>
        <w:jc w:val="center"/>
        <w:rPr>
          <w:rFonts w:ascii="Times New Roman" w:hAnsi="Times New Roman" w:cs="Times New Roman"/>
          <w:b/>
          <w:i/>
          <w:sz w:val="14"/>
          <w:szCs w:val="16"/>
        </w:rPr>
      </w:pPr>
    </w:p>
    <w:p w:rsidR="00D04A82" w:rsidRDefault="00D04A82" w:rsidP="00C25643">
      <w:pPr>
        <w:spacing w:after="0"/>
        <w:jc w:val="center"/>
        <w:rPr>
          <w:rFonts w:ascii="Times New Roman" w:hAnsi="Times New Roman" w:cs="Times New Roman"/>
          <w:b/>
          <w:i/>
          <w:sz w:val="14"/>
          <w:szCs w:val="16"/>
        </w:rPr>
      </w:pPr>
    </w:p>
    <w:p w:rsidR="00AB6C59" w:rsidRDefault="00AB6C59" w:rsidP="00C25643">
      <w:pPr>
        <w:spacing w:after="0"/>
        <w:jc w:val="center"/>
        <w:rPr>
          <w:rFonts w:ascii="Times New Roman" w:hAnsi="Times New Roman" w:cs="Times New Roman"/>
          <w:b/>
          <w:i/>
          <w:sz w:val="14"/>
          <w:szCs w:val="16"/>
        </w:rPr>
      </w:pPr>
    </w:p>
    <w:p w:rsidR="00AB6C59" w:rsidRPr="00D04A82" w:rsidRDefault="00AB6C59" w:rsidP="00C25643">
      <w:pPr>
        <w:spacing w:after="0"/>
        <w:jc w:val="center"/>
        <w:rPr>
          <w:rFonts w:ascii="Times New Roman" w:hAnsi="Times New Roman" w:cs="Times New Roman"/>
          <w:b/>
          <w:i/>
          <w:sz w:val="14"/>
          <w:szCs w:val="16"/>
        </w:rPr>
      </w:pPr>
    </w:p>
    <w:p w:rsidR="00E0199A" w:rsidRPr="00D04A82" w:rsidRDefault="00E0199A" w:rsidP="00E0199A">
      <w:pPr>
        <w:spacing w:after="0"/>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C25643" w:rsidRPr="00D04A82" w:rsidRDefault="00C25643" w:rsidP="00C25643">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№19 (2гр)</w:t>
      </w:r>
    </w:p>
    <w:p w:rsidR="00C25643" w:rsidRPr="00D04A82" w:rsidRDefault="00C25643" w:rsidP="00C25643">
      <w:pPr>
        <w:spacing w:after="0"/>
        <w:jc w:val="center"/>
        <w:rPr>
          <w:rFonts w:ascii="Times New Roman" w:hAnsi="Times New Roman" w:cs="Times New Roman"/>
          <w:b/>
          <w:i/>
          <w:sz w:val="14"/>
          <w:szCs w:val="16"/>
        </w:rPr>
      </w:pP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«Защитное электрическое разделение цепей», согласно Правилам устройства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Защитное разделение электрических цепей в электроустановке</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Отделение одной электрической цепи от другой с помощью основной изоляции и защитного экрана</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Отделение одной электрической цепи от других цепей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xml:space="preserve"> при помощи: двойной изоляции, основной изоляции и защитного экрана, усиленной изоляции.</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«Защитное заземление», согласно Правилам устройства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Заземление, выполняемое в целях электробезопасности</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Заземление точки или точек токоведущих частей электроустановки, выполняемое для обеспечения работы электроустановки</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Преднамеренное электрическое соединение какой-либо точки сети, электроустановки или оборудования с заземляющим устройством.</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Какая категория электротехнического персонала указана неверно? </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Административно-технический персонал</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Административно-ремонтный персонал</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Вспомогательный персонал.</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следует устанавливать дату очередной проверки знаний? </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связанного с эксплуатацией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Спустя 12 месяцев с даты последней проверки знаний</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регламентируется нормативными документами.</w:t>
      </w:r>
    </w:p>
    <w:p w:rsidR="00FB01B0" w:rsidRPr="00D04A82" w:rsidRDefault="00FB01B0" w:rsidP="00FB01B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FB01B0" w:rsidRPr="00D04A82" w:rsidRDefault="00FB01B0" w:rsidP="00FB01B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p w:rsidR="00FB01B0"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менее двух членов постоянно действующей комиссии по проверке знаний филиала, представительства, структурного подразделения организации.</w:t>
      </w:r>
    </w:p>
    <w:p w:rsidR="00FB01B0"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менее трёх членов постоянно действующей комиссии по проверке знаний филиала, представительства, структурного подразделения организации.</w:t>
      </w:r>
    </w:p>
    <w:p w:rsidR="00FB01B0"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менее четырёх членов постоянно действующей комиссии по проверке знаний филиала, представительства, структурного подразделения организации.</w:t>
      </w:r>
    </w:p>
    <w:p w:rsidR="00C25643"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менее пяти членов постоянно действующей комиссии по проверке знаний филиала, представительства, структурного подразделения организации.</w:t>
      </w:r>
    </w:p>
    <w:p w:rsidR="00794F5B" w:rsidRPr="00D04A82" w:rsidRDefault="00794F5B" w:rsidP="00794F5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794F5B" w:rsidRPr="00D04A82" w:rsidRDefault="00794F5B" w:rsidP="00794F5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Кем утверждается график очередной проверки знаний в организации?</w:t>
      </w:r>
    </w:p>
    <w:p w:rsidR="00794F5B" w:rsidRPr="00D04A82" w:rsidRDefault="00794F5B" w:rsidP="00794F5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Председателями комиссий, в которых будет проводиться проверка знаний</w:t>
      </w:r>
    </w:p>
    <w:p w:rsidR="00794F5B" w:rsidRPr="00D04A82" w:rsidRDefault="00794F5B" w:rsidP="00794F5B">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Руководителем организации.</w:t>
      </w:r>
    </w:p>
    <w:p w:rsidR="00FB01B0" w:rsidRPr="00D04A82" w:rsidRDefault="00794F5B" w:rsidP="00794F5B">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При каком условии разрешается использовать запас воды, предназначенный для нужд пожаротушения?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 условии, что вода используется для хозяйственных нужд, в количестве не более 10 литров</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условии, что вода используется для производственных целей с последующим восстановлением израсходованного количества воды</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условии, что вода используется для производственных целей в случае аварийного прекращения подачи воды по трубопроводу</w:t>
      </w:r>
    </w:p>
    <w:p w:rsidR="00794F5B"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Использование для хозяйственных и (или) производственных целей запас воды, предназначенный для нужд пожаротушения, запрещается.</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ниже IV</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ниже III</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Ответственный руководитель работ не ниже IV, а производитель – III.</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C64388" w:rsidRPr="00C64388" w:rsidRDefault="00C64388" w:rsidP="00C64388">
      <w:pPr>
        <w:spacing w:after="0"/>
        <w:jc w:val="both"/>
        <w:rPr>
          <w:rFonts w:ascii="Times New Roman" w:hAnsi="Times New Roman" w:cs="Times New Roman"/>
          <w:b/>
          <w:sz w:val="14"/>
          <w:szCs w:val="16"/>
        </w:rPr>
      </w:pPr>
      <w:r w:rsidRPr="00C64388">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C64388" w:rsidRPr="00C64388" w:rsidRDefault="00C64388" w:rsidP="00C64388">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C64388">
        <w:rPr>
          <w:rFonts w:ascii="Times New Roman" w:hAnsi="Times New Roman" w:cs="Times New Roman"/>
          <w:sz w:val="14"/>
          <w:szCs w:val="16"/>
        </w:rPr>
        <w:t>Диэлектрические ковры и изолирующие накладки</w:t>
      </w:r>
    </w:p>
    <w:p w:rsidR="00C64388" w:rsidRPr="00C64388" w:rsidRDefault="00C64388" w:rsidP="00C64388">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64388">
        <w:rPr>
          <w:rFonts w:ascii="Times New Roman" w:hAnsi="Times New Roman" w:cs="Times New Roman"/>
          <w:sz w:val="14"/>
          <w:szCs w:val="16"/>
        </w:rPr>
        <w:t>Изолирующие подставки и ручной изолированный инструмент</w:t>
      </w:r>
    </w:p>
    <w:p w:rsidR="00C64388" w:rsidRPr="00C64388" w:rsidRDefault="00C64388" w:rsidP="00C64388">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64388">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r>
        <w:rPr>
          <w:rFonts w:ascii="Times New Roman" w:hAnsi="Times New Roman" w:cs="Times New Roman"/>
          <w:sz w:val="14"/>
          <w:szCs w:val="16"/>
        </w:rPr>
        <w:t>.</w:t>
      </w:r>
    </w:p>
    <w:p w:rsidR="001E0190" w:rsidRPr="00D04A82" w:rsidRDefault="001E0190" w:rsidP="00C64388">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оба ответа верны</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подручные средства.</w:t>
      </w:r>
    </w:p>
    <w:p w:rsidR="001E0190" w:rsidRPr="00D04A82" w:rsidRDefault="001E0190"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Default="00E0199A" w:rsidP="001E0190">
      <w:pPr>
        <w:spacing w:after="0"/>
        <w:jc w:val="center"/>
        <w:rPr>
          <w:rFonts w:ascii="Times New Roman" w:hAnsi="Times New Roman" w:cs="Times New Roman"/>
          <w:b/>
          <w:i/>
          <w:sz w:val="14"/>
          <w:szCs w:val="16"/>
        </w:rPr>
      </w:pPr>
    </w:p>
    <w:p w:rsidR="00AB6C59" w:rsidRDefault="00AB6C59" w:rsidP="001E0190">
      <w:pPr>
        <w:spacing w:after="0"/>
        <w:jc w:val="center"/>
        <w:rPr>
          <w:rFonts w:ascii="Times New Roman" w:hAnsi="Times New Roman" w:cs="Times New Roman"/>
          <w:b/>
          <w:i/>
          <w:sz w:val="14"/>
          <w:szCs w:val="16"/>
        </w:rPr>
      </w:pPr>
    </w:p>
    <w:p w:rsidR="00AB6C59" w:rsidRPr="00D04A82" w:rsidRDefault="00AB6C59"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D04A82" w:rsidRPr="00D04A82" w:rsidRDefault="00D04A82" w:rsidP="001E0190">
      <w:pPr>
        <w:spacing w:after="0"/>
        <w:jc w:val="center"/>
        <w:rPr>
          <w:rFonts w:ascii="Times New Roman" w:hAnsi="Times New Roman" w:cs="Times New Roman"/>
          <w:b/>
          <w:i/>
          <w:sz w:val="14"/>
          <w:szCs w:val="16"/>
        </w:rPr>
      </w:pPr>
    </w:p>
    <w:p w:rsidR="00D04A82" w:rsidRPr="00D04A82" w:rsidRDefault="00D04A82" w:rsidP="001E0190">
      <w:pPr>
        <w:spacing w:after="0"/>
        <w:jc w:val="center"/>
        <w:rPr>
          <w:rFonts w:ascii="Times New Roman" w:hAnsi="Times New Roman" w:cs="Times New Roman"/>
          <w:b/>
          <w:i/>
          <w:sz w:val="14"/>
          <w:szCs w:val="16"/>
        </w:rPr>
      </w:pPr>
    </w:p>
    <w:p w:rsidR="00D04A82" w:rsidRPr="00D04A82" w:rsidRDefault="00D04A82" w:rsidP="001E0190">
      <w:pPr>
        <w:spacing w:after="0"/>
        <w:jc w:val="center"/>
        <w:rPr>
          <w:rFonts w:ascii="Times New Roman" w:hAnsi="Times New Roman" w:cs="Times New Roman"/>
          <w:b/>
          <w:i/>
          <w:sz w:val="14"/>
          <w:szCs w:val="16"/>
        </w:rPr>
      </w:pPr>
    </w:p>
    <w:p w:rsidR="00E0199A" w:rsidRPr="00D04A82" w:rsidRDefault="00E0199A" w:rsidP="007B3C94">
      <w:pPr>
        <w:spacing w:after="0"/>
        <w:rPr>
          <w:rFonts w:ascii="Times New Roman" w:hAnsi="Times New Roman" w:cs="Times New Roman"/>
          <w:b/>
          <w:i/>
          <w:sz w:val="14"/>
          <w:szCs w:val="16"/>
        </w:rPr>
      </w:pPr>
    </w:p>
    <w:p w:rsidR="000A72FC" w:rsidRDefault="000A72FC">
      <w:pPr>
        <w:rPr>
          <w:rFonts w:ascii="Times New Roman" w:hAnsi="Times New Roman" w:cs="Times New Roman"/>
          <w:b/>
          <w:i/>
          <w:sz w:val="14"/>
          <w:szCs w:val="16"/>
        </w:rPr>
      </w:pPr>
      <w:r>
        <w:rPr>
          <w:rFonts w:ascii="Times New Roman" w:hAnsi="Times New Roman" w:cs="Times New Roman"/>
          <w:b/>
          <w:i/>
          <w:sz w:val="14"/>
          <w:szCs w:val="16"/>
        </w:rPr>
        <w:br w:type="page"/>
      </w:r>
    </w:p>
    <w:p w:rsidR="001E0190" w:rsidRPr="00D04A82" w:rsidRDefault="001E0190" w:rsidP="001E0190">
      <w:pPr>
        <w:spacing w:after="0"/>
        <w:jc w:val="center"/>
        <w:rPr>
          <w:rFonts w:ascii="Times New Roman" w:hAnsi="Times New Roman" w:cs="Times New Roman"/>
          <w:b/>
          <w:i/>
          <w:sz w:val="14"/>
          <w:szCs w:val="16"/>
        </w:rPr>
      </w:pPr>
      <w:bookmarkStart w:id="0" w:name="_GoBack"/>
      <w:bookmarkEnd w:id="0"/>
      <w:r w:rsidRPr="00D04A82">
        <w:rPr>
          <w:rFonts w:ascii="Times New Roman" w:hAnsi="Times New Roman" w:cs="Times New Roman"/>
          <w:b/>
          <w:i/>
          <w:sz w:val="14"/>
          <w:szCs w:val="16"/>
        </w:rPr>
        <w:lastRenderedPageBreak/>
        <w:t>Билет №20 (2гр)</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 первую очередь помощь оказывается первому обнаруженному пострадавшему</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помощь оказывается пострадавшему, который имеет видимые повреждения</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инструктирует бригаду по вопросам использования инструмента и приспособлений?</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Производитель работ</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Допускающий.</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Снятие и установка электросчетчиков, других приборов и средств измерений</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Ремонт пусковой и коммутационной аппаратуры, установленной на щитках</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Замена ламп и чистка светильников на высоте более 2,5 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перечисленных работ.</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Проверка работоспособности проводится только после ремонта водопроводной сети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Проверка работоспособности проводится только после подключения новых потребителей к водопроводной сети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Проверка работоспособности проводится не реже 1 раза в квартал</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Проверка работоспособности проводится не реже 1 раза в год.</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проводит стажировку для диспетчерского, оперативного, оперативно-ремонтного и ремонтного персонала?</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Проводиться под руководством работника, ответственного за стажировку, назначенного организационно-распорядительным документом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Руководителем организации.</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Представителем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обязательные формы работы с персоналом не осуществляются для административно-технического персонала?</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Предэкзаменационная подготовка и проверка знаний.</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Производственный инструктаж.</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Противоаварийные тренировки.</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467775" w:rsidRPr="00467775" w:rsidRDefault="00467775" w:rsidP="00467775">
      <w:pPr>
        <w:spacing w:after="0"/>
        <w:jc w:val="both"/>
        <w:rPr>
          <w:rFonts w:ascii="Times New Roman" w:hAnsi="Times New Roman" w:cs="Times New Roman"/>
          <w:b/>
          <w:sz w:val="14"/>
          <w:szCs w:val="16"/>
        </w:rPr>
      </w:pPr>
      <w:r w:rsidRPr="00467775">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467775" w:rsidRPr="00467775" w:rsidRDefault="00467775" w:rsidP="0046777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467775">
        <w:rPr>
          <w:rFonts w:ascii="Times New Roman" w:hAnsi="Times New Roman" w:cs="Times New Roman"/>
          <w:sz w:val="14"/>
          <w:szCs w:val="16"/>
        </w:rPr>
        <w:t>«Не включать! Работают люди»</w:t>
      </w:r>
    </w:p>
    <w:p w:rsidR="00467775" w:rsidRPr="00467775" w:rsidRDefault="00467775" w:rsidP="00467775">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467775">
        <w:rPr>
          <w:rFonts w:ascii="Times New Roman" w:hAnsi="Times New Roman" w:cs="Times New Roman"/>
          <w:sz w:val="14"/>
          <w:szCs w:val="16"/>
        </w:rPr>
        <w:t>«Не открывать! Работают люди»</w:t>
      </w:r>
    </w:p>
    <w:p w:rsidR="00467775" w:rsidRPr="00467775" w:rsidRDefault="00467775" w:rsidP="00467775">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467775">
        <w:rPr>
          <w:rFonts w:ascii="Times New Roman" w:hAnsi="Times New Roman" w:cs="Times New Roman"/>
          <w:sz w:val="14"/>
          <w:szCs w:val="16"/>
        </w:rPr>
        <w:t>«Работа под напряжением! Повторно не включать!»</w:t>
      </w:r>
    </w:p>
    <w:p w:rsidR="001E0190" w:rsidRPr="00D04A82" w:rsidRDefault="001E0190" w:rsidP="0046777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Что из перечисленного не входит в комплект документации, хранящейся на рабочем месте оперативного персонала?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Оперативный журнал</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Журнал учета работ по нарядам и распоряжениям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Журнал выдачи и возврата ключей от электроустановок</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Журнал регистрации вводного инструктажа</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Журнал релейной защиты и автоматики.</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На какие виды делится аварийное освещение, согласно Правилам устройства электроустановок?</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 и эвакуационное освещение</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Общее освещение и сигнальное освещение</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Освещение безопасности и эвакуационное освещение</w:t>
      </w:r>
    </w:p>
    <w:p w:rsidR="001E0190"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Рабочее освещение и комбинированное освещение.</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Класса защиты 0</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Класса защиты 1</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Класса защиты 2</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Класса защиты 3.</w:t>
      </w:r>
    </w:p>
    <w:p w:rsidR="00503E73" w:rsidRPr="00D04A82" w:rsidRDefault="00503E73" w:rsidP="00503E73">
      <w:pPr>
        <w:spacing w:after="0"/>
        <w:jc w:val="both"/>
        <w:rPr>
          <w:rFonts w:ascii="Times New Roman" w:hAnsi="Times New Roman" w:cs="Times New Roman"/>
          <w:sz w:val="14"/>
          <w:szCs w:val="16"/>
        </w:rPr>
      </w:pPr>
    </w:p>
    <w:sectPr w:rsidR="00503E73" w:rsidRPr="00D04A82" w:rsidSect="000A72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BD"/>
    <w:rsid w:val="000317CE"/>
    <w:rsid w:val="0003530B"/>
    <w:rsid w:val="000476C7"/>
    <w:rsid w:val="000A72FC"/>
    <w:rsid w:val="000E2BDF"/>
    <w:rsid w:val="000F56DB"/>
    <w:rsid w:val="00177273"/>
    <w:rsid w:val="001C6982"/>
    <w:rsid w:val="001D77A5"/>
    <w:rsid w:val="001E0190"/>
    <w:rsid w:val="001F7C64"/>
    <w:rsid w:val="0020759B"/>
    <w:rsid w:val="00214C6C"/>
    <w:rsid w:val="0022444D"/>
    <w:rsid w:val="002276FC"/>
    <w:rsid w:val="00236E69"/>
    <w:rsid w:val="00241616"/>
    <w:rsid w:val="00283EE8"/>
    <w:rsid w:val="002A00A2"/>
    <w:rsid w:val="002F1737"/>
    <w:rsid w:val="00301F52"/>
    <w:rsid w:val="0033400F"/>
    <w:rsid w:val="003340B9"/>
    <w:rsid w:val="003510B1"/>
    <w:rsid w:val="003B1BB9"/>
    <w:rsid w:val="003F61DA"/>
    <w:rsid w:val="004405C2"/>
    <w:rsid w:val="00444907"/>
    <w:rsid w:val="00444914"/>
    <w:rsid w:val="00467775"/>
    <w:rsid w:val="00484AA8"/>
    <w:rsid w:val="004A5484"/>
    <w:rsid w:val="004D1260"/>
    <w:rsid w:val="004E7183"/>
    <w:rsid w:val="004F00B4"/>
    <w:rsid w:val="00503E73"/>
    <w:rsid w:val="0050625B"/>
    <w:rsid w:val="00515474"/>
    <w:rsid w:val="0054348E"/>
    <w:rsid w:val="00543680"/>
    <w:rsid w:val="00560393"/>
    <w:rsid w:val="005717FC"/>
    <w:rsid w:val="005A0135"/>
    <w:rsid w:val="005A3886"/>
    <w:rsid w:val="005B1F60"/>
    <w:rsid w:val="005E063B"/>
    <w:rsid w:val="005E4CBB"/>
    <w:rsid w:val="006004E6"/>
    <w:rsid w:val="006261EA"/>
    <w:rsid w:val="006362C7"/>
    <w:rsid w:val="00637F4C"/>
    <w:rsid w:val="00640972"/>
    <w:rsid w:val="006D5215"/>
    <w:rsid w:val="006E5EF3"/>
    <w:rsid w:val="00735193"/>
    <w:rsid w:val="007609A1"/>
    <w:rsid w:val="00762EFE"/>
    <w:rsid w:val="00794F5B"/>
    <w:rsid w:val="007B3C94"/>
    <w:rsid w:val="007B67AC"/>
    <w:rsid w:val="007F026C"/>
    <w:rsid w:val="007F5305"/>
    <w:rsid w:val="00811229"/>
    <w:rsid w:val="008116A8"/>
    <w:rsid w:val="00822512"/>
    <w:rsid w:val="00851234"/>
    <w:rsid w:val="008A03B1"/>
    <w:rsid w:val="008C7333"/>
    <w:rsid w:val="00902745"/>
    <w:rsid w:val="00922084"/>
    <w:rsid w:val="0093487A"/>
    <w:rsid w:val="009359D2"/>
    <w:rsid w:val="00977104"/>
    <w:rsid w:val="009D0B5C"/>
    <w:rsid w:val="009E55FB"/>
    <w:rsid w:val="00A13802"/>
    <w:rsid w:val="00A16BD1"/>
    <w:rsid w:val="00AB6C59"/>
    <w:rsid w:val="00B8633E"/>
    <w:rsid w:val="00BA0825"/>
    <w:rsid w:val="00BB1E46"/>
    <w:rsid w:val="00BB63B0"/>
    <w:rsid w:val="00C0111F"/>
    <w:rsid w:val="00C25643"/>
    <w:rsid w:val="00C45ED0"/>
    <w:rsid w:val="00C601C3"/>
    <w:rsid w:val="00C64388"/>
    <w:rsid w:val="00C678BD"/>
    <w:rsid w:val="00CC7FC1"/>
    <w:rsid w:val="00CE0CE2"/>
    <w:rsid w:val="00CE63E3"/>
    <w:rsid w:val="00CF0197"/>
    <w:rsid w:val="00D04A82"/>
    <w:rsid w:val="00D156D8"/>
    <w:rsid w:val="00D418BD"/>
    <w:rsid w:val="00D61ED7"/>
    <w:rsid w:val="00D82519"/>
    <w:rsid w:val="00DA0202"/>
    <w:rsid w:val="00DB2248"/>
    <w:rsid w:val="00DC6BEE"/>
    <w:rsid w:val="00DF0DB9"/>
    <w:rsid w:val="00E0199A"/>
    <w:rsid w:val="00E024B4"/>
    <w:rsid w:val="00E07013"/>
    <w:rsid w:val="00E132A7"/>
    <w:rsid w:val="00EC7283"/>
    <w:rsid w:val="00EF4C8C"/>
    <w:rsid w:val="00EF793E"/>
    <w:rsid w:val="00F72114"/>
    <w:rsid w:val="00F82924"/>
    <w:rsid w:val="00F903F0"/>
    <w:rsid w:val="00F92D21"/>
    <w:rsid w:val="00FA3D5B"/>
    <w:rsid w:val="00FB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FBD2"/>
  <w15:chartTrackingRefBased/>
  <w15:docId w15:val="{00F7AC5E-FE16-496F-A612-6E9533E7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7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6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7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151">
      <w:bodyDiv w:val="1"/>
      <w:marLeft w:val="0"/>
      <w:marRight w:val="0"/>
      <w:marTop w:val="0"/>
      <w:marBottom w:val="0"/>
      <w:divBdr>
        <w:top w:val="none" w:sz="0" w:space="0" w:color="auto"/>
        <w:left w:val="none" w:sz="0" w:space="0" w:color="auto"/>
        <w:bottom w:val="none" w:sz="0" w:space="0" w:color="auto"/>
        <w:right w:val="none" w:sz="0" w:space="0" w:color="auto"/>
      </w:divBdr>
      <w:divsChild>
        <w:div w:id="260988331">
          <w:marLeft w:val="0"/>
          <w:marRight w:val="0"/>
          <w:marTop w:val="300"/>
          <w:marBottom w:val="0"/>
          <w:divBdr>
            <w:top w:val="none" w:sz="0" w:space="0" w:color="auto"/>
            <w:left w:val="none" w:sz="0" w:space="0" w:color="auto"/>
            <w:bottom w:val="none" w:sz="0" w:space="0" w:color="auto"/>
            <w:right w:val="none" w:sz="0" w:space="0" w:color="auto"/>
          </w:divBdr>
          <w:divsChild>
            <w:div w:id="245843216">
              <w:marLeft w:val="0"/>
              <w:marRight w:val="0"/>
              <w:marTop w:val="75"/>
              <w:marBottom w:val="75"/>
              <w:divBdr>
                <w:top w:val="none" w:sz="0" w:space="0" w:color="auto"/>
                <w:left w:val="none" w:sz="0" w:space="0" w:color="auto"/>
                <w:bottom w:val="none" w:sz="0" w:space="0" w:color="auto"/>
                <w:right w:val="none" w:sz="0" w:space="0" w:color="auto"/>
              </w:divBdr>
            </w:div>
            <w:div w:id="196237948">
              <w:marLeft w:val="0"/>
              <w:marRight w:val="0"/>
              <w:marTop w:val="75"/>
              <w:marBottom w:val="75"/>
              <w:divBdr>
                <w:top w:val="none" w:sz="0" w:space="0" w:color="auto"/>
                <w:left w:val="none" w:sz="0" w:space="0" w:color="auto"/>
                <w:bottom w:val="none" w:sz="0" w:space="0" w:color="auto"/>
                <w:right w:val="none" w:sz="0" w:space="0" w:color="auto"/>
              </w:divBdr>
            </w:div>
            <w:div w:id="15299485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05922613">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1">
          <w:marLeft w:val="0"/>
          <w:marRight w:val="0"/>
          <w:marTop w:val="0"/>
          <w:marBottom w:val="225"/>
          <w:divBdr>
            <w:top w:val="none" w:sz="0" w:space="0" w:color="auto"/>
            <w:left w:val="none" w:sz="0" w:space="0" w:color="auto"/>
            <w:bottom w:val="none" w:sz="0" w:space="0" w:color="auto"/>
            <w:right w:val="none" w:sz="0" w:space="0" w:color="auto"/>
          </w:divBdr>
        </w:div>
        <w:div w:id="128323676">
          <w:marLeft w:val="300"/>
          <w:marRight w:val="0"/>
          <w:marTop w:val="150"/>
          <w:marBottom w:val="0"/>
          <w:divBdr>
            <w:top w:val="none" w:sz="0" w:space="0" w:color="auto"/>
            <w:left w:val="none" w:sz="0" w:space="0" w:color="auto"/>
            <w:bottom w:val="none" w:sz="0" w:space="0" w:color="auto"/>
            <w:right w:val="none" w:sz="0" w:space="0" w:color="auto"/>
          </w:divBdr>
          <w:divsChild>
            <w:div w:id="767117626">
              <w:marLeft w:val="0"/>
              <w:marRight w:val="0"/>
              <w:marTop w:val="0"/>
              <w:marBottom w:val="0"/>
              <w:divBdr>
                <w:top w:val="none" w:sz="0" w:space="0" w:color="auto"/>
                <w:left w:val="none" w:sz="0" w:space="0" w:color="auto"/>
                <w:bottom w:val="none" w:sz="0" w:space="0" w:color="auto"/>
                <w:right w:val="none" w:sz="0" w:space="0" w:color="auto"/>
              </w:divBdr>
              <w:divsChild>
                <w:div w:id="74283071">
                  <w:marLeft w:val="0"/>
                  <w:marRight w:val="0"/>
                  <w:marTop w:val="0"/>
                  <w:marBottom w:val="0"/>
                  <w:divBdr>
                    <w:top w:val="none" w:sz="0" w:space="0" w:color="auto"/>
                    <w:left w:val="none" w:sz="0" w:space="0" w:color="auto"/>
                    <w:bottom w:val="none" w:sz="0" w:space="0" w:color="auto"/>
                    <w:right w:val="none" w:sz="0" w:space="0" w:color="auto"/>
                  </w:divBdr>
                </w:div>
              </w:divsChild>
            </w:div>
            <w:div w:id="522473699">
              <w:marLeft w:val="0"/>
              <w:marRight w:val="0"/>
              <w:marTop w:val="0"/>
              <w:marBottom w:val="0"/>
              <w:divBdr>
                <w:top w:val="none" w:sz="0" w:space="0" w:color="auto"/>
                <w:left w:val="none" w:sz="0" w:space="0" w:color="auto"/>
                <w:bottom w:val="none" w:sz="0" w:space="0" w:color="auto"/>
                <w:right w:val="none" w:sz="0" w:space="0" w:color="auto"/>
              </w:divBdr>
              <w:divsChild>
                <w:div w:id="1191383148">
                  <w:marLeft w:val="0"/>
                  <w:marRight w:val="0"/>
                  <w:marTop w:val="0"/>
                  <w:marBottom w:val="0"/>
                  <w:divBdr>
                    <w:top w:val="none" w:sz="0" w:space="0" w:color="auto"/>
                    <w:left w:val="none" w:sz="0" w:space="0" w:color="auto"/>
                    <w:bottom w:val="none" w:sz="0" w:space="0" w:color="auto"/>
                    <w:right w:val="none" w:sz="0" w:space="0" w:color="auto"/>
                  </w:divBdr>
                </w:div>
              </w:divsChild>
            </w:div>
            <w:div w:id="258295945">
              <w:marLeft w:val="0"/>
              <w:marRight w:val="0"/>
              <w:marTop w:val="0"/>
              <w:marBottom w:val="0"/>
              <w:divBdr>
                <w:top w:val="none" w:sz="0" w:space="0" w:color="auto"/>
                <w:left w:val="none" w:sz="0" w:space="0" w:color="auto"/>
                <w:bottom w:val="none" w:sz="0" w:space="0" w:color="auto"/>
                <w:right w:val="none" w:sz="0" w:space="0" w:color="auto"/>
              </w:divBdr>
              <w:divsChild>
                <w:div w:id="1091046478">
                  <w:marLeft w:val="0"/>
                  <w:marRight w:val="0"/>
                  <w:marTop w:val="0"/>
                  <w:marBottom w:val="0"/>
                  <w:divBdr>
                    <w:top w:val="none" w:sz="0" w:space="0" w:color="auto"/>
                    <w:left w:val="none" w:sz="0" w:space="0" w:color="auto"/>
                    <w:bottom w:val="none" w:sz="0" w:space="0" w:color="auto"/>
                    <w:right w:val="none" w:sz="0" w:space="0" w:color="auto"/>
                  </w:divBdr>
                </w:div>
              </w:divsChild>
            </w:div>
            <w:div w:id="1765345861">
              <w:marLeft w:val="0"/>
              <w:marRight w:val="0"/>
              <w:marTop w:val="0"/>
              <w:marBottom w:val="0"/>
              <w:divBdr>
                <w:top w:val="none" w:sz="0" w:space="0" w:color="auto"/>
                <w:left w:val="none" w:sz="0" w:space="0" w:color="auto"/>
                <w:bottom w:val="none" w:sz="0" w:space="0" w:color="auto"/>
                <w:right w:val="none" w:sz="0" w:space="0" w:color="auto"/>
              </w:divBdr>
              <w:divsChild>
                <w:div w:id="12427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20</Pages>
  <Words>13987</Words>
  <Characters>79726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Шульгина Валентина Юрьевна</dc:creator>
  <cp:keywords/>
  <dc:description/>
  <cp:lastModifiedBy>Черных Анастасия Юрьевна</cp:lastModifiedBy>
  <cp:revision>25</cp:revision>
  <cp:lastPrinted>2025-12-15T02:47:00Z</cp:lastPrinted>
  <dcterms:created xsi:type="dcterms:W3CDTF">2025-12-12T03:24:00Z</dcterms:created>
  <dcterms:modified xsi:type="dcterms:W3CDTF">2026-03-12T02:00:00Z</dcterms:modified>
</cp:coreProperties>
</file>