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10 сентября 2015 № 625н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в сфере закупок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«Обеспечение закупок для государственных, муниципальных и корпоративных нужд»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«Осуществление закупок для государственных, муниципальных и корпоративных нужд»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«Экспертиза результатов закупок, приемка контракта»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«Контроль в сфере закупок»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9" w:name="_Toc1"/>
      <w:r>
        <w:t>I. Общие сведения</w:t>
      </w:r>
      <w:bookmarkEnd w:id="9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осуществлению, контролю и управлению закупками для обеспечения государственных, муниципальных и корпоративных нужд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08.026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и управление закупками для эффективного и результативного использования средств, выделенных для обеспечения государственных, муниципальных и корпоративных нужд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1111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федеральных и региональных органов законодательной власти и их аппаратов, депутаты законодательных собраний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1112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(представители) федеральных и региональных органов исполнительной и судебной власти и их аппаратов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1113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органов местного самоуправления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1120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учреждений, организаций и предприятий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1213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в области определения политики и планирования деятельности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1219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Управляющие финансово-экономической и административной деятельностью, не входящие в другие группы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2411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Бухгалтеры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2414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Оценщики и эксперты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2421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Аналитики систем управления и организации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2425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органов государственной власти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2522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Системные администраторы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2529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по базам данных и сетям, не входящие в другие группы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2611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Юристы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2631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Экономисты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3313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Помощники бухгалтеров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3322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Агенты по коммерческим продажам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3323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Закупщики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3342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Средний юридический персонал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3359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Среднетехнический персонал на государственной службе, не входящий в другие группы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4132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Служащие по введению данных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4311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Служащие по бухгалтерским операциям и учету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4312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Служащие по обработке статистической, финансовой и страховой информации и ведению расчетов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68.1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Покупка и продажа собственного недвижимого имущества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68.2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Аренда и управление собственным или арендованным недвижимым имуществом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70.2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Консультирование по вопросам управления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82.11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административно-хозяйственная комплексная по обеспечению работы организации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84.1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84.2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Предоставление государственных услуг обществу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84.3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в области обязательного социального обеспечения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99.00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экстерриториальных организаций и органов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0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0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Обеспечение закупок для государственных, муниципальных и корпоративных нужд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Предварительный сбор данных о потребностях, ценах на товары, работы, услуги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Подготовка закупочной документации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Обработка результатов закупки и заключение контракта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Осуществление закупок для государственных, муниципальных и корпоративных нужд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Составление планов и обоснование закупок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Осуществление процедур закупок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Экспертиза результатов закупок, приемка контракта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Проверка соблюдений условий контракта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Проверка качества представленных товаров, работ, услуг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Контроль в сфере закупок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8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Мониторинг в сфере закупок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Аудит и контроль в сфере закупок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D/02.8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1" w:name="_Toc3"/>
      <w:r>
        <w:t>III. Характеристика обобщенных трудовых функций</w:t>
      </w:r>
      <w:bookmarkEnd w:id="11"/>
    </w:p>
    <w:p>
      <w:pPr>
        <w:pStyle w:val="Heading2"/>
      </w:pPr>
      <w:bookmarkStart w:id="12" w:name="_Toc4"/>
      <w:r>
        <w:t>3.1. Обобщенная трудовая функция «Обеспечение закупок для государственных, муниципальных и корпоративных нужд»</w:t>
      </w:r>
      <w:bookmarkEnd w:id="12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закупок для государственных, муниципальных и корпоративных нужд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закупкам</w:t>
            </w:r>
          </w:p>
          <w:p>
            <w:pPr>
              <w:pStyle w:val="pTextStyle"/>
            </w:pPr>
            <w:r>
              <w:rPr/>
              <w:t xml:space="preserve">Работник контрактной службы</w:t>
            </w:r>
          </w:p>
          <w:p>
            <w:pPr>
              <w:pStyle w:val="pTextStyle"/>
            </w:pPr>
            <w:r>
              <w:rPr/>
              <w:t xml:space="preserve">Контрактный управляющий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- программы повышение квалификации и программы профессиональной переподготовки в сфере закупок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3313.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Помощники бухгалтеров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3322.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Агенты по коммерческим продажам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3323.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Закупщики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3342.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Средний юридический персонал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3359.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Среднетехнический персонал на государственной службе, не входящий в другие группы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4132.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Служащие по введению данных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4311.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Служащие по бухгалтерским операциям и учету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4312.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Служащие по обработке статистической, финансовой и страховой информации и ведению расчетов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Офицеры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действительной военной службы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26541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Предварительный сбор данных о потребностях, ценах на товары, работы, услуги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 и анализ информации о ценах на товары, работы, услуги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направление приглашений к определению поставщиков (подрядчиков, исполнителей) различными способами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Обработка, формирование и хранение данных, информации, документов, в том числе полученных от поставщиков (подрядчиков, исполнителей)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вести информационную базу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Изготавливать документы, формировать, архивировать, направлять документы и информацию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Обобщать полученную информацию, цены на товары, работы, услуги, статистически ее обрабатывать и формулировать аналитические выводы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ценообразования на рынке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и обоснования начальных максимальных цен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 и правила ведения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Подготовка закупочной документации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начальной (максимальной) цены закупки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описания объекта закупки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требований, предъявляемых к участнику закупки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порядка оценки участников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проекта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публичное размещение извещения об осуществлении закупки, документации о закупках, проектов контрактов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проверки необходимой документации для проведения закупочной процедуры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организационно-технического обеспечения деятельности закупочных комиссий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мониторинга поставщиков (подрядчиков, исполнителей) и заказчиков в сфере закупок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Обосновывать начальную (максимальную) цену закупки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Описывать объект закупки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закупочную документацию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единой информационной системе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Взаимодействовать с закупочными комиссиями и технически обеспечивать деятельность закупочных комиссий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составления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и обоснования начальных (максимальных) цен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 и правила ведения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Обработка результатов закупки и заключение контракта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и анализ поступивших заявок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Организационно-техническое обеспечение деятельности комиссий по осуществлению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 заявок, проверка банковских гарантий, оценка результатов и подведение итогов закупочной процедуры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подготовки протоколов заседаний закупочных комиссий на основании решений, принятых членами комиссии по осуществлению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Публичное размещение полученных результатов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Направление приглашений для заключения контрактов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проверки необходимой документации для заключения контрактов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процедуры подписания контракта с поставщиками (подрядчиками, исполнителями)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Публичное размещение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документа о приемке результатов отдельного этапа исполнения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осуществления оплаты поставленного товара, выполненной работы (ее результатов), оказанной услуги, а также отдельных этапов исполнения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осуществления уплаты денежных сумм по банковской гарантии в предусмотренных случаях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возврата денежных средств, внесенных в качестве обеспечения исполнения заявок или обеспечения исполнения контрактов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поступившие заявки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результаты и подводить итоги закупочной процедуры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и согласовывать протоколы заседаний закупочных комиссий на основании решений, принятых членами комиссии по осуществлению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единой информационной системе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Проверять необходимую документацию для заключения контрактов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процедуру подписания контракта с поставщиками (подрядчиками, исполнителями)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оформлять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организацию оплаты/возврата денежных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уплату денежных сумм по банковской гарантии в предусмотренных случаях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составления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ценообразования на рынке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и обоснования начальных максимальных цен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 и правила ведения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Heading2"/>
      </w:pPr>
      <w:bookmarkStart w:id="13" w:name="_Toc5"/>
      <w:r>
        <w:t>3.2. Обобщенная трудовая функция «Осуществление закупок для государственных, муниципальных и корпоративных нужд»</w:t>
      </w:r>
      <w:bookmarkEnd w:id="13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Осуществление закупок для государственных, муниципальных и корпоративных нужд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Старший специалист по закупкам</w:t>
            </w:r>
          </w:p>
          <w:p>
            <w:pPr>
              <w:pStyle w:val="pTextStyle"/>
            </w:pPr>
            <w:r>
              <w:rPr/>
              <w:t xml:space="preserve">Консультант по закупкам</w:t>
            </w:r>
          </w:p>
          <w:p>
            <w:pPr>
              <w:pStyle w:val="pTextStyle"/>
            </w:pPr>
            <w:r>
              <w:rPr/>
              <w:t xml:space="preserve">Работник контрактной службы</w:t>
            </w:r>
          </w:p>
          <w:p>
            <w:pPr>
              <w:pStyle w:val="pTextStyle"/>
            </w:pPr>
            <w:r>
              <w:rPr/>
              <w:t xml:space="preserve">Контрактный управляющий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( программы повышение квалификации /или программы профессиональной переподготовки в сфере закупок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лет в сфере закупок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2414.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Оценщики и эксперты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Аналитики систем управления и организации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2425.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органов государственной власти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2522.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Системные администраторы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2529.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по базам данных и сетям, не входящие в другие группы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Юристы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2631.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Экономисты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Офицеры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действительной военной службы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26541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Составление планов и обоснование закупок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общественного обсуждения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закупок и осуществление подготовки изменений для внесения в план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Размещение в информационно-телекоммуникационной сети «Интернет», публикация в печатных изданиях плана закупок и внесенных в него изменений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подготовки обоснования закупки при формировании плана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плана-графика и осуществление подготовки изменений для внесения в план-график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Публичное размещение плана-графика, внесенных в него изменений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утверждения плана закупок и плана-графика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и обоснование начальной (максимальной) цены контракта, в том числе заключаемого с единственным поставщиком (подрядчиком, исполнителем)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Уточнение в рамках обоснования цены контракта и ее обоснование в извещениях об осуществлении закупок, приглашениях к определению поставщиков (подрядчиков, исполнителей)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Обработка, формирование, хранение данных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закупочной документацией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план закупок, план-график, вносить в них изменения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единой информационной системе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начальную (максимальную) цену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Обрабатывать и хранить данные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составления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ценообразования на рынке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Экономические основы ценообразования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статистики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Осуществление процедур закупок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способа определения поставщика (подрядчика, исполнителя)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привлечения на основе контракта специализированной организации для выполнения отдельных функций по определению поставщика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контроль разработки проектов контрактов, типовых условий контрактов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отчетной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Обработка, формирование, хранение данных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способ определения поставщика (подрядчика, исполнителя)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контролировать разработку проектов контрактов, типовых условий контрактов заказчика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единой информационной системе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Обрабатывать и хранить данные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оформлять отчетную документацию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составления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информатики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статистики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Регламенты работы электронных торговых площадок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 и правила ведения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согласования и формирования требований к закупаемым товарам, работам, услугам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Heading2"/>
      </w:pPr>
      <w:bookmarkStart w:id="14" w:name="_Toc6"/>
      <w:r>
        <w:t>3.3. Обобщенная трудовая функция «Экспертиза результатов закупок, приемка контракта»</w:t>
      </w:r>
      <w:bookmarkEnd w:id="1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Экспертиза результатов закупок, приемка контракта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Ведущий специалист</w:t>
            </w:r>
          </w:p>
          <w:p>
            <w:pPr>
              <w:pStyle w:val="pTextStyle"/>
            </w:pPr>
            <w:r>
              <w:rPr/>
              <w:t xml:space="preserve">Работник контрактной службы</w:t>
            </w:r>
          </w:p>
          <w:p>
            <w:pPr>
              <w:pStyle w:val="pTextStyle"/>
            </w:pPr>
            <w:r>
              <w:rPr/>
              <w:t xml:space="preserve">Заместитель руководителя подразделения</w:t>
            </w:r>
          </w:p>
          <w:p>
            <w:pPr>
              <w:pStyle w:val="pTextStyle"/>
            </w:pPr>
            <w:r>
              <w:rPr/>
              <w:t xml:space="preserve">Руководитель подразделения</w:t>
            </w:r>
          </w:p>
          <w:p>
            <w:pPr>
              <w:pStyle w:val="pTextStyle"/>
            </w:pPr>
            <w:r>
              <w:rPr/>
              <w:t xml:space="preserve">Руководитель контрактной службы</w:t>
            </w:r>
          </w:p>
          <w:p>
            <w:pPr>
              <w:pStyle w:val="pTextStyle"/>
            </w:pPr>
            <w:r>
              <w:rPr/>
              <w:t xml:space="preserve">Контрактный управляющий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специалитет, магистратура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( программы повышение квалификации /или программы профессиональной переподготовки в сфере закупок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четырех лет в сфере закупок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федеральных и региональных органов законодательной власти и их аппаратов, депутаты законодательных собраний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(представители) федеральных и региональных органов исполнительной и судебной власти и их аппаратов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1113.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органов местного самоуправления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1120.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учреждений, организаций и предприятий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в области определения политики и планирования деятельности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финансово-экономической и административной деятельностью, не входящие в другие группы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служб по сбыту, маркетингу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Бухгалтеры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2414.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Оценщики и эксперты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Аналитики систем управления и организации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2425.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органов государственной власти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Юристы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2631.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Экономисты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Офицеры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действительной военной службы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Руководитель (начальник) обособленного (структурного) подразделения организации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Заместитель директора по экономике и финансам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22248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Заместитель начальника управления федерального органа исполнительной власти (кроме федерального министерства)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26153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Руководитель группы (функциональной в прочих областях деятельности)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26541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Проверка соблюдений условий контракта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Проверка на достоверность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процедуры приемки отдельных этапов исполнения контракта и создание приемочной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Привлечение экспертов, экспертных организаций к проведению экспертизы поставленного товара, выполненной работы или оказанной услуги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Взаимодействие с поставщиком (подрядчиком, исполнителем) при изменении, расторжении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Применение мер ответственности и совершение иных действий в случае нарушения поставщиком (подрядчиком, исполнителем) условий контракта, в том числе организация включения в реестр недобросовестных поставщиков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переговоры, анализировать данные о ходе исполнения обязательств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процедуры привлечения экспертов, экспертных организаций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меры ответственности и совершать иные действия в случае нарушения поставщиком (подрядчиком, исполнителем) условий контракта.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Экономические основы ценообразования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статистики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ценообразования на рынке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составления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Правоприменительная практика в сфере логистики и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проведения проверки (экспертизы) закупочной процедуры и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документа в виде заключения по результатам проверки (экспертизы) закупочной процедуры и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подготовки документов для претензионной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 и правила ведения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Проверка качества представленных товаров, работ, услуг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проверки соответствия результатов, предусмотренных контрактом, условиям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проверки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процедуры приемки поставленного товара, выполненной работы (ее результатов), оказанной услуги и создание приемочной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подготовки материалов для рассмотрениия дел об обжаловании действий (бездействия) заказчика и для выполнения претензионной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 оформление по результатам проверки документа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проверку соответствия фактов и данных при предоставлении (предъявлении) результатов, предусмотренных контрактом, условиям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Привлекать сторонних экспертов или экспертные организации для экспертизы (проверки) соответствия результатов, предусмотренных контрактом, условиям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оформлять по результатам проверки документ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Экономические основы ценообразования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статистики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составления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ценообразования на рынке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Правоприменительная практика в сфере закупочной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проведения экспертизы соответствия результатов, предусмотренных контрактом, условиям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Heading2"/>
      </w:pPr>
      <w:bookmarkStart w:id="15" w:name="_Toc7"/>
      <w:r>
        <w:t>3.4. Обобщенная трудовая функция «Контроль в сфере закупок»</w:t>
      </w:r>
      <w:bookmarkEnd w:id="1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в сфере закупок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Советник</w:t>
            </w:r>
          </w:p>
          <w:p>
            <w:pPr>
              <w:pStyle w:val="pTextStyle"/>
            </w:pPr>
            <w:r>
              <w:rPr/>
              <w:t xml:space="preserve">Заместитель руководителя</w:t>
            </w:r>
          </w:p>
          <w:p>
            <w:pPr>
              <w:pStyle w:val="pTextStyle"/>
            </w:pPr>
            <w:r>
              <w:rPr/>
              <w:t xml:space="preserve">Руководитель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специалитет, магистратура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( программы повышение квалификации /или программы профессиональной переподготовки в сфере закупок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в сфере закупок, в том числе на руководящих должностях не менее двух лет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федеральных и региональных органов законодательной власти и их аппаратов, депутаты законодательных собраний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(представители) федеральных и региональных органов исполнительной и судебной власти и их аппаратов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1113.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органов местного самоуправления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1120.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учреждений, организаций и предприятий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в области определения политики и планирования деятельности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1219.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финансово-экономической и административной деятельностью, не входящие в другие группы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служб по сбыту, маркетингу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Бухгалтеры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2414.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Оценщики и эксперты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в области администрирования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2425.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органов государственной власти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Юристы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2631.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Экономисты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Офицеры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действительной военной службы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Руководитель (начальник) обособленного (структурного) подразделения организации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Заместитель директора по экономике и финансам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22248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Заместитель начальника управления федерального органа исполнительной власти (кроме федерального министерства)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26153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Руководитель группы (функциональной в прочих областях деятельности)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Мониторинг в сфере закупок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степени достижения целей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обоснованности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предложений по совершенствованию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Использование единой информационной системы и содержащейся в ней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обеспечения государственных, муниципальных и корпоративных нужд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сводного аналитического отчета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совершенствованию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единую информационную систему и содержащуюся в ней информацию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регламентирующие производственно-хозяйственную и финансово-экономическую деятельность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Экономические основы и особенности ценообразования на рынке по направлениям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и методики оценки степени достижения целей закупок и их обоснованности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методики оценки эффективности обеспечения государственных, муниципальных и корпоративных нужд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менеджмента 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статистики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составления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Правоприменительная практика в сфере закупочной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административного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Квалификационные требования, предъявляемые к специалистам, уровни (подуровни) квалификаций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акты и порядок проведения аттестации /сертификации или оценки квалификации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проведения экспертизы закупочной процедуры и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документа в виде заключения по результатам экспертизы закупочной процедуры и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проведения экспертизы соответствия результатов, предусмотренных контрактом, условиям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 и правила ведения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Аудит и контроль в сфере закупок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D/02.8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8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558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анализа и оценки результатов закупок, достижения целей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Осуществление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Обобщение результатов осуществления экспертно-аналитической и 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нормативных или локальных актов в сфере закупок, их адаптация и изменение в соответствии с изменениями законодательства Российской Федерации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плановых проверок в отношении субъектов контроля при осуществлении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внеплановых проверок в отношении субъектов контроля при осуществлении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и оформление отчетов по результатам проверок документов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вычислительную и иную вспомогательную технику, средства связи и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анализ и оценку результатов закупок, достижения целей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проверку, анализ и оценку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Обобщать результаты осуществления экспертно-аналитической и информационной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плановые и внеплановые проверки в отношении субъектов контроля при осуществлении закупок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и нормативных правовых актов, регулирующих деятельность в сфере закупок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гражданского, бюджетного, земельного, трудового и административного законодательства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антимонопольного законодательства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Законодательные и нормативные правовые акты по налогообложению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Экономические основы и особенности ценообразования на рынке по направлениям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бухгалтерского учета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статистики в части применения к закупкам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менеджмента 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регламентирующие производственно-хозяйственную и финансово-экономическую деятельность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подготовки и оформления отчетов, нормативных документов, внесения изменений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Правоприменительная практика в сфере закупочной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Особенности составления закупочной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административного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Квалификационные требования, предъявляемые к специалистам, уровни (подуровни) квалификаций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акты и порядок проведения аттестации /сертификации или оценки квалификации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проведения экспертизы закупочной процедуры и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документа в виде заключения по результатам экспертизы закупочной процедуры и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проведения экспертизы соответствия результатов, предусмотренных контрактом, условиям контракта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 и правила ведения переговоров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Дисциплина труда и внутренний трудовой распорядок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занимать активную позицию в борьбе с профессиональной недобросовестностью;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и коллег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6" w:name="_Toc8"/>
      <w:r>
        <w:t>IV. Сведения об организациях – разработчиках профессионального стандарта</w:t>
      </w:r>
      <w:bookmarkEnd w:id="16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ФГБОУ ВПО «Российская академия народного хозяйства и государственной службы при Президенте Российской Федерации» (РАНХиГС),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Проректор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Арефьев Дмитрий Александрович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Автономная некоммерческая организация Междисциплинарный академический центр социальных наук «Интерцентр»,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Всероссийский профессиональный союз работников аудиторских, оценочных, экспертных и консалтинговых организаций,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2022-01-18T17:33:15+03:00</dcterms:created>
  <dcterms:modified xsi:type="dcterms:W3CDTF">2022-01-18T17:33:15+03:00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