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A" w:rsidRPr="009E4F86" w:rsidRDefault="006F5C0A" w:rsidP="006F5C0A">
      <w:pPr>
        <w:rPr>
          <w:sz w:val="22"/>
          <w:szCs w:val="22"/>
        </w:rPr>
      </w:pPr>
      <w:r w:rsidRPr="009E4F86">
        <w:rPr>
          <w:b/>
          <w:sz w:val="22"/>
          <w:szCs w:val="22"/>
          <w:u w:val="single"/>
        </w:rPr>
        <w:t xml:space="preserve">Источник </w:t>
      </w:r>
      <w:r w:rsidR="00E45FC9" w:rsidRPr="009E4F86">
        <w:rPr>
          <w:b/>
          <w:sz w:val="22"/>
          <w:szCs w:val="22"/>
          <w:u w:val="single"/>
        </w:rPr>
        <w:t>финансирования</w:t>
      </w:r>
      <w:r w:rsidR="00E45FC9" w:rsidRPr="009E4F86">
        <w:rPr>
          <w:sz w:val="22"/>
          <w:szCs w:val="22"/>
        </w:rPr>
        <w:t xml:space="preserve">: ПДД              </w:t>
      </w:r>
      <w:r w:rsidR="00E45FC9" w:rsidRPr="009E4F86">
        <w:rPr>
          <w:b/>
          <w:sz w:val="22"/>
          <w:szCs w:val="22"/>
          <w:u w:val="single"/>
        </w:rPr>
        <w:t>КОСГУ:</w:t>
      </w:r>
      <w:r w:rsidR="00E45FC9" w:rsidRPr="009E4F86">
        <w:rPr>
          <w:sz w:val="22"/>
          <w:szCs w:val="22"/>
        </w:rPr>
        <w:t xml:space="preserve"> 226                      </w:t>
      </w:r>
      <w:r w:rsidR="00E45FC9" w:rsidRPr="009E4F86">
        <w:rPr>
          <w:b/>
          <w:sz w:val="22"/>
          <w:szCs w:val="22"/>
          <w:u w:val="single"/>
        </w:rPr>
        <w:t>Способ отражения:</w:t>
      </w:r>
      <w:r w:rsidR="00E45FC9" w:rsidRPr="009E4F86">
        <w:rPr>
          <w:sz w:val="22"/>
          <w:szCs w:val="22"/>
        </w:rPr>
        <w:t xml:space="preserve"> 109-2.5.04.00.002</w:t>
      </w:r>
    </w:p>
    <w:p w:rsidR="006F5C0A" w:rsidRPr="003D1739" w:rsidRDefault="006F5C0A" w:rsidP="006F5C0A">
      <w:pPr>
        <w:rPr>
          <w:sz w:val="16"/>
          <w:szCs w:val="16"/>
          <w:vertAlign w:val="superscript"/>
        </w:rPr>
      </w:pPr>
      <w:r>
        <w:rPr>
          <w:vertAlign w:val="superscript"/>
        </w:rPr>
        <w:tab/>
      </w:r>
    </w:p>
    <w:p w:rsidR="00E45FC9" w:rsidRDefault="00E45FC9" w:rsidP="006F5C0A">
      <w:pPr>
        <w:jc w:val="center"/>
        <w:rPr>
          <w:b/>
        </w:rPr>
      </w:pP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 xml:space="preserve">, в лице </w:t>
      </w:r>
      <w:r w:rsidR="00F53CA4">
        <w:rPr>
          <w:sz w:val="22"/>
        </w:rPr>
        <w:t xml:space="preserve">проректора </w:t>
      </w:r>
      <w:r w:rsidR="00F53CA4" w:rsidRPr="00A8009E">
        <w:rPr>
          <w:sz w:val="22"/>
        </w:rPr>
        <w:t xml:space="preserve">по </w:t>
      </w:r>
      <w:r w:rsidR="00F53CA4">
        <w:rPr>
          <w:sz w:val="22"/>
        </w:rPr>
        <w:t>учебной работе Смирнова Владимира Владимировича</w:t>
      </w:r>
      <w:r w:rsidR="00F53CA4" w:rsidRPr="00A8009E">
        <w:rPr>
          <w:sz w:val="22"/>
        </w:rPr>
        <w:t xml:space="preserve">, действующего на основании доверенности </w:t>
      </w:r>
      <w:r w:rsidR="00532AF0">
        <w:rPr>
          <w:sz w:val="22"/>
          <w:szCs w:val="22"/>
        </w:rPr>
        <w:t xml:space="preserve">№ </w:t>
      </w:r>
      <w:r w:rsidR="000276A7">
        <w:rPr>
          <w:sz w:val="22"/>
          <w:szCs w:val="22"/>
          <w:u w:val="single"/>
        </w:rPr>
        <w:t>32/92</w:t>
      </w:r>
      <w:r w:rsidR="00391E2E">
        <w:rPr>
          <w:sz w:val="22"/>
          <w:szCs w:val="22"/>
          <w:u w:val="single"/>
        </w:rPr>
        <w:t xml:space="preserve">  </w:t>
      </w:r>
      <w:r w:rsidR="000276A7">
        <w:rPr>
          <w:sz w:val="22"/>
          <w:szCs w:val="22"/>
        </w:rPr>
        <w:t>от «02» июля 2025</w:t>
      </w:r>
      <w:r w:rsidR="00391E2E">
        <w:rPr>
          <w:sz w:val="22"/>
          <w:szCs w:val="22"/>
        </w:rPr>
        <w:t xml:space="preserve"> г. </w:t>
      </w:r>
      <w:r w:rsidR="00F53CA4" w:rsidRPr="00A8009E">
        <w:rPr>
          <w:sz w:val="22"/>
        </w:rPr>
        <w:t>с одной стороны,</w:t>
      </w:r>
      <w:r w:rsidR="00AE757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</w:t>
      </w:r>
      <w:r w:rsidR="002974CB">
        <w:rPr>
          <w:sz w:val="22"/>
        </w:rPr>
        <w:t>________________</w:t>
      </w:r>
      <w:r w:rsidRPr="00A8009E">
        <w:rPr>
          <w:sz w:val="22"/>
        </w:rPr>
        <w:t>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1874A1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4F2146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8E1E33" w:rsidRPr="004F2146" w:rsidRDefault="008E1E33" w:rsidP="00C23C6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1. Предмет договора</w:t>
      </w:r>
    </w:p>
    <w:p w:rsidR="001511E7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4F2146">
        <w:rPr>
          <w:sz w:val="22"/>
        </w:rPr>
        <w:t xml:space="preserve">оказать услуги по </w:t>
      </w:r>
      <w:r w:rsidR="00FF6861">
        <w:rPr>
          <w:sz w:val="22"/>
        </w:rPr>
        <w:t>выполнению в качестве живой модели, демонстратора поз</w:t>
      </w:r>
      <w:r w:rsidR="00536C7A">
        <w:rPr>
          <w:sz w:val="22"/>
        </w:rPr>
        <w:t xml:space="preserve"> </w:t>
      </w:r>
      <w:r w:rsidR="00FF6861">
        <w:rPr>
          <w:sz w:val="22"/>
        </w:rPr>
        <w:t xml:space="preserve">или </w:t>
      </w:r>
      <w:r w:rsidR="001511E7">
        <w:rPr>
          <w:sz w:val="22"/>
        </w:rPr>
        <w:t>натурщика: ____________________________________________________________________________________________</w:t>
      </w:r>
      <w:r w:rsidR="00FF6861">
        <w:rPr>
          <w:sz w:val="22"/>
        </w:rPr>
        <w:t xml:space="preserve">, </w:t>
      </w:r>
    </w:p>
    <w:p w:rsidR="001511E7" w:rsidRPr="001511E7" w:rsidRDefault="001511E7" w:rsidP="001511E7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(указать: сложные позы и/или простые позы)</w:t>
      </w:r>
    </w:p>
    <w:p w:rsidR="005215DD" w:rsidRDefault="00FF686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участвующего в проведении учебных занятий при создании скульптурных работ и художественных полотен </w:t>
      </w:r>
      <w:proofErr w:type="gramStart"/>
      <w:r w:rsidR="00B43F01">
        <w:rPr>
          <w:sz w:val="22"/>
        </w:rPr>
        <w:t>обучающимися</w:t>
      </w:r>
      <w:proofErr w:type="gramEnd"/>
      <w:r>
        <w:rPr>
          <w:sz w:val="22"/>
        </w:rPr>
        <w:t>,</w:t>
      </w:r>
      <w:r w:rsidR="005C6643" w:rsidRPr="004F2146">
        <w:rPr>
          <w:sz w:val="22"/>
        </w:rPr>
        <w:t xml:space="preserve"> а Заказчик обязуется оплатить оказанные услуги в соответствии с настоящим договором. </w:t>
      </w:r>
    </w:p>
    <w:p w:rsidR="00676B16" w:rsidRPr="00B52AA3" w:rsidRDefault="00676B16" w:rsidP="00C23C67">
      <w:pPr>
        <w:shd w:val="clear" w:color="auto" w:fill="FFFFFF"/>
        <w:jc w:val="both"/>
        <w:rPr>
          <w:color w:val="FF0000"/>
          <w:sz w:val="22"/>
        </w:rPr>
      </w:pPr>
      <w:r w:rsidRPr="00B52AA3">
        <w:rPr>
          <w:color w:val="FF0000"/>
          <w:sz w:val="22"/>
        </w:rPr>
        <w:t>Объем часов составляет __________________ часов.</w:t>
      </w:r>
    </w:p>
    <w:p w:rsidR="005215DD" w:rsidRPr="004F2146" w:rsidRDefault="005215DD" w:rsidP="005215DD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Оказание услуг подтверждается ведомостью выполнения </w:t>
      </w:r>
      <w:r>
        <w:rPr>
          <w:sz w:val="22"/>
        </w:rPr>
        <w:t>работ и актом сдачи-приемки выполненных работ (услуг)</w:t>
      </w:r>
      <w:r w:rsidRPr="004F2146">
        <w:rPr>
          <w:sz w:val="22"/>
        </w:rPr>
        <w:t>.</w:t>
      </w:r>
    </w:p>
    <w:p w:rsidR="008E1E33" w:rsidRPr="004F2146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«__</w:t>
      </w:r>
      <w:r w:rsidR="005215DD" w:rsidRPr="004F2146">
        <w:rPr>
          <w:sz w:val="22"/>
        </w:rPr>
        <w:t>_» _</w:t>
      </w:r>
      <w:r w:rsidRPr="004F2146">
        <w:rPr>
          <w:sz w:val="22"/>
        </w:rPr>
        <w:t>___</w:t>
      </w:r>
      <w:r w:rsidR="00010BD5">
        <w:rPr>
          <w:sz w:val="22"/>
        </w:rPr>
        <w:t>________</w:t>
      </w:r>
      <w:r w:rsidRPr="004F2146">
        <w:rPr>
          <w:sz w:val="22"/>
        </w:rPr>
        <w:t xml:space="preserve">_ 20___ г. </w:t>
      </w:r>
      <w:r w:rsidR="005215DD">
        <w:rPr>
          <w:sz w:val="22"/>
        </w:rPr>
        <w:t>п</w:t>
      </w:r>
      <w:r w:rsidRPr="004F2146">
        <w:rPr>
          <w:sz w:val="22"/>
        </w:rPr>
        <w:t>о «____ » ___</w:t>
      </w:r>
      <w:r w:rsidR="00010BD5">
        <w:rPr>
          <w:sz w:val="22"/>
        </w:rPr>
        <w:t>__________</w:t>
      </w:r>
      <w:r w:rsidRPr="004F2146">
        <w:rPr>
          <w:sz w:val="22"/>
        </w:rPr>
        <w:t xml:space="preserve">_  20____ г. </w:t>
      </w: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5C4AC5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  <w:r w:rsidR="005C4AC5" w:rsidRPr="004F2146">
        <w:rPr>
          <w:sz w:val="22"/>
        </w:rPr>
        <w:t xml:space="preserve"> 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color w:val="000000"/>
          <w:sz w:val="22"/>
        </w:rPr>
        <w:t xml:space="preserve">2.4. </w:t>
      </w:r>
      <w:r>
        <w:rPr>
          <w:sz w:val="22"/>
        </w:rPr>
        <w:t>Предоставить Заказчику при заключении настоящего договора: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паспорта;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свидетельства ИНН;</w:t>
      </w:r>
    </w:p>
    <w:p w:rsidR="00997377" w:rsidRDefault="00997377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>- копию свидетельства СНИЛС;</w:t>
      </w:r>
    </w:p>
    <w:p w:rsidR="00997377" w:rsidRDefault="000F5B8E" w:rsidP="00997377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- </w:t>
      </w:r>
      <w:r w:rsidR="00997377">
        <w:rPr>
          <w:sz w:val="22"/>
        </w:rPr>
        <w:t xml:space="preserve">информацию о замещении должности </w:t>
      </w:r>
      <w:r w:rsidR="0099737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997377">
        <w:rPr>
          <w:sz w:val="22"/>
        </w:rPr>
        <w:t>.</w:t>
      </w:r>
    </w:p>
    <w:p w:rsidR="00997377" w:rsidRDefault="00997377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D63870" w:rsidRDefault="0031043A" w:rsidP="002974CB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 xml:space="preserve">услуг </w:t>
      </w:r>
      <w:r w:rsidR="00E61CD4">
        <w:rPr>
          <w:bCs/>
          <w:color w:val="000000"/>
          <w:sz w:val="22"/>
          <w:szCs w:val="21"/>
        </w:rPr>
        <w:t xml:space="preserve">по цене </w:t>
      </w:r>
      <w:r w:rsidR="00906FA8" w:rsidRPr="004F2146">
        <w:rPr>
          <w:bCs/>
          <w:color w:val="000000"/>
          <w:sz w:val="22"/>
          <w:szCs w:val="21"/>
        </w:rPr>
        <w:t>за один академический</w:t>
      </w:r>
      <w:r w:rsidR="00906FA8" w:rsidRPr="00906FA8">
        <w:rPr>
          <w:bCs/>
          <w:color w:val="000000"/>
          <w:sz w:val="22"/>
          <w:szCs w:val="21"/>
        </w:rPr>
        <w:t xml:space="preserve"> час, </w:t>
      </w:r>
      <w:r w:rsidR="00B8771C" w:rsidRPr="00906FA8">
        <w:rPr>
          <w:bCs/>
          <w:color w:val="000000"/>
          <w:sz w:val="22"/>
          <w:szCs w:val="21"/>
        </w:rPr>
        <w:t>установленн</w:t>
      </w:r>
      <w:r w:rsidR="00B8771C">
        <w:rPr>
          <w:bCs/>
          <w:color w:val="000000"/>
          <w:sz w:val="22"/>
          <w:szCs w:val="21"/>
        </w:rPr>
        <w:t>о</w:t>
      </w:r>
      <w:r w:rsidR="00B8771C" w:rsidRPr="00906FA8">
        <w:rPr>
          <w:bCs/>
          <w:color w:val="000000"/>
          <w:sz w:val="22"/>
          <w:szCs w:val="21"/>
        </w:rPr>
        <w:t>й в</w:t>
      </w:r>
      <w:r w:rsidR="002974CB" w:rsidRPr="00906FA8">
        <w:rPr>
          <w:bCs/>
          <w:color w:val="000000"/>
          <w:sz w:val="22"/>
          <w:szCs w:val="21"/>
        </w:rPr>
        <w:t xml:space="preserve"> соответствии с приказом ректора Университета</w:t>
      </w:r>
      <w:r w:rsidR="00B8771C">
        <w:rPr>
          <w:bCs/>
          <w:color w:val="000000"/>
          <w:sz w:val="22"/>
          <w:szCs w:val="21"/>
        </w:rPr>
        <w:t xml:space="preserve">, </w:t>
      </w:r>
      <w:r w:rsidR="00747A8C" w:rsidRPr="007B62BD">
        <w:rPr>
          <w:rStyle w:val="FontStyle35"/>
        </w:rPr>
        <w:t xml:space="preserve">от </w:t>
      </w:r>
      <w:r w:rsidR="000276A7">
        <w:rPr>
          <w:bCs/>
          <w:color w:val="000000"/>
          <w:sz w:val="22"/>
          <w:szCs w:val="22"/>
        </w:rPr>
        <w:t>«28» августа 2025 г. № 54/5</w:t>
      </w:r>
      <w:bookmarkStart w:id="0" w:name="_GoBack"/>
      <w:bookmarkEnd w:id="0"/>
      <w:r w:rsidR="00747A8C" w:rsidRPr="007B62BD">
        <w:rPr>
          <w:bCs/>
          <w:color w:val="000000"/>
          <w:sz w:val="22"/>
          <w:szCs w:val="22"/>
        </w:rPr>
        <w:t>-опл</w:t>
      </w:r>
      <w:r w:rsidR="00747A8C">
        <w:rPr>
          <w:bCs/>
          <w:color w:val="000000"/>
          <w:sz w:val="22"/>
          <w:szCs w:val="21"/>
        </w:rPr>
        <w:t xml:space="preserve">  </w:t>
      </w:r>
      <w:r w:rsidR="00D63870">
        <w:rPr>
          <w:bCs/>
          <w:color w:val="000000"/>
          <w:sz w:val="22"/>
          <w:szCs w:val="21"/>
        </w:rPr>
        <w:t>«Об установлении стоимости почасовой оплаты труда».</w:t>
      </w:r>
    </w:p>
    <w:p w:rsidR="008E1E33" w:rsidRDefault="008E1E33" w:rsidP="002974CB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3.</w:t>
      </w:r>
      <w:r w:rsidR="00E46B8B">
        <w:rPr>
          <w:bCs/>
          <w:color w:val="000000"/>
          <w:sz w:val="22"/>
          <w:szCs w:val="21"/>
        </w:rPr>
        <w:t>2</w:t>
      </w:r>
      <w:r w:rsidR="0031043A">
        <w:rPr>
          <w:bCs/>
          <w:color w:val="000000"/>
          <w:sz w:val="22"/>
          <w:szCs w:val="21"/>
        </w:rPr>
        <w:t>.</w:t>
      </w:r>
      <w:r>
        <w:rPr>
          <w:bCs/>
          <w:color w:val="000000"/>
          <w:sz w:val="22"/>
          <w:szCs w:val="21"/>
        </w:rPr>
        <w:t xml:space="preserve"> </w:t>
      </w:r>
      <w:r w:rsidR="008A1452">
        <w:rPr>
          <w:bCs/>
          <w:color w:val="000000"/>
          <w:sz w:val="22"/>
          <w:szCs w:val="21"/>
        </w:rPr>
        <w:t>Оплата осуществляется</w:t>
      </w:r>
      <w:r>
        <w:rPr>
          <w:bCs/>
          <w:color w:val="000000"/>
          <w:sz w:val="22"/>
          <w:szCs w:val="21"/>
        </w:rPr>
        <w:t xml:space="preserve"> </w:t>
      </w:r>
      <w:r w:rsidR="008A1452">
        <w:rPr>
          <w:bCs/>
          <w:color w:val="000000"/>
          <w:sz w:val="22"/>
          <w:szCs w:val="21"/>
        </w:rPr>
        <w:t>путем перечисления</w:t>
      </w:r>
      <w:r>
        <w:rPr>
          <w:bCs/>
          <w:color w:val="000000"/>
          <w:sz w:val="22"/>
          <w:szCs w:val="21"/>
        </w:rPr>
        <w:t xml:space="preserve"> на расчетный счет Исполнителя, указанный в настоящем договоре, или нал</w:t>
      </w:r>
      <w:r w:rsidR="001511E7">
        <w:rPr>
          <w:bCs/>
          <w:color w:val="000000"/>
          <w:sz w:val="22"/>
          <w:szCs w:val="21"/>
        </w:rPr>
        <w:t xml:space="preserve">ичными через кассу университета, в течение 30 календарных дней с момента подписания акта </w:t>
      </w:r>
      <w:r w:rsidR="001511E7">
        <w:rPr>
          <w:sz w:val="22"/>
        </w:rPr>
        <w:t>сдачи-приемки выполненных работ (услуг)</w:t>
      </w:r>
      <w:r w:rsidR="001511E7" w:rsidRPr="004F2146">
        <w:rPr>
          <w:sz w:val="22"/>
        </w:rPr>
        <w:t>.</w:t>
      </w:r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8E1E33" w:rsidRPr="00440F57">
        <w:rPr>
          <w:b/>
          <w:color w:val="000000"/>
          <w:sz w:val="22"/>
        </w:rPr>
        <w:t>Порядок разрешения споров.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lastRenderedPageBreak/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320758" w:rsidRDefault="00320758" w:rsidP="00C23C67">
      <w:pPr>
        <w:shd w:val="clear" w:color="auto" w:fill="FFFFFF"/>
        <w:jc w:val="both"/>
        <w:rPr>
          <w:bCs/>
          <w:sz w:val="22"/>
        </w:rPr>
      </w:pP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8E1E33" w:rsidRPr="00440F57">
        <w:rPr>
          <w:b/>
          <w:color w:val="000000"/>
          <w:sz w:val="22"/>
        </w:rPr>
        <w:t>Заключительные положения.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8E1E33" w:rsidRDefault="00B551AC" w:rsidP="00C23C67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DA59FE">
        <w:rPr>
          <w:bCs/>
          <w:color w:val="000000"/>
          <w:sz w:val="22"/>
          <w:szCs w:val="21"/>
        </w:rPr>
        <w:t>трех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экземпляра идентичны и имеют одинаковую силу. У </w:t>
      </w:r>
      <w:r w:rsidR="00DA59FE">
        <w:rPr>
          <w:bCs/>
          <w:color w:val="000000"/>
          <w:sz w:val="22"/>
          <w:szCs w:val="21"/>
        </w:rPr>
        <w:t xml:space="preserve">Исполнителя </w:t>
      </w:r>
      <w:r w:rsidR="008E1E33">
        <w:rPr>
          <w:bCs/>
          <w:color w:val="000000"/>
          <w:sz w:val="22"/>
          <w:szCs w:val="21"/>
        </w:rPr>
        <w:t>находится один экземпляр настоящего договора</w:t>
      </w:r>
      <w:r w:rsidR="00DA59FE">
        <w:rPr>
          <w:bCs/>
          <w:color w:val="000000"/>
          <w:sz w:val="22"/>
          <w:szCs w:val="21"/>
        </w:rPr>
        <w:t>, у Заказчика два экземпляра настоящего договора.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CB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FD4F7D">
              <w:rPr>
                <w:b/>
                <w:bCs/>
                <w:sz w:val="22"/>
                <w:szCs w:val="22"/>
              </w:rPr>
              <w:t xml:space="preserve"> </w:t>
            </w:r>
            <w:r w:rsidR="00F53CA4">
              <w:rPr>
                <w:b/>
                <w:bCs/>
                <w:sz w:val="22"/>
                <w:szCs w:val="22"/>
                <w:u w:val="single"/>
              </w:rPr>
              <w:t xml:space="preserve"> Смирнов В.В.</w:t>
            </w:r>
            <w:r w:rsidR="002974CB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6F5C0A" w:rsidRPr="00C51B04" w:rsidRDefault="002974CB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="006F5C0A"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32153A">
        <w:rPr>
          <w:sz w:val="22"/>
          <w:szCs w:val="22"/>
        </w:rPr>
        <w:t>ФИО</w:t>
      </w:r>
    </w:p>
    <w:p w:rsidR="006F5C0A" w:rsidRPr="00536C7A" w:rsidRDefault="00DB71D5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        </w:t>
      </w:r>
      <w:r w:rsidR="006F5C0A" w:rsidRPr="00536C7A">
        <w:rPr>
          <w:sz w:val="22"/>
          <w:szCs w:val="22"/>
        </w:rPr>
        <w:t xml:space="preserve">                                                                    ___________________</w:t>
      </w:r>
      <w:r w:rsidR="00B8771C">
        <w:rPr>
          <w:sz w:val="22"/>
          <w:szCs w:val="22"/>
        </w:rPr>
        <w:t>ФИО</w:t>
      </w:r>
    </w:p>
    <w:p w:rsidR="00906FA8" w:rsidRPr="00536C7A" w:rsidRDefault="00DB71D5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32153A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 w:rsidR="0032153A">
        <w:rPr>
          <w:sz w:val="22"/>
          <w:szCs w:val="22"/>
        </w:rPr>
        <w:t>__________________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 w:rsidP="00FF4C2B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t xml:space="preserve">СОГЛАСИЕ </w:t>
      </w:r>
    </w:p>
    <w:p w:rsidR="00FF4C2B" w:rsidRDefault="00FF4C2B" w:rsidP="00FF4C2B">
      <w:pPr>
        <w:shd w:val="clear" w:color="auto" w:fill="FFFFFF"/>
        <w:spacing w:before="120" w:line="317" w:lineRule="exact"/>
        <w:jc w:val="center"/>
        <w:rPr>
          <w:b/>
        </w:rPr>
      </w:pPr>
      <w:r>
        <w:rPr>
          <w:b/>
          <w:spacing w:val="-1"/>
        </w:rPr>
        <w:t>работника на обработку персональных данных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>
        <w:t xml:space="preserve">Я, </w:t>
      </w:r>
      <w:r>
        <w:rPr>
          <w:u w:val="single"/>
        </w:rPr>
        <w:tab/>
      </w:r>
    </w:p>
    <w:p w:rsidR="00FF4C2B" w:rsidRDefault="00FF4C2B" w:rsidP="00FF4C2B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>
        <w:rPr>
          <w:bCs/>
          <w:vertAlign w:val="superscript"/>
        </w:rPr>
        <w:t>(Ф.И.О.)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072"/>
        </w:tabs>
        <w:ind w:right="283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___________________________________________________</w:t>
      </w:r>
    </w:p>
    <w:p w:rsidR="00FF4C2B" w:rsidRDefault="00FF4C2B" w:rsidP="00FF4C2B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>
        <w:rPr>
          <w:spacing w:val="-2"/>
        </w:rPr>
        <w:t xml:space="preserve">паспорт серия __________ </w:t>
      </w:r>
      <w:r>
        <w:t xml:space="preserve">№ ____________  </w:t>
      </w:r>
      <w:r>
        <w:rPr>
          <w:spacing w:val="-3"/>
        </w:rPr>
        <w:t>выдан ________________</w:t>
      </w:r>
      <w:r>
        <w:t xml:space="preserve">,                            </w:t>
      </w:r>
    </w:p>
    <w:p w:rsidR="00FF4C2B" w:rsidRDefault="00FF4C2B" w:rsidP="00FF4C2B">
      <w:pPr>
        <w:shd w:val="clear" w:color="auto" w:fill="FFFFFF"/>
        <w:tabs>
          <w:tab w:val="left" w:pos="9781"/>
        </w:tabs>
        <w:spacing w:line="322" w:lineRule="exact"/>
      </w:pPr>
      <w:r>
        <w:rPr>
          <w:u w:val="single"/>
        </w:rPr>
        <w:tab/>
      </w:r>
    </w:p>
    <w:p w:rsidR="00FF4C2B" w:rsidRDefault="00FF4C2B" w:rsidP="00FF4C2B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bCs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FF4C2B" w:rsidRDefault="00FF4C2B" w:rsidP="00FF4C2B">
      <w:pPr>
        <w:shd w:val="clear" w:color="auto" w:fill="FFFFFF"/>
        <w:jc w:val="both"/>
      </w:pPr>
      <w:proofErr w:type="gramStart"/>
      <w: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 xml:space="preserve">ФГБОУ ВО «ИРНИТУ» обязуется использовать данные Субъекта только </w:t>
      </w:r>
      <w:r>
        <w:rPr>
          <w:bCs/>
        </w:rPr>
        <w:t>с</w:t>
      </w:r>
      <w:r>
        <w:rPr>
          <w:b/>
          <w:bCs/>
        </w:rPr>
        <w:t xml:space="preserve"> </w:t>
      </w:r>
      <w:r>
        <w:t>целью: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защиты конституционных прав и законных интересов;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обеспечения содействия в оказании услуг по договорам гражданско-правового характера;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архивного хранения сроком, регламентированным законом.</w:t>
      </w:r>
    </w:p>
    <w:p w:rsidR="00FF4C2B" w:rsidRDefault="00FF4C2B" w:rsidP="00FF4C2B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фамилия имя отчество;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пол;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гражданство;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должность;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об ученых степенях и званиях;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дата и место рождения;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данные по владению иностранным языком (степень его владения);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информация о документе, удостоверяющем личность (серия, номер, дата и место выдачи);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страховое свидетельство государственного пенсионного страхования;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индивидуальный номер налогоплательщика (ИНН);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жительства – регистрация;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фактического проживания;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номер мобильного телефона;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адрес личной электронной почты;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наличии (отсутствии) судимости;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психоневрологических и наркологических заболеваниях;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документы о почетных званиях;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трудовом стаже;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предыдущем месте работы;</w:t>
      </w:r>
    </w:p>
    <w:p w:rsidR="00FF4C2B" w:rsidRDefault="00FF4C2B" w:rsidP="00FF4C2B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lastRenderedPageBreak/>
        <w:t>иные сведения, с которыми работник считает нужным ознакомить ФГБОУ ВО «ИРНИТУ».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Обработка персональных данных прекращается при достижении целей обработки.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персональных данных несет ответственность за достоверность представленных сведений. </w:t>
      </w:r>
    </w:p>
    <w:p w:rsidR="00FF4C2B" w:rsidRDefault="00FF4C2B" w:rsidP="00FF4C2B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FF4C2B" w:rsidRDefault="00FF4C2B" w:rsidP="00FF4C2B">
      <w:pPr>
        <w:shd w:val="clear" w:color="auto" w:fill="FFFFFF"/>
        <w:ind w:firstLine="709"/>
      </w:pPr>
    </w:p>
    <w:p w:rsidR="00FF4C2B" w:rsidRDefault="00FF4C2B" w:rsidP="00FF4C2B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>
        <w:t xml:space="preserve">«__________» </w:t>
      </w:r>
      <w:r>
        <w:rPr>
          <w:u w:val="single"/>
        </w:rPr>
        <w:tab/>
        <w:t xml:space="preserve"> </w:t>
      </w:r>
      <w:r>
        <w:t xml:space="preserve">20_____ г. </w:t>
      </w:r>
      <w: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</w:p>
    <w:p w:rsidR="00FF4C2B" w:rsidRDefault="00FF4C2B" w:rsidP="00FF4C2B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(расшифровка подписи)</w:t>
      </w:r>
    </w:p>
    <w:p w:rsidR="00FF4C2B" w:rsidRDefault="00FF4C2B" w:rsidP="00FF4C2B">
      <w:pPr>
        <w:pStyle w:val="1"/>
        <w:keepLines/>
        <w:tabs>
          <w:tab w:val="left" w:pos="0"/>
          <w:tab w:val="left" w:pos="1134"/>
        </w:tabs>
        <w:ind w:left="709" w:right="-4"/>
        <w:jc w:val="center"/>
        <w:rPr>
          <w:szCs w:val="24"/>
          <w:vertAlign w:val="superscript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 w:rsidP="00FF4C2B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p w:rsidR="00FF4C2B" w:rsidRDefault="00FF4C2B">
      <w:pPr>
        <w:rPr>
          <w:sz w:val="16"/>
          <w:szCs w:val="16"/>
        </w:rPr>
      </w:pPr>
    </w:p>
    <w:sectPr w:rsidR="00FF4C2B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276A7"/>
    <w:rsid w:val="000919D9"/>
    <w:rsid w:val="000B5E5D"/>
    <w:rsid w:val="000B723C"/>
    <w:rsid w:val="000D0DBB"/>
    <w:rsid w:val="000F5B8E"/>
    <w:rsid w:val="001511E7"/>
    <w:rsid w:val="001874A1"/>
    <w:rsid w:val="00193853"/>
    <w:rsid w:val="002064BE"/>
    <w:rsid w:val="002748DC"/>
    <w:rsid w:val="0029664E"/>
    <w:rsid w:val="002974CB"/>
    <w:rsid w:val="002A7597"/>
    <w:rsid w:val="002E2E73"/>
    <w:rsid w:val="002F2010"/>
    <w:rsid w:val="002F3251"/>
    <w:rsid w:val="0031043A"/>
    <w:rsid w:val="00320758"/>
    <w:rsid w:val="0032153A"/>
    <w:rsid w:val="003317D6"/>
    <w:rsid w:val="00333C9C"/>
    <w:rsid w:val="00341B76"/>
    <w:rsid w:val="0035215B"/>
    <w:rsid w:val="00355CDD"/>
    <w:rsid w:val="00391E2E"/>
    <w:rsid w:val="0042270D"/>
    <w:rsid w:val="00440F57"/>
    <w:rsid w:val="00457EA6"/>
    <w:rsid w:val="0046120D"/>
    <w:rsid w:val="004828EE"/>
    <w:rsid w:val="004D4061"/>
    <w:rsid w:val="004F2146"/>
    <w:rsid w:val="005215DD"/>
    <w:rsid w:val="00532AF0"/>
    <w:rsid w:val="00536C7A"/>
    <w:rsid w:val="005410B4"/>
    <w:rsid w:val="005851D6"/>
    <w:rsid w:val="005C4AC5"/>
    <w:rsid w:val="005C6643"/>
    <w:rsid w:val="005E078C"/>
    <w:rsid w:val="00676B16"/>
    <w:rsid w:val="006F3EB7"/>
    <w:rsid w:val="006F5C0A"/>
    <w:rsid w:val="00727752"/>
    <w:rsid w:val="00747A8C"/>
    <w:rsid w:val="00761B72"/>
    <w:rsid w:val="007D4D76"/>
    <w:rsid w:val="00852781"/>
    <w:rsid w:val="008A1452"/>
    <w:rsid w:val="008E1E33"/>
    <w:rsid w:val="00906FA8"/>
    <w:rsid w:val="0093279D"/>
    <w:rsid w:val="009530B5"/>
    <w:rsid w:val="00997377"/>
    <w:rsid w:val="009A54F5"/>
    <w:rsid w:val="009C4DD3"/>
    <w:rsid w:val="009D5B97"/>
    <w:rsid w:val="009E4F86"/>
    <w:rsid w:val="009F0411"/>
    <w:rsid w:val="00A7438A"/>
    <w:rsid w:val="00A8009E"/>
    <w:rsid w:val="00AA6B4D"/>
    <w:rsid w:val="00AD680E"/>
    <w:rsid w:val="00AD7A06"/>
    <w:rsid w:val="00AE757D"/>
    <w:rsid w:val="00AF02F6"/>
    <w:rsid w:val="00AF6E2E"/>
    <w:rsid w:val="00B30399"/>
    <w:rsid w:val="00B43F01"/>
    <w:rsid w:val="00B52AA3"/>
    <w:rsid w:val="00B551AC"/>
    <w:rsid w:val="00B73867"/>
    <w:rsid w:val="00B8771C"/>
    <w:rsid w:val="00C05E5B"/>
    <w:rsid w:val="00C23C67"/>
    <w:rsid w:val="00C51B04"/>
    <w:rsid w:val="00CA034B"/>
    <w:rsid w:val="00D03EBA"/>
    <w:rsid w:val="00D146C5"/>
    <w:rsid w:val="00D36086"/>
    <w:rsid w:val="00D52726"/>
    <w:rsid w:val="00D63870"/>
    <w:rsid w:val="00D929A9"/>
    <w:rsid w:val="00DA59FE"/>
    <w:rsid w:val="00DB58D4"/>
    <w:rsid w:val="00DB71D5"/>
    <w:rsid w:val="00DC0604"/>
    <w:rsid w:val="00DC3AC4"/>
    <w:rsid w:val="00DE2566"/>
    <w:rsid w:val="00E143CC"/>
    <w:rsid w:val="00E14C46"/>
    <w:rsid w:val="00E45FC9"/>
    <w:rsid w:val="00E46B8B"/>
    <w:rsid w:val="00E552B8"/>
    <w:rsid w:val="00E61CD4"/>
    <w:rsid w:val="00E75DF7"/>
    <w:rsid w:val="00E848B5"/>
    <w:rsid w:val="00ED696E"/>
    <w:rsid w:val="00F53CA4"/>
    <w:rsid w:val="00FB69E3"/>
    <w:rsid w:val="00FD4F7D"/>
    <w:rsid w:val="00FD6217"/>
    <w:rsid w:val="00FF4C2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747A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747A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15</cp:revision>
  <cp:lastPrinted>2017-09-13T07:48:00Z</cp:lastPrinted>
  <dcterms:created xsi:type="dcterms:W3CDTF">2025-01-20T05:33:00Z</dcterms:created>
  <dcterms:modified xsi:type="dcterms:W3CDTF">2025-08-28T06:03:00Z</dcterms:modified>
</cp:coreProperties>
</file>