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AF61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95645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МИНИСТЕРСТВО НАУКИ И ВЫСШЕГО ОБРАЗОВАНИЯ РОССИЙСКОЙ ФЕДЕРАЦИИ</w:t>
      </w:r>
    </w:p>
    <w:p w14:paraId="1D21EF69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EA5A73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федеральное государственное бюджетное образовательное учреждение высшего образования</w:t>
      </w:r>
    </w:p>
    <w:p w14:paraId="6E9CB64E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956454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«ИРКУТСКИЙ НАЦИОНАЛЬНЫЙ ИССЛЕДОВАТЕЛЬСКИТЙ ТЕХНИЧЕСКИЙ УНИВЕРСИТЕТ»</w:t>
      </w:r>
    </w:p>
    <w:p w14:paraId="0D0AC7F3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1A56142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 xml:space="preserve">Институт полное наименование </w:t>
      </w:r>
    </w:p>
    <w:p w14:paraId="709112B7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887EC7F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0"/>
          <w:w w:val="150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b/>
          <w:bCs/>
          <w:spacing w:val="20"/>
          <w:w w:val="150"/>
          <w:kern w:val="0"/>
          <w14:ligatures w14:val="none"/>
        </w:rPr>
        <w:t>ВЫПИСКА</w:t>
      </w:r>
    </w:p>
    <w:p w14:paraId="61887AE8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>из протокола Ученого совета</w:t>
      </w:r>
      <w:r w:rsidRPr="00956454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956454">
        <w:rPr>
          <w:rFonts w:ascii="Times New Roman" w:eastAsia="Calibri" w:hAnsi="Times New Roman" w:cs="Times New Roman"/>
          <w:kern w:val="0"/>
          <w14:ligatures w14:val="none"/>
        </w:rPr>
        <w:t>№ ХХ от ХХ месяца ХХХХ г.</w:t>
      </w:r>
    </w:p>
    <w:p w14:paraId="4BE00E04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D869355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ECF0296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>Председатель — Фамилия И.О.</w:t>
      </w:r>
    </w:p>
    <w:p w14:paraId="46A3251C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>Секретарь — Фамилия И.О.</w:t>
      </w:r>
    </w:p>
    <w:p w14:paraId="7BD37D3B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>Списочный состав Ученого совета — ___ чел.</w:t>
      </w:r>
    </w:p>
    <w:p w14:paraId="7B784D5F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>Присутствовало на заседании — ___ чел.</w:t>
      </w:r>
    </w:p>
    <w:p w14:paraId="513D28FA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259D537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>Вопрос повестки заседания № __</w:t>
      </w:r>
    </w:p>
    <w:p w14:paraId="3B556304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>О рассмотрении кандидатуры Фамилия Имя Отчество на должность наименование должности.</w:t>
      </w:r>
    </w:p>
    <w:p w14:paraId="55C46798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AC71592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 xml:space="preserve">СЛУШАЛИ: </w:t>
      </w:r>
    </w:p>
    <w:p w14:paraId="72937CB2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 xml:space="preserve">Фамилия И.О. </w:t>
      </w:r>
      <w:r w:rsidRPr="00956454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(краткое содержание доклада). </w:t>
      </w:r>
    </w:p>
    <w:p w14:paraId="1F239FD8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4B7D997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>ВЫСТУПИЛИ:</w:t>
      </w:r>
    </w:p>
    <w:p w14:paraId="0C235192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>Фамилия И.О., должность,</w:t>
      </w:r>
    </w:p>
    <w:p w14:paraId="41FD0E1A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412E0E6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>ГОЛОСОВАЛИ:</w:t>
      </w:r>
    </w:p>
    <w:p w14:paraId="034AAF26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 xml:space="preserve">«За» - </w:t>
      </w:r>
    </w:p>
    <w:p w14:paraId="632E053E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 xml:space="preserve">«Против» - </w:t>
      </w:r>
    </w:p>
    <w:p w14:paraId="778BFD74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 xml:space="preserve">Недействительных бюллетеней - </w:t>
      </w:r>
    </w:p>
    <w:p w14:paraId="50874B7E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1680074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>ПОСТАНОВИЛИ:</w:t>
      </w:r>
    </w:p>
    <w:p w14:paraId="3DE6609F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 xml:space="preserve">- Избрать Фамилия Имя Отчество на должность ________________________ </w:t>
      </w:r>
    </w:p>
    <w:p w14:paraId="4A157E9D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 xml:space="preserve">- Считать Фамилия Имя Отчество не выбранным на должность ______________ </w:t>
      </w:r>
    </w:p>
    <w:p w14:paraId="35A7387C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 xml:space="preserve">- Признать выборы несостоявшимся и проч.  </w:t>
      </w:r>
    </w:p>
    <w:p w14:paraId="6B2EB2A7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988A70D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A7D9DA1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kern w:val="0"/>
          <w14:ligatures w14:val="none"/>
        </w:rPr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>Председатель</w:t>
      </w:r>
      <w:r w:rsidRPr="0095645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5645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5645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5645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5645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5645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56454">
        <w:rPr>
          <w:rFonts w:ascii="Times New Roman" w:eastAsia="Calibri" w:hAnsi="Times New Roman" w:cs="Times New Roman"/>
          <w:kern w:val="0"/>
          <w14:ligatures w14:val="none"/>
        </w:rPr>
        <w:tab/>
        <w:t xml:space="preserve">И.О. Фамилия </w:t>
      </w:r>
    </w:p>
    <w:p w14:paraId="1014DF5D" w14:textId="77777777" w:rsidR="00956454" w:rsidRPr="00956454" w:rsidRDefault="00956454" w:rsidP="0095645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kern w:val="0"/>
          <w14:ligatures w14:val="none"/>
        </w:rPr>
      </w:pPr>
    </w:p>
    <w:p w14:paraId="39CEF11A" w14:textId="069C46AF" w:rsidR="00285716" w:rsidRDefault="00956454" w:rsidP="00956454">
      <w:pPr>
        <w:autoSpaceDE w:val="0"/>
        <w:autoSpaceDN w:val="0"/>
        <w:adjustRightInd w:val="0"/>
        <w:spacing w:after="0" w:line="240" w:lineRule="auto"/>
        <w:ind w:left="567"/>
      </w:pPr>
      <w:r w:rsidRPr="00956454">
        <w:rPr>
          <w:rFonts w:ascii="Times New Roman" w:eastAsia="Calibri" w:hAnsi="Times New Roman" w:cs="Times New Roman"/>
          <w:kern w:val="0"/>
          <w14:ligatures w14:val="none"/>
        </w:rPr>
        <w:t xml:space="preserve">Секретарь </w:t>
      </w:r>
      <w:r w:rsidRPr="0095645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5645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5645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5645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5645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5645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56454">
        <w:rPr>
          <w:rFonts w:ascii="Times New Roman" w:eastAsia="Calibri" w:hAnsi="Times New Roman" w:cs="Times New Roman"/>
          <w:kern w:val="0"/>
          <w14:ligatures w14:val="none"/>
        </w:rPr>
        <w:tab/>
        <w:t xml:space="preserve">И.О. Фамилия </w:t>
      </w:r>
    </w:p>
    <w:sectPr w:rsidR="0028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4D"/>
    <w:rsid w:val="0003664D"/>
    <w:rsid w:val="00285716"/>
    <w:rsid w:val="00956454"/>
    <w:rsid w:val="00A428BE"/>
    <w:rsid w:val="00F1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9D37D-1DCE-417C-B662-DEA54C1E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6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6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6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6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6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6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6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6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6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66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66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66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6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66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66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Гуруленко Татьяна Юрьевна</dc:creator>
  <cp:keywords/>
  <dc:description/>
  <cp:lastModifiedBy>Гуруленко Татьяна Юрьевна</cp:lastModifiedBy>
  <cp:revision>2</cp:revision>
  <dcterms:created xsi:type="dcterms:W3CDTF">2026-04-17T06:13:00Z</dcterms:created>
  <dcterms:modified xsi:type="dcterms:W3CDTF">2026-04-17T06:13:00Z</dcterms:modified>
</cp:coreProperties>
</file>