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70C0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14:ligatures w14:val="none"/>
        </w:rPr>
        <w:t>СПИСОК</w:t>
      </w:r>
    </w:p>
    <w:p w14:paraId="0F095151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14:ligatures w14:val="none"/>
        </w:rPr>
        <w:t>опубликованных учебных изданий и научных трудов</w:t>
      </w:r>
    </w:p>
    <w:p w14:paraId="7381428D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DCF">
        <w:rPr>
          <w:rFonts w:ascii="Times New Roman" w:eastAsia="Calibri" w:hAnsi="Times New Roman" w:cs="Times New Roman"/>
          <w:b/>
          <w:kern w:val="0"/>
          <w14:ligatures w14:val="none"/>
        </w:rPr>
        <w:t>Фамилия Имя Отчество</w:t>
      </w:r>
    </w:p>
    <w:p w14:paraId="40E308EB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0D9F636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083"/>
        <w:gridCol w:w="1261"/>
        <w:gridCol w:w="2274"/>
        <w:gridCol w:w="894"/>
        <w:gridCol w:w="1223"/>
      </w:tblGrid>
      <w:tr w:rsidR="00792DCF" w:rsidRPr="00792DCF" w14:paraId="048CADCE" w14:textId="77777777" w:rsidTr="00705460">
        <w:tc>
          <w:tcPr>
            <w:tcW w:w="617" w:type="dxa"/>
            <w:shd w:val="clear" w:color="auto" w:fill="auto"/>
            <w:vAlign w:val="center"/>
          </w:tcPr>
          <w:p w14:paraId="24C76377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№ п/п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03F8AA6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6C18B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Форма учебных изданий и научных трудов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E2BD706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Выходные данные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2E4DFD0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Объем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6B1837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Соавторы</w:t>
            </w:r>
          </w:p>
        </w:tc>
      </w:tr>
      <w:tr w:rsidR="00792DCF" w:rsidRPr="00792DCF" w14:paraId="60051638" w14:textId="77777777" w:rsidTr="00705460">
        <w:tc>
          <w:tcPr>
            <w:tcW w:w="617" w:type="dxa"/>
            <w:shd w:val="clear" w:color="auto" w:fill="auto"/>
          </w:tcPr>
          <w:p w14:paraId="23F477AE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177" w:type="dxa"/>
            <w:shd w:val="clear" w:color="auto" w:fill="auto"/>
          </w:tcPr>
          <w:p w14:paraId="74A003E4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9C22CC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2366" w:type="dxa"/>
            <w:shd w:val="clear" w:color="auto" w:fill="auto"/>
          </w:tcPr>
          <w:p w14:paraId="693D1347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14:paraId="67197916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223" w:type="dxa"/>
            <w:shd w:val="clear" w:color="auto" w:fill="auto"/>
          </w:tcPr>
          <w:p w14:paraId="57472937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</w:p>
        </w:tc>
      </w:tr>
      <w:tr w:rsidR="00792DCF" w:rsidRPr="00792DCF" w14:paraId="2A5250B1" w14:textId="77777777" w:rsidTr="00705460">
        <w:tc>
          <w:tcPr>
            <w:tcW w:w="9553" w:type="dxa"/>
            <w:gridSpan w:val="6"/>
            <w:shd w:val="clear" w:color="auto" w:fill="auto"/>
          </w:tcPr>
          <w:p w14:paraId="3E324A1F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а) учебные издания</w:t>
            </w:r>
          </w:p>
        </w:tc>
      </w:tr>
      <w:tr w:rsidR="00792DCF" w:rsidRPr="00792DCF" w14:paraId="740FA762" w14:textId="77777777" w:rsidTr="00705460">
        <w:tc>
          <w:tcPr>
            <w:tcW w:w="617" w:type="dxa"/>
            <w:shd w:val="clear" w:color="auto" w:fill="auto"/>
          </w:tcPr>
          <w:p w14:paraId="32EE7071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177" w:type="dxa"/>
            <w:shd w:val="clear" w:color="auto" w:fill="auto"/>
          </w:tcPr>
          <w:p w14:paraId="005C663D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73CAD4B3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474ECD1E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351FC3F4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1EAD2921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115A6861" w14:textId="77777777" w:rsidTr="00705460">
        <w:tc>
          <w:tcPr>
            <w:tcW w:w="617" w:type="dxa"/>
            <w:shd w:val="clear" w:color="auto" w:fill="auto"/>
          </w:tcPr>
          <w:p w14:paraId="179556FC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177" w:type="dxa"/>
            <w:shd w:val="clear" w:color="auto" w:fill="auto"/>
          </w:tcPr>
          <w:p w14:paraId="5736C91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BCDD631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529EF748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37816B22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7AF7D95B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77569F87" w14:textId="77777777" w:rsidTr="00705460">
        <w:tc>
          <w:tcPr>
            <w:tcW w:w="9553" w:type="dxa"/>
            <w:gridSpan w:val="6"/>
            <w:shd w:val="clear" w:color="auto" w:fill="auto"/>
          </w:tcPr>
          <w:p w14:paraId="54630F81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б) научные труды</w:t>
            </w:r>
          </w:p>
        </w:tc>
      </w:tr>
      <w:tr w:rsidR="00792DCF" w:rsidRPr="00792DCF" w14:paraId="5591A94F" w14:textId="77777777" w:rsidTr="00705460">
        <w:tc>
          <w:tcPr>
            <w:tcW w:w="617" w:type="dxa"/>
            <w:shd w:val="clear" w:color="auto" w:fill="auto"/>
          </w:tcPr>
          <w:p w14:paraId="5132EBD0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177" w:type="dxa"/>
            <w:shd w:val="clear" w:color="auto" w:fill="auto"/>
          </w:tcPr>
          <w:p w14:paraId="298D6873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30ECCE1C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07ABC2D8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635E948F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3E7625B7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504F84B7" w14:textId="77777777" w:rsidTr="00705460">
        <w:tc>
          <w:tcPr>
            <w:tcW w:w="617" w:type="dxa"/>
            <w:shd w:val="clear" w:color="auto" w:fill="auto"/>
          </w:tcPr>
          <w:p w14:paraId="50190EA5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177" w:type="dxa"/>
            <w:shd w:val="clear" w:color="auto" w:fill="auto"/>
          </w:tcPr>
          <w:p w14:paraId="6C53ACB3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61154A48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08CFA4B8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20EEE44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07B89C44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31FB6DB9" w14:textId="77777777" w:rsidTr="00705460">
        <w:tc>
          <w:tcPr>
            <w:tcW w:w="9553" w:type="dxa"/>
            <w:gridSpan w:val="6"/>
            <w:shd w:val="clear" w:color="auto" w:fill="auto"/>
          </w:tcPr>
          <w:p w14:paraId="15A33A2C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в) патенты на изобретения и иные объекты интеллектуальной собственности </w:t>
            </w:r>
          </w:p>
        </w:tc>
      </w:tr>
      <w:tr w:rsidR="00792DCF" w:rsidRPr="00792DCF" w14:paraId="46AFD666" w14:textId="77777777" w:rsidTr="00705460">
        <w:tc>
          <w:tcPr>
            <w:tcW w:w="617" w:type="dxa"/>
            <w:shd w:val="clear" w:color="auto" w:fill="auto"/>
          </w:tcPr>
          <w:p w14:paraId="15AD0D7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177" w:type="dxa"/>
            <w:shd w:val="clear" w:color="auto" w:fill="auto"/>
          </w:tcPr>
          <w:p w14:paraId="2AEACECC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D0C3AE9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293CA51C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1696D9F3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3433EA4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1AA0D8A7" w14:textId="77777777" w:rsidTr="00705460">
        <w:tc>
          <w:tcPr>
            <w:tcW w:w="617" w:type="dxa"/>
            <w:shd w:val="clear" w:color="auto" w:fill="auto"/>
          </w:tcPr>
          <w:p w14:paraId="62C0E5C3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77" w:type="dxa"/>
            <w:shd w:val="clear" w:color="auto" w:fill="auto"/>
          </w:tcPr>
          <w:p w14:paraId="1D3B5A76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90A1492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62C3E540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103EBBA5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51B151ED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792DCF" w:rsidRPr="00792DCF" w14:paraId="37F58006" w14:textId="77777777" w:rsidTr="00705460">
        <w:tc>
          <w:tcPr>
            <w:tcW w:w="617" w:type="dxa"/>
            <w:shd w:val="clear" w:color="auto" w:fill="auto"/>
          </w:tcPr>
          <w:p w14:paraId="27A43332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DC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177" w:type="dxa"/>
            <w:shd w:val="clear" w:color="auto" w:fill="auto"/>
          </w:tcPr>
          <w:p w14:paraId="614CC54D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593A0765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66" w:type="dxa"/>
            <w:shd w:val="clear" w:color="auto" w:fill="auto"/>
          </w:tcPr>
          <w:p w14:paraId="223A812A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894" w:type="dxa"/>
            <w:shd w:val="clear" w:color="auto" w:fill="auto"/>
          </w:tcPr>
          <w:p w14:paraId="3979E912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23" w:type="dxa"/>
            <w:shd w:val="clear" w:color="auto" w:fill="auto"/>
          </w:tcPr>
          <w:p w14:paraId="14EF35F4" w14:textId="77777777" w:rsidR="00792DCF" w:rsidRPr="00792DCF" w:rsidRDefault="00792DCF" w:rsidP="0079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603D2A5D" w14:textId="77777777" w:rsidR="00792DCF" w:rsidRPr="00792DCF" w:rsidRDefault="00792DCF" w:rsidP="00792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58F16DE" w14:textId="77777777" w:rsidR="00792DCF" w:rsidRPr="00792DCF" w:rsidRDefault="00792DCF" w:rsidP="00792DC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Соискатель</w:t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И.О. Фамилия</w:t>
      </w:r>
    </w:p>
    <w:p w14:paraId="7D6CF765" w14:textId="77777777" w:rsidR="00792DCF" w:rsidRPr="00792DCF" w:rsidRDefault="00792DCF" w:rsidP="00792DCF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Список верен:</w:t>
      </w:r>
    </w:p>
    <w:p w14:paraId="585BD919" w14:textId="77777777" w:rsidR="00792DCF" w:rsidRPr="00792DCF" w:rsidRDefault="00792DCF" w:rsidP="00792DC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Декан факультета / </w:t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Руководитель подразделения</w:t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И.О. Фамилия</w:t>
      </w:r>
    </w:p>
    <w:p w14:paraId="56A47437" w14:textId="77777777" w:rsidR="00792DCF" w:rsidRPr="00792DCF" w:rsidRDefault="00792DCF" w:rsidP="00792DCF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Учёный секретарь</w:t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Учёного совета</w:t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ab/>
      </w:r>
      <w:r w:rsidRPr="00792DC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И.О. Фамилия</w:t>
      </w:r>
    </w:p>
    <w:p w14:paraId="7E0B3D8A" w14:textId="77777777" w:rsidR="00792DCF" w:rsidRPr="00792DCF" w:rsidRDefault="00792DCF" w:rsidP="00792DCF">
      <w:pPr>
        <w:spacing w:after="0" w:line="240" w:lineRule="auto"/>
        <w:rPr>
          <w:rFonts w:ascii="Times New Roman" w:eastAsia="Calibri" w:hAnsi="Times New Roman" w:cs="Arial"/>
          <w:b/>
          <w:kern w:val="0"/>
          <w:szCs w:val="22"/>
          <w14:ligatures w14:val="none"/>
        </w:rPr>
      </w:pPr>
    </w:p>
    <w:p w14:paraId="3BD21251" w14:textId="1D1E9AAD" w:rsidR="00792DCF" w:rsidRPr="00792DCF" w:rsidRDefault="00792DCF" w:rsidP="00792DCF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>МП</w:t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</w:r>
      <w:r w:rsidRPr="00792DCF">
        <w:rPr>
          <w:rFonts w:ascii="Times New Roman" w:eastAsia="Calibri" w:hAnsi="Times New Roman" w:cs="Arial"/>
          <w:b/>
          <w:kern w:val="0"/>
          <w:szCs w:val="22"/>
          <w14:ligatures w14:val="none"/>
        </w:rPr>
        <w:tab/>
        <w:t>(дата)</w:t>
      </w:r>
    </w:p>
    <w:p w14:paraId="59B33358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BB"/>
    <w:rsid w:val="00285716"/>
    <w:rsid w:val="00792DCF"/>
    <w:rsid w:val="00A428BE"/>
    <w:rsid w:val="00C418BB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3245-A88F-4236-B4A4-06CF93C1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8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8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8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8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1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2026-04-17T06:09:00Z</dcterms:created>
  <dcterms:modified xsi:type="dcterms:W3CDTF">2026-04-17T06:10:00Z</dcterms:modified>
</cp:coreProperties>
</file>