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00" w:rsidRPr="00703A34" w:rsidRDefault="00605E00" w:rsidP="00605E00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СРЕДНЕЕ ПРОФЕССИОНАЛЬНОЕ ОБРАЗОВАНИЕ</w:t>
      </w:r>
    </w:p>
    <w:tbl>
      <w:tblPr>
        <w:tblpPr w:leftFromText="180" w:rightFromText="180" w:vertAnchor="text" w:horzAnchor="margin" w:tblpXSpec="center" w:tblpY="190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977"/>
        <w:gridCol w:w="3685"/>
      </w:tblGrid>
      <w:tr w:rsidR="00214949" w:rsidRPr="00DF4537" w:rsidTr="00214949">
        <w:trPr>
          <w:trHeight w:val="700"/>
        </w:trPr>
        <w:tc>
          <w:tcPr>
            <w:tcW w:w="5211" w:type="dxa"/>
            <w:shd w:val="clear" w:color="auto" w:fill="auto"/>
            <w:noWrap/>
            <w:vAlign w:val="center"/>
            <w:hideMark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Стоимо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сть  без скидок за год обучения 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4537" w:rsidRDefault="00DF4537" w:rsidP="00454DA7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537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балл аттестата от 3,5 </w:t>
            </w:r>
          </w:p>
          <w:p w:rsidR="00214949" w:rsidRPr="00DF4537" w:rsidRDefault="00DF4537" w:rsidP="00454DA7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537">
              <w:rPr>
                <w:rFonts w:ascii="Times New Roman" w:eastAsia="Times New Roman" w:hAnsi="Times New Roman" w:cs="Times New Roman"/>
                <w:lang w:eastAsia="ru-RU"/>
              </w:rPr>
              <w:t>и более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Компьютерные системы и комплексы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Информационные системы  и программирование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Сварочное производство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</w:t>
            </w:r>
            <w:r w:rsidR="00602F51">
              <w:rPr>
                <w:rFonts w:ascii="Times New Roman" w:eastAsia="Times New Roman" w:hAnsi="Times New Roman" w:cs="Times New Roman"/>
              </w:rPr>
              <w:t xml:space="preserve"> </w:t>
            </w:r>
            <w:r w:rsidR="00602F51">
              <w:rPr>
                <w:rFonts w:ascii="Times New Roman" w:eastAsia="Times New Roman" w:hAnsi="Times New Roman" w:cs="Times New Roman"/>
              </w:rPr>
              <w:t>(на базе 9 классов)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602F51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602F51" w:rsidRPr="00386411" w:rsidRDefault="00602F51" w:rsidP="0060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</w:rPr>
              <w:t xml:space="preserve"> (на базе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классов)</w:t>
            </w:r>
          </w:p>
        </w:tc>
        <w:tc>
          <w:tcPr>
            <w:tcW w:w="2977" w:type="dxa"/>
            <w:vAlign w:val="center"/>
          </w:tcPr>
          <w:p w:rsidR="00602F51" w:rsidRPr="00703A34" w:rsidRDefault="00602F51" w:rsidP="00602F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602F51" w:rsidRPr="00703A34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602F51" w:rsidRPr="00703A34" w:rsidRDefault="00602F51" w:rsidP="00602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152 295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02F51" w:rsidRPr="00703A34" w:rsidRDefault="00602F51" w:rsidP="00602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02F51" w:rsidRPr="00703A34" w:rsidRDefault="00602F51" w:rsidP="00602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02F51" w:rsidRPr="00703A34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Прикладная геодезия</w:t>
            </w:r>
            <w:r w:rsidR="00602F51">
              <w:rPr>
                <w:rFonts w:ascii="Times New Roman" w:eastAsia="Times New Roman" w:hAnsi="Times New Roman" w:cs="Times New Roman"/>
              </w:rPr>
              <w:t xml:space="preserve"> (на базе 9 классов)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602F51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602F51" w:rsidRPr="00386411" w:rsidRDefault="00602F51" w:rsidP="0060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Прикладная геодезия</w:t>
            </w:r>
            <w:r>
              <w:rPr>
                <w:rFonts w:ascii="Times New Roman" w:eastAsia="Times New Roman" w:hAnsi="Times New Roman" w:cs="Times New Roman"/>
              </w:rPr>
              <w:t xml:space="preserve"> (на базе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классов)</w:t>
            </w:r>
          </w:p>
        </w:tc>
        <w:tc>
          <w:tcPr>
            <w:tcW w:w="2977" w:type="dxa"/>
            <w:vAlign w:val="center"/>
          </w:tcPr>
          <w:p w:rsidR="00602F51" w:rsidRDefault="00602F51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602F51" w:rsidRPr="00703A34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602F51" w:rsidRPr="00703A34" w:rsidRDefault="00602F51" w:rsidP="00602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152 295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02F51" w:rsidRPr="00703A34" w:rsidRDefault="00602F51" w:rsidP="00602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02F51" w:rsidRPr="00703A34" w:rsidRDefault="00602F51" w:rsidP="00602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02F51" w:rsidRPr="00703A34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lastRenderedPageBreak/>
              <w:t>Геофизические методы поисков и разведки месторождений полезных ископаемых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Монтаж, техническое обслуживание и ремонт промышленного оборудования (по отраслям)</w:t>
            </w:r>
          </w:p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Технология аналитического контроля химических соединений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214949" w:rsidRPr="0038641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6411">
              <w:rPr>
                <w:rFonts w:ascii="Times New Roman" w:eastAsia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977" w:type="dxa"/>
            <w:vAlign w:val="center"/>
          </w:tcPr>
          <w:p w:rsidR="00214949" w:rsidRPr="00703A34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29%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203 060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50 765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25 382,50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10 153</w:t>
            </w:r>
          </w:p>
        </w:tc>
      </w:tr>
      <w:tr w:rsidR="006C153E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6C153E" w:rsidRPr="00386411" w:rsidRDefault="006C153E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53E">
              <w:rPr>
                <w:rFonts w:ascii="Times New Roman" w:eastAsia="Times New Roman" w:hAnsi="Times New Roman" w:cs="Times New Roman"/>
              </w:rPr>
              <w:lastRenderedPageBreak/>
              <w:t>Бурение нефтяных и газовых скважин</w:t>
            </w:r>
          </w:p>
        </w:tc>
        <w:tc>
          <w:tcPr>
            <w:tcW w:w="2977" w:type="dxa"/>
            <w:vAlign w:val="center"/>
          </w:tcPr>
          <w:p w:rsidR="006C153E" w:rsidRPr="006C153E" w:rsidRDefault="006C153E" w:rsidP="00454D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71 500</w:t>
            </w:r>
          </w:p>
        </w:tc>
        <w:tc>
          <w:tcPr>
            <w:tcW w:w="3685" w:type="dxa"/>
            <w:vAlign w:val="center"/>
          </w:tcPr>
          <w:p w:rsidR="006C153E" w:rsidRPr="00703A34" w:rsidRDefault="006C153E" w:rsidP="006C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286000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C153E" w:rsidRPr="00703A34" w:rsidRDefault="006C153E" w:rsidP="006C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71 500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C153E" w:rsidRPr="00703A34" w:rsidRDefault="006C153E" w:rsidP="006C15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35 750</w:t>
            </w: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C153E" w:rsidRPr="00703A34" w:rsidRDefault="006C153E" w:rsidP="006C1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A34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14 300</w:t>
            </w:r>
          </w:p>
        </w:tc>
      </w:tr>
      <w:tr w:rsidR="00214949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602F51" w:rsidRDefault="00214949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F51">
              <w:rPr>
                <w:rFonts w:ascii="Times New Roman" w:eastAsia="Times New Roman" w:hAnsi="Times New Roman" w:cs="Times New Roman"/>
              </w:rPr>
              <w:t>Экономика и бухгалтерский учет (по отраслям)</w:t>
            </w:r>
            <w:r w:rsidR="00602F51" w:rsidRPr="00602F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4949" w:rsidRPr="00386411" w:rsidRDefault="00602F51" w:rsidP="00454D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 базе 9 классов)</w:t>
            </w:r>
          </w:p>
        </w:tc>
        <w:tc>
          <w:tcPr>
            <w:tcW w:w="2977" w:type="dxa"/>
            <w:vAlign w:val="center"/>
          </w:tcPr>
          <w:p w:rsidR="00214949" w:rsidRDefault="00214949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66 500</w:t>
            </w:r>
          </w:p>
        </w:tc>
        <w:tc>
          <w:tcPr>
            <w:tcW w:w="3685" w:type="dxa"/>
            <w:vAlign w:val="center"/>
          </w:tcPr>
          <w:p w:rsidR="00214949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22%</w:t>
            </w:r>
          </w:p>
          <w:p w:rsidR="00214949" w:rsidRPr="00386411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207 480</w:t>
            </w: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386411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51 870</w:t>
            </w: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386411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25 935</w:t>
            </w: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14949" w:rsidRPr="00703A34" w:rsidRDefault="00214949" w:rsidP="0045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10 374</w:t>
            </w:r>
          </w:p>
        </w:tc>
      </w:tr>
      <w:tr w:rsidR="00602F51" w:rsidRPr="00703A34" w:rsidTr="00214949">
        <w:trPr>
          <w:trHeight w:val="325"/>
        </w:trPr>
        <w:tc>
          <w:tcPr>
            <w:tcW w:w="5211" w:type="dxa"/>
            <w:shd w:val="clear" w:color="auto" w:fill="auto"/>
            <w:vAlign w:val="center"/>
          </w:tcPr>
          <w:p w:rsidR="00602F51" w:rsidRDefault="00602F51" w:rsidP="0060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2F51">
              <w:rPr>
                <w:rFonts w:ascii="Times New Roman" w:eastAsia="Times New Roman" w:hAnsi="Times New Roman" w:cs="Times New Roman"/>
              </w:rPr>
              <w:t>Экономика и бухгалтерский учет (по отраслям)</w:t>
            </w:r>
            <w:r w:rsidRPr="00602F5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02F51" w:rsidRPr="00602F51" w:rsidRDefault="00602F51" w:rsidP="00602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(на базе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классов)</w:t>
            </w:r>
          </w:p>
        </w:tc>
        <w:tc>
          <w:tcPr>
            <w:tcW w:w="2977" w:type="dxa"/>
            <w:vAlign w:val="center"/>
          </w:tcPr>
          <w:p w:rsidR="00602F51" w:rsidRDefault="00602F51" w:rsidP="00454D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66 500</w:t>
            </w:r>
          </w:p>
        </w:tc>
        <w:tc>
          <w:tcPr>
            <w:tcW w:w="3685" w:type="dxa"/>
            <w:vAlign w:val="center"/>
          </w:tcPr>
          <w:p w:rsidR="00602F51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22%</w:t>
            </w:r>
          </w:p>
          <w:p w:rsidR="00602F51" w:rsidRPr="00386411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155 610</w:t>
            </w: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bookmarkStart w:id="0" w:name="_GoBack"/>
            <w:bookmarkEnd w:id="0"/>
          </w:p>
          <w:p w:rsidR="00602F51" w:rsidRPr="00386411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 xml:space="preserve">1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51 870</w:t>
            </w: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02F51" w:rsidRPr="00386411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 xml:space="preserve">5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25 935</w:t>
            </w: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02F51" w:rsidRDefault="00602F51" w:rsidP="0060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411">
              <w:rPr>
                <w:rFonts w:ascii="Times New Roman" w:eastAsia="Times New Roman" w:hAnsi="Times New Roman" w:cs="Times New Roman"/>
                <w:lang w:eastAsia="ru-RU"/>
              </w:rPr>
              <w:t xml:space="preserve">2 мес.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10 374</w:t>
            </w:r>
          </w:p>
        </w:tc>
      </w:tr>
    </w:tbl>
    <w:p w:rsidR="00E43444" w:rsidRDefault="00E43444" w:rsidP="00605E00"/>
    <w:sectPr w:rsidR="00E43444" w:rsidSect="006C15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00"/>
    <w:rsid w:val="00214949"/>
    <w:rsid w:val="00602F51"/>
    <w:rsid w:val="00605E00"/>
    <w:rsid w:val="006C153E"/>
    <w:rsid w:val="00753524"/>
    <w:rsid w:val="00DF4537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2020-07-27T06:11:00Z</dcterms:created>
  <dcterms:modified xsi:type="dcterms:W3CDTF">2020-07-27T06:11:00Z</dcterms:modified>
</cp:coreProperties>
</file>