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6E" w:rsidRDefault="00870E6E" w:rsidP="00870E6E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343150" cy="1755532"/>
            <wp:effectExtent l="0" t="0" r="0" b="0"/>
            <wp:docPr id="1" name="Рисунок 1" descr="C:\Users\milovayy\AppData\Local\Microsoft\Windows\Temporary Internet Files\Content.Outlook\UJIJHCBO\Красноштанов СЮ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ovayy\AppData\Local\Microsoft\Windows\Temporary Internet Files\Content.Outlook\UJIJHCBO\Красноштанов СЮ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68" cy="175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EE" w:rsidRPr="0000433F" w:rsidRDefault="009E69EE" w:rsidP="004D38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00433F">
        <w:rPr>
          <w:rFonts w:ascii="Times New Roman" w:hAnsi="Times New Roman" w:cs="Times New Roman"/>
          <w:i/>
          <w:sz w:val="24"/>
          <w:szCs w:val="24"/>
        </w:rPr>
        <w:t>Основные сведения</w:t>
      </w:r>
      <w:r w:rsidR="00A1297B" w:rsidRPr="0000433F">
        <w:rPr>
          <w:rFonts w:ascii="Times New Roman" w:hAnsi="Times New Roman" w:cs="Times New Roman"/>
          <w:i/>
          <w:sz w:val="24"/>
          <w:szCs w:val="24"/>
        </w:rPr>
        <w:t xml:space="preserve"> о научном руководителе</w:t>
      </w:r>
    </w:p>
    <w:p w:rsidR="009E69EE" w:rsidRPr="0000433F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433F">
        <w:rPr>
          <w:rFonts w:ascii="Times New Roman" w:hAnsi="Times New Roman" w:cs="Times New Roman"/>
          <w:sz w:val="24"/>
          <w:szCs w:val="24"/>
        </w:rPr>
        <w:t>Фамилия</w:t>
      </w:r>
      <w:r w:rsidR="004D38CC" w:rsidRPr="0000433F">
        <w:rPr>
          <w:rFonts w:ascii="Times New Roman" w:hAnsi="Times New Roman" w:cs="Times New Roman"/>
          <w:sz w:val="24"/>
          <w:szCs w:val="24"/>
        </w:rPr>
        <w:t xml:space="preserve"> </w:t>
      </w:r>
      <w:r w:rsidR="00F56A5B" w:rsidRPr="0000433F">
        <w:rPr>
          <w:rFonts w:ascii="Times New Roman" w:hAnsi="Times New Roman" w:cs="Times New Roman"/>
          <w:sz w:val="24"/>
          <w:szCs w:val="24"/>
        </w:rPr>
        <w:t xml:space="preserve">Красноштанов </w:t>
      </w:r>
    </w:p>
    <w:p w:rsidR="009E69EE" w:rsidRPr="0000433F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433F">
        <w:rPr>
          <w:rFonts w:ascii="Times New Roman" w:hAnsi="Times New Roman" w:cs="Times New Roman"/>
          <w:sz w:val="24"/>
          <w:szCs w:val="24"/>
        </w:rPr>
        <w:t>Имя</w:t>
      </w:r>
      <w:r w:rsidR="004D38CC" w:rsidRPr="0000433F">
        <w:rPr>
          <w:rFonts w:ascii="Times New Roman" w:hAnsi="Times New Roman" w:cs="Times New Roman"/>
          <w:sz w:val="24"/>
          <w:szCs w:val="24"/>
        </w:rPr>
        <w:t xml:space="preserve"> </w:t>
      </w:r>
      <w:r w:rsidR="00F56A5B" w:rsidRPr="0000433F">
        <w:rPr>
          <w:rFonts w:ascii="Times New Roman" w:hAnsi="Times New Roman" w:cs="Times New Roman"/>
          <w:sz w:val="24"/>
          <w:szCs w:val="24"/>
        </w:rPr>
        <w:t xml:space="preserve">Сергей </w:t>
      </w:r>
    </w:p>
    <w:p w:rsidR="002B2841" w:rsidRPr="0000433F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433F">
        <w:rPr>
          <w:rFonts w:ascii="Times New Roman" w:hAnsi="Times New Roman" w:cs="Times New Roman"/>
          <w:sz w:val="24"/>
          <w:szCs w:val="24"/>
        </w:rPr>
        <w:t>Отчество</w:t>
      </w:r>
      <w:r w:rsidR="004D38CC" w:rsidRPr="0000433F">
        <w:rPr>
          <w:rFonts w:ascii="Times New Roman" w:hAnsi="Times New Roman" w:cs="Times New Roman"/>
          <w:sz w:val="24"/>
          <w:szCs w:val="24"/>
        </w:rPr>
        <w:t xml:space="preserve"> </w:t>
      </w:r>
      <w:r w:rsidR="00F56A5B" w:rsidRPr="0000433F">
        <w:rPr>
          <w:rFonts w:ascii="Times New Roman" w:hAnsi="Times New Roman" w:cs="Times New Roman"/>
          <w:sz w:val="24"/>
          <w:szCs w:val="24"/>
        </w:rPr>
        <w:t>Юрьевич</w:t>
      </w:r>
    </w:p>
    <w:p w:rsidR="004D38CC" w:rsidRPr="0000433F" w:rsidRDefault="009E69EE" w:rsidP="00082E61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433F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9413FB" w:rsidRPr="0000433F">
        <w:rPr>
          <w:rFonts w:ascii="Times New Roman" w:hAnsi="Times New Roman" w:cs="Times New Roman"/>
          <w:sz w:val="24"/>
          <w:szCs w:val="24"/>
        </w:rPr>
        <w:t>:</w:t>
      </w:r>
      <w:r w:rsidR="00F56A5B" w:rsidRPr="0000433F">
        <w:rPr>
          <w:rFonts w:ascii="Times New Roman" w:hAnsi="Times New Roman" w:cs="Times New Roman"/>
          <w:sz w:val="24"/>
          <w:szCs w:val="24"/>
        </w:rPr>
        <w:t xml:space="preserve"> кафедра горных машин и электромеханических систем института недропользования</w:t>
      </w:r>
    </w:p>
    <w:p w:rsidR="009E69EE" w:rsidRPr="0000433F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00433F">
        <w:rPr>
          <w:rFonts w:ascii="Times New Roman" w:hAnsi="Times New Roman" w:cs="Times New Roman"/>
          <w:sz w:val="24"/>
          <w:szCs w:val="24"/>
        </w:rPr>
        <w:t>Должность</w:t>
      </w:r>
      <w:r w:rsidR="004D38CC" w:rsidRPr="0000433F">
        <w:rPr>
          <w:rFonts w:ascii="Times New Roman" w:hAnsi="Times New Roman" w:cs="Times New Roman"/>
          <w:sz w:val="24"/>
          <w:szCs w:val="24"/>
        </w:rPr>
        <w:t xml:space="preserve">  </w:t>
      </w:r>
      <w:r w:rsidR="00F56A5B" w:rsidRPr="0000433F"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9E69EE" w:rsidRPr="0000433F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00433F">
        <w:rPr>
          <w:rFonts w:ascii="Times New Roman" w:hAnsi="Times New Roman" w:cs="Times New Roman"/>
          <w:sz w:val="24"/>
          <w:szCs w:val="24"/>
        </w:rPr>
        <w:t>Ученая степень</w:t>
      </w:r>
      <w:r w:rsidR="004D38CC" w:rsidRPr="0000433F">
        <w:rPr>
          <w:rFonts w:ascii="Times New Roman" w:hAnsi="Times New Roman" w:cs="Times New Roman"/>
          <w:sz w:val="24"/>
          <w:szCs w:val="24"/>
        </w:rPr>
        <w:t xml:space="preserve"> </w:t>
      </w:r>
      <w:r w:rsidR="00F56A5B" w:rsidRPr="0000433F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F56A5B" w:rsidRPr="0000433F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F56A5B" w:rsidRPr="0000433F">
        <w:rPr>
          <w:rFonts w:ascii="Times New Roman" w:hAnsi="Times New Roman" w:cs="Times New Roman"/>
          <w:sz w:val="24"/>
          <w:szCs w:val="24"/>
        </w:rPr>
        <w:t>. наук</w:t>
      </w:r>
    </w:p>
    <w:p w:rsidR="00082E61" w:rsidRPr="0000433F" w:rsidRDefault="009E69EE" w:rsidP="00082E61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00433F">
        <w:rPr>
          <w:rFonts w:ascii="Times New Roman" w:hAnsi="Times New Roman" w:cs="Times New Roman"/>
          <w:sz w:val="24"/>
          <w:szCs w:val="24"/>
        </w:rPr>
        <w:t>Ученое звание</w:t>
      </w:r>
      <w:r w:rsidR="004D38CC" w:rsidRPr="0000433F">
        <w:rPr>
          <w:rFonts w:ascii="Times New Roman" w:hAnsi="Times New Roman" w:cs="Times New Roman"/>
          <w:sz w:val="24"/>
          <w:szCs w:val="24"/>
        </w:rPr>
        <w:t xml:space="preserve"> </w:t>
      </w:r>
      <w:r w:rsidR="00F56A5B" w:rsidRPr="0000433F">
        <w:rPr>
          <w:rFonts w:ascii="Times New Roman" w:hAnsi="Times New Roman" w:cs="Times New Roman"/>
          <w:sz w:val="24"/>
          <w:szCs w:val="24"/>
        </w:rPr>
        <w:t>доцент</w:t>
      </w:r>
    </w:p>
    <w:p w:rsidR="0000433F" w:rsidRPr="0000433F" w:rsidRDefault="0000433F" w:rsidP="00082E61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0433F">
        <w:rPr>
          <w:rFonts w:ascii="Times New Roman" w:hAnsi="Times New Roman" w:cs="Times New Roman"/>
          <w:sz w:val="24"/>
          <w:szCs w:val="24"/>
        </w:rPr>
        <w:t xml:space="preserve">Персональный сайт: </w:t>
      </w:r>
      <w:hyperlink r:id="rId8" w:history="1">
        <w:r w:rsidRPr="0000433F">
          <w:rPr>
            <w:rStyle w:val="a8"/>
            <w:rFonts w:ascii="Times New Roman" w:hAnsi="Times New Roman" w:cs="Times New Roman"/>
            <w:sz w:val="24"/>
            <w:szCs w:val="24"/>
            <w:u w:val="none"/>
          </w:rPr>
          <w:t>http://sergei.krasnoshtanov.ru/</w:t>
        </w:r>
      </w:hyperlink>
      <w:r w:rsidRPr="00004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9EE" w:rsidRPr="0000433F" w:rsidRDefault="009E69EE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413FB" w:rsidRPr="0000433F" w:rsidRDefault="009E69EE" w:rsidP="009413FB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00433F">
        <w:rPr>
          <w:rFonts w:ascii="Times New Roman" w:hAnsi="Times New Roman" w:cs="Times New Roman"/>
          <w:i/>
          <w:sz w:val="24"/>
          <w:szCs w:val="24"/>
        </w:rPr>
        <w:t>Область научных интересов</w:t>
      </w:r>
      <w:r w:rsidR="009413FB" w:rsidRPr="0000433F">
        <w:rPr>
          <w:rFonts w:ascii="Times New Roman" w:hAnsi="Times New Roman" w:cs="Times New Roman"/>
          <w:i/>
          <w:sz w:val="24"/>
          <w:szCs w:val="24"/>
        </w:rPr>
        <w:t>, тематика собственного диссертационного исследования</w:t>
      </w:r>
    </w:p>
    <w:p w:rsidR="00F56A5B" w:rsidRPr="0000433F" w:rsidRDefault="00F56A5B" w:rsidP="00F56A5B">
      <w:pPr>
        <w:pStyle w:val="af"/>
        <w:numPr>
          <w:ilvl w:val="1"/>
          <w:numId w:val="1"/>
        </w:numPr>
      </w:pPr>
      <w:r w:rsidRPr="0000433F">
        <w:t>Интенсификация буровзрывных работ на карьерах Севера.</w:t>
      </w:r>
    </w:p>
    <w:p w:rsidR="00F56A5B" w:rsidRPr="0000433F" w:rsidRDefault="00F56A5B" w:rsidP="00F56A5B">
      <w:pPr>
        <w:pStyle w:val="af"/>
        <w:numPr>
          <w:ilvl w:val="1"/>
          <w:numId w:val="1"/>
        </w:numPr>
      </w:pPr>
      <w:r w:rsidRPr="0000433F">
        <w:t>Разработка регламента технического обслуживания и ремонта горного и горнотранспортного оборудования.</w:t>
      </w:r>
    </w:p>
    <w:p w:rsidR="00F56A5B" w:rsidRPr="0000433F" w:rsidRDefault="00F56A5B" w:rsidP="00F56A5B">
      <w:pPr>
        <w:pStyle w:val="af"/>
        <w:numPr>
          <w:ilvl w:val="1"/>
          <w:numId w:val="1"/>
        </w:numPr>
      </w:pPr>
      <w:r w:rsidRPr="0000433F">
        <w:t>Нормирование расхода запасных частей оборудования.</w:t>
      </w:r>
    </w:p>
    <w:p w:rsidR="00F56A5B" w:rsidRDefault="00F56A5B" w:rsidP="00F56A5B">
      <w:pPr>
        <w:pStyle w:val="af"/>
        <w:numPr>
          <w:ilvl w:val="1"/>
          <w:numId w:val="1"/>
        </w:numPr>
      </w:pPr>
      <w:r w:rsidRPr="0000433F">
        <w:t>Оценка рационального срока службы оборудования.</w:t>
      </w:r>
    </w:p>
    <w:p w:rsidR="00DE2878" w:rsidRPr="0000433F" w:rsidRDefault="00DE2878" w:rsidP="00F56A5B">
      <w:pPr>
        <w:pStyle w:val="af"/>
        <w:numPr>
          <w:ilvl w:val="1"/>
          <w:numId w:val="1"/>
        </w:numPr>
      </w:pPr>
    </w:p>
    <w:p w:rsidR="00D70C4C" w:rsidRPr="0000433F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00433F">
        <w:rPr>
          <w:rFonts w:ascii="Times New Roman" w:hAnsi="Times New Roman" w:cs="Times New Roman"/>
          <w:i/>
          <w:sz w:val="24"/>
          <w:szCs w:val="24"/>
        </w:rPr>
        <w:t xml:space="preserve">Преподаваемые дисциплины </w:t>
      </w:r>
    </w:p>
    <w:p w:rsidR="009413FB" w:rsidRPr="0000433F" w:rsidRDefault="009413FB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624D28" w:rsidRPr="0000433F" w:rsidTr="00BF24A2">
        <w:tc>
          <w:tcPr>
            <w:tcW w:w="9781" w:type="dxa"/>
          </w:tcPr>
          <w:p w:rsidR="00624D28" w:rsidRPr="0000433F" w:rsidRDefault="00624D28" w:rsidP="00EA442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3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</w:tr>
      <w:tr w:rsidR="00624D28" w:rsidRPr="0000433F" w:rsidTr="00BF24A2">
        <w:tc>
          <w:tcPr>
            <w:tcW w:w="9781" w:type="dxa"/>
          </w:tcPr>
          <w:p w:rsidR="00F56A5B" w:rsidRPr="0000433F" w:rsidRDefault="00F56A5B" w:rsidP="00F56A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3F">
              <w:rPr>
                <w:rFonts w:ascii="Times New Roman" w:hAnsi="Times New Roman" w:cs="Times New Roman"/>
                <w:sz w:val="24"/>
                <w:szCs w:val="24"/>
              </w:rPr>
              <w:t>Грузоподъёмные машины и механизмы.</w:t>
            </w:r>
          </w:p>
          <w:p w:rsidR="00F56A5B" w:rsidRPr="0000433F" w:rsidRDefault="00F56A5B" w:rsidP="00F56A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3F">
              <w:rPr>
                <w:rFonts w:ascii="Times New Roman" w:hAnsi="Times New Roman" w:cs="Times New Roman"/>
                <w:sz w:val="24"/>
                <w:szCs w:val="24"/>
              </w:rPr>
              <w:t>Гидромеханика и гидропривод горных машин.</w:t>
            </w:r>
          </w:p>
          <w:p w:rsidR="00624D28" w:rsidRPr="0000433F" w:rsidRDefault="00F56A5B" w:rsidP="00F56A5B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3F">
              <w:rPr>
                <w:rFonts w:ascii="Times New Roman" w:hAnsi="Times New Roman" w:cs="Times New Roman"/>
                <w:sz w:val="24"/>
                <w:szCs w:val="24"/>
              </w:rPr>
              <w:t>Горнопроходческие машины и комплексы.</w:t>
            </w:r>
          </w:p>
        </w:tc>
      </w:tr>
    </w:tbl>
    <w:p w:rsidR="00D70C4C" w:rsidRPr="0000433F" w:rsidRDefault="00D70C4C" w:rsidP="00D70C4C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413FB" w:rsidRPr="0000433F" w:rsidRDefault="00D70C4C" w:rsidP="001541EC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00433F">
        <w:rPr>
          <w:rFonts w:ascii="Times New Roman" w:hAnsi="Times New Roman" w:cs="Times New Roman"/>
          <w:i/>
          <w:sz w:val="24"/>
          <w:szCs w:val="24"/>
        </w:rPr>
        <w:t xml:space="preserve">Основные публикации (за последние 5 лет) </w:t>
      </w:r>
    </w:p>
    <w:p w:rsidR="00F56A5B" w:rsidRPr="0000433F" w:rsidRDefault="00F56A5B" w:rsidP="00F56A5B">
      <w:pPr>
        <w:pStyle w:val="af"/>
        <w:rPr>
          <w:lang w:val="en-US"/>
        </w:rPr>
      </w:pPr>
      <w:proofErr w:type="spellStart"/>
      <w:r w:rsidRPr="0000433F">
        <w:rPr>
          <w:rStyle w:val="a7"/>
          <w:lang w:val="en-US"/>
        </w:rPr>
        <w:t>Imrovement</w:t>
      </w:r>
      <w:proofErr w:type="spellEnd"/>
      <w:r w:rsidRPr="0000433F">
        <w:rPr>
          <w:rStyle w:val="a7"/>
          <w:lang w:val="en-US"/>
        </w:rPr>
        <w:t xml:space="preserve"> of operation stability of crucial parts and constructions when repairing dredges and other mining machines exploited in conditions of North</w:t>
      </w:r>
      <w:r w:rsidRPr="0000433F">
        <w:rPr>
          <w:lang w:val="en-US"/>
        </w:rPr>
        <w:t xml:space="preserve"> / V L </w:t>
      </w:r>
      <w:proofErr w:type="spellStart"/>
      <w:r w:rsidRPr="0000433F">
        <w:rPr>
          <w:lang w:val="en-US"/>
        </w:rPr>
        <w:t>Broido</w:t>
      </w:r>
      <w:proofErr w:type="spellEnd"/>
      <w:r w:rsidRPr="0000433F">
        <w:rPr>
          <w:lang w:val="en-US"/>
        </w:rPr>
        <w:t xml:space="preserve">, S U </w:t>
      </w:r>
      <w:proofErr w:type="spellStart"/>
      <w:r w:rsidRPr="0000433F">
        <w:rPr>
          <w:lang w:val="en-US"/>
        </w:rPr>
        <w:t>Krasnoshtanov</w:t>
      </w:r>
      <w:proofErr w:type="spellEnd"/>
      <w:r w:rsidRPr="0000433F">
        <w:rPr>
          <w:lang w:val="en-US"/>
        </w:rPr>
        <w:t xml:space="preserve"> // </w:t>
      </w:r>
      <w:hyperlink r:id="rId9" w:tgtFrame="_blank" w:history="1">
        <w:r w:rsidRPr="0000433F">
          <w:rPr>
            <w:rStyle w:val="a8"/>
            <w:lang w:val="en-US"/>
          </w:rPr>
          <w:t>IOP Conf. Series: Materials Science and Engineering</w:t>
        </w:r>
      </w:hyperlink>
      <w:r w:rsidRPr="0000433F">
        <w:rPr>
          <w:lang w:val="en-US"/>
        </w:rPr>
        <w:t xml:space="preserve"> 327 (2018) 032012 doi:10.1088/1757-899X/327/3/032012 ,</w:t>
      </w:r>
      <w:r w:rsidRPr="0000433F">
        <w:rPr>
          <w:lang w:val="en-US"/>
        </w:rPr>
        <w:br/>
      </w:r>
      <w:r w:rsidRPr="0000433F">
        <w:t>Ссылки</w:t>
      </w:r>
      <w:r w:rsidRPr="0000433F">
        <w:rPr>
          <w:lang w:val="en-US"/>
        </w:rPr>
        <w:t xml:space="preserve">: </w:t>
      </w:r>
      <w:hyperlink r:id="rId10" w:tgtFrame="_blank" w:history="1">
        <w:proofErr w:type="spellStart"/>
        <w:r w:rsidRPr="0000433F">
          <w:rPr>
            <w:rStyle w:val="a8"/>
            <w:lang w:val="en-US"/>
          </w:rPr>
          <w:t>IOPscience</w:t>
        </w:r>
        <w:proofErr w:type="spellEnd"/>
      </w:hyperlink>
      <w:r w:rsidRPr="0000433F">
        <w:rPr>
          <w:lang w:val="en-US"/>
        </w:rPr>
        <w:t>,</w:t>
      </w:r>
    </w:p>
    <w:p w:rsidR="00F56A5B" w:rsidRPr="0000433F" w:rsidRDefault="00F56A5B" w:rsidP="00F56A5B">
      <w:pPr>
        <w:pStyle w:val="af"/>
        <w:rPr>
          <w:lang w:val="en-US"/>
        </w:rPr>
      </w:pPr>
      <w:r w:rsidRPr="0000433F">
        <w:rPr>
          <w:rStyle w:val="a7"/>
          <w:lang w:val="en-US"/>
        </w:rPr>
        <w:t>Theoretical aspects of diagnostics of car as mechatronic system</w:t>
      </w:r>
      <w:r w:rsidRPr="0000433F">
        <w:rPr>
          <w:lang w:val="en-US"/>
        </w:rPr>
        <w:t xml:space="preserve"> / A </w:t>
      </w:r>
      <w:proofErr w:type="spellStart"/>
      <w:proofErr w:type="gramStart"/>
      <w:r w:rsidRPr="0000433F">
        <w:rPr>
          <w:lang w:val="en-US"/>
        </w:rPr>
        <w:t>A</w:t>
      </w:r>
      <w:proofErr w:type="spellEnd"/>
      <w:proofErr w:type="gramEnd"/>
      <w:r w:rsidRPr="0000433F">
        <w:rPr>
          <w:lang w:val="en-US"/>
        </w:rPr>
        <w:t xml:space="preserve"> </w:t>
      </w:r>
      <w:proofErr w:type="spellStart"/>
      <w:r w:rsidRPr="0000433F">
        <w:rPr>
          <w:lang w:val="en-US"/>
        </w:rPr>
        <w:t>Goncharov</w:t>
      </w:r>
      <w:proofErr w:type="spellEnd"/>
      <w:r w:rsidRPr="0000433F">
        <w:rPr>
          <w:lang w:val="en-US"/>
        </w:rPr>
        <w:t xml:space="preserve">, E V </w:t>
      </w:r>
      <w:proofErr w:type="spellStart"/>
      <w:r w:rsidRPr="0000433F">
        <w:rPr>
          <w:lang w:val="en-US"/>
        </w:rPr>
        <w:t>Bondarenko</w:t>
      </w:r>
      <w:proofErr w:type="spellEnd"/>
      <w:r w:rsidRPr="0000433F">
        <w:rPr>
          <w:lang w:val="en-US"/>
        </w:rPr>
        <w:t xml:space="preserve">, S Yu </w:t>
      </w:r>
      <w:proofErr w:type="spellStart"/>
      <w:r w:rsidRPr="0000433F">
        <w:rPr>
          <w:lang w:val="en-US"/>
        </w:rPr>
        <w:t>Krasnoshtanov</w:t>
      </w:r>
      <w:proofErr w:type="spellEnd"/>
      <w:r w:rsidRPr="0000433F">
        <w:rPr>
          <w:lang w:val="en-US"/>
        </w:rPr>
        <w:t xml:space="preserve"> // </w:t>
      </w:r>
      <w:hyperlink r:id="rId11" w:tgtFrame="_blank" w:history="1">
        <w:r w:rsidRPr="0000433F">
          <w:rPr>
            <w:rStyle w:val="a8"/>
            <w:lang w:val="en-US"/>
          </w:rPr>
          <w:t>IOP Conf. Series: Materials Science and Engineering</w:t>
        </w:r>
      </w:hyperlink>
      <w:r w:rsidRPr="0000433F">
        <w:rPr>
          <w:lang w:val="en-US"/>
        </w:rPr>
        <w:t xml:space="preserve"> 327 (2018) 042037 doi:10.1088/1757-899X/327/4/042037</w:t>
      </w:r>
      <w:r w:rsidRPr="0000433F">
        <w:rPr>
          <w:lang w:val="en-US"/>
        </w:rPr>
        <w:br/>
      </w:r>
      <w:r w:rsidRPr="0000433F">
        <w:t>Ссылки</w:t>
      </w:r>
      <w:r w:rsidRPr="0000433F">
        <w:rPr>
          <w:lang w:val="en-US"/>
        </w:rPr>
        <w:t xml:space="preserve">: </w:t>
      </w:r>
      <w:hyperlink r:id="rId12" w:anchor="references" w:tgtFrame="_blank" w:history="1">
        <w:proofErr w:type="spellStart"/>
        <w:r w:rsidRPr="0000433F">
          <w:rPr>
            <w:rStyle w:val="a8"/>
            <w:lang w:val="en-US"/>
          </w:rPr>
          <w:t>IOPscience</w:t>
        </w:r>
        <w:proofErr w:type="spellEnd"/>
      </w:hyperlink>
      <w:r w:rsidRPr="0000433F">
        <w:rPr>
          <w:lang w:val="en-US"/>
        </w:rPr>
        <w:t>,</w:t>
      </w:r>
    </w:p>
    <w:p w:rsidR="00F56A5B" w:rsidRPr="0000433F" w:rsidRDefault="00F56A5B" w:rsidP="00F56A5B">
      <w:pPr>
        <w:pStyle w:val="af"/>
      </w:pPr>
      <w:r w:rsidRPr="0000433F">
        <w:rPr>
          <w:rStyle w:val="a7"/>
        </w:rPr>
        <w:t>Взаимодействие</w:t>
      </w:r>
      <w:r w:rsidRPr="0000433F">
        <w:rPr>
          <w:rStyle w:val="a7"/>
          <w:lang w:val="en-US"/>
        </w:rPr>
        <w:t xml:space="preserve"> </w:t>
      </w:r>
      <w:r w:rsidRPr="0000433F">
        <w:rPr>
          <w:rStyle w:val="a7"/>
        </w:rPr>
        <w:t>элементов</w:t>
      </w:r>
      <w:r w:rsidRPr="0000433F">
        <w:rPr>
          <w:rStyle w:val="a7"/>
          <w:lang w:val="en-US"/>
        </w:rPr>
        <w:t xml:space="preserve"> </w:t>
      </w:r>
      <w:r w:rsidRPr="0000433F">
        <w:rPr>
          <w:rStyle w:val="a7"/>
        </w:rPr>
        <w:t>систем</w:t>
      </w:r>
      <w:r w:rsidRPr="0000433F">
        <w:rPr>
          <w:rStyle w:val="a7"/>
          <w:lang w:val="en-US"/>
        </w:rPr>
        <w:t xml:space="preserve"> </w:t>
      </w:r>
      <w:r w:rsidRPr="0000433F">
        <w:rPr>
          <w:rStyle w:val="a7"/>
        </w:rPr>
        <w:t>очистки</w:t>
      </w:r>
      <w:r w:rsidRPr="0000433F">
        <w:rPr>
          <w:rStyle w:val="a7"/>
          <w:lang w:val="en-US"/>
        </w:rPr>
        <w:t xml:space="preserve"> </w:t>
      </w:r>
      <w:r w:rsidRPr="0000433F">
        <w:rPr>
          <w:rStyle w:val="a7"/>
        </w:rPr>
        <w:t>взрывных</w:t>
      </w:r>
      <w:r w:rsidRPr="0000433F">
        <w:rPr>
          <w:rStyle w:val="a7"/>
          <w:lang w:val="en-US"/>
        </w:rPr>
        <w:t xml:space="preserve"> </w:t>
      </w:r>
      <w:r w:rsidRPr="0000433F">
        <w:rPr>
          <w:rStyle w:val="a7"/>
        </w:rPr>
        <w:t>скважин</w:t>
      </w:r>
      <w:r w:rsidRPr="0000433F">
        <w:rPr>
          <w:rStyle w:val="a7"/>
          <w:lang w:val="en-US"/>
        </w:rPr>
        <w:t xml:space="preserve"> </w:t>
      </w:r>
      <w:r w:rsidRPr="0000433F">
        <w:rPr>
          <w:rStyle w:val="a7"/>
        </w:rPr>
        <w:t>при</w:t>
      </w:r>
      <w:r w:rsidRPr="0000433F">
        <w:rPr>
          <w:rStyle w:val="a7"/>
          <w:lang w:val="en-US"/>
        </w:rPr>
        <w:t xml:space="preserve"> </w:t>
      </w:r>
      <w:r w:rsidRPr="0000433F">
        <w:rPr>
          <w:rStyle w:val="a7"/>
        </w:rPr>
        <w:t>бурении</w:t>
      </w:r>
      <w:r w:rsidRPr="0000433F">
        <w:rPr>
          <w:rStyle w:val="a7"/>
          <w:lang w:val="en-US"/>
        </w:rPr>
        <w:t xml:space="preserve"> </w:t>
      </w:r>
      <w:r w:rsidRPr="0000433F">
        <w:rPr>
          <w:rStyle w:val="a7"/>
        </w:rPr>
        <w:t>в</w:t>
      </w:r>
      <w:r w:rsidRPr="0000433F">
        <w:rPr>
          <w:rStyle w:val="a7"/>
          <w:lang w:val="en-US"/>
        </w:rPr>
        <w:t xml:space="preserve"> </w:t>
      </w:r>
      <w:r w:rsidRPr="0000433F">
        <w:rPr>
          <w:rStyle w:val="a7"/>
        </w:rPr>
        <w:t>условиях</w:t>
      </w:r>
      <w:r w:rsidRPr="0000433F">
        <w:rPr>
          <w:rStyle w:val="a7"/>
          <w:lang w:val="en-US"/>
        </w:rPr>
        <w:t xml:space="preserve"> </w:t>
      </w:r>
      <w:r w:rsidRPr="0000433F">
        <w:rPr>
          <w:rStyle w:val="a7"/>
        </w:rPr>
        <w:t>мерзлых</w:t>
      </w:r>
      <w:r w:rsidRPr="0000433F">
        <w:rPr>
          <w:rStyle w:val="a7"/>
          <w:lang w:val="en-US"/>
        </w:rPr>
        <w:t xml:space="preserve"> </w:t>
      </w:r>
      <w:r w:rsidRPr="0000433F">
        <w:rPr>
          <w:rStyle w:val="a7"/>
        </w:rPr>
        <w:t>массивов</w:t>
      </w:r>
      <w:r w:rsidRPr="0000433F">
        <w:rPr>
          <w:rStyle w:val="a7"/>
          <w:lang w:val="en-US"/>
        </w:rPr>
        <w:t xml:space="preserve"> </w:t>
      </w:r>
      <w:r w:rsidRPr="0000433F">
        <w:rPr>
          <w:rStyle w:val="a7"/>
        </w:rPr>
        <w:t>повышенной</w:t>
      </w:r>
      <w:r w:rsidRPr="0000433F">
        <w:rPr>
          <w:rStyle w:val="a7"/>
          <w:lang w:val="en-US"/>
        </w:rPr>
        <w:t xml:space="preserve"> </w:t>
      </w:r>
      <w:r w:rsidRPr="0000433F">
        <w:rPr>
          <w:rStyle w:val="a7"/>
        </w:rPr>
        <w:t>влажности</w:t>
      </w:r>
      <w:r w:rsidRPr="0000433F">
        <w:rPr>
          <w:rStyle w:val="a7"/>
          <w:lang w:val="en-US"/>
        </w:rPr>
        <w:t xml:space="preserve"> </w:t>
      </w:r>
      <w:r w:rsidRPr="0000433F">
        <w:rPr>
          <w:rStyle w:val="a7"/>
        </w:rPr>
        <w:t>и</w:t>
      </w:r>
      <w:r w:rsidRPr="0000433F">
        <w:rPr>
          <w:rStyle w:val="a7"/>
          <w:lang w:val="en-US"/>
        </w:rPr>
        <w:t xml:space="preserve"> </w:t>
      </w:r>
      <w:r w:rsidRPr="0000433F">
        <w:rPr>
          <w:rStyle w:val="a7"/>
        </w:rPr>
        <w:t>методика</w:t>
      </w:r>
      <w:r w:rsidRPr="0000433F">
        <w:rPr>
          <w:rStyle w:val="a7"/>
          <w:lang w:val="en-US"/>
        </w:rPr>
        <w:t xml:space="preserve"> </w:t>
      </w:r>
      <w:r w:rsidRPr="0000433F">
        <w:rPr>
          <w:rStyle w:val="a7"/>
        </w:rPr>
        <w:t>их</w:t>
      </w:r>
      <w:r w:rsidRPr="0000433F">
        <w:rPr>
          <w:rStyle w:val="a7"/>
          <w:lang w:val="en-US"/>
        </w:rPr>
        <w:t xml:space="preserve"> </w:t>
      </w:r>
      <w:r w:rsidRPr="0000433F">
        <w:rPr>
          <w:rStyle w:val="a7"/>
        </w:rPr>
        <w:t>расчета</w:t>
      </w:r>
      <w:r w:rsidRPr="0000433F">
        <w:rPr>
          <w:lang w:val="en-US"/>
        </w:rPr>
        <w:t xml:space="preserve"> (</w:t>
      </w:r>
      <w:r w:rsidRPr="0000433F">
        <w:t>статья</w:t>
      </w:r>
      <w:r w:rsidRPr="0000433F">
        <w:rPr>
          <w:lang w:val="en-US"/>
        </w:rPr>
        <w:t xml:space="preserve">) / </w:t>
      </w:r>
      <w:r w:rsidRPr="0000433F">
        <w:t>Страбыкин</w:t>
      </w:r>
      <w:r w:rsidRPr="0000433F">
        <w:rPr>
          <w:lang w:val="en-US"/>
        </w:rPr>
        <w:t xml:space="preserve"> </w:t>
      </w:r>
      <w:r w:rsidRPr="0000433F">
        <w:t>Н</w:t>
      </w:r>
      <w:r w:rsidRPr="0000433F">
        <w:rPr>
          <w:lang w:val="en-US"/>
        </w:rPr>
        <w:t>.</w:t>
      </w:r>
      <w:r w:rsidRPr="0000433F">
        <w:t>Н</w:t>
      </w:r>
      <w:r w:rsidRPr="0000433F">
        <w:rPr>
          <w:lang w:val="en-US"/>
        </w:rPr>
        <w:t xml:space="preserve">., </w:t>
      </w:r>
      <w:r w:rsidRPr="0000433F">
        <w:t>Красноштанов</w:t>
      </w:r>
      <w:r w:rsidRPr="0000433F">
        <w:rPr>
          <w:lang w:val="en-US"/>
        </w:rPr>
        <w:t xml:space="preserve"> </w:t>
      </w:r>
      <w:r w:rsidRPr="0000433F">
        <w:t>С</w:t>
      </w:r>
      <w:r w:rsidRPr="0000433F">
        <w:rPr>
          <w:lang w:val="en-US"/>
        </w:rPr>
        <w:t>.</w:t>
      </w:r>
      <w:r w:rsidRPr="0000433F">
        <w:t>Ю</w:t>
      </w:r>
      <w:r w:rsidRPr="0000433F">
        <w:rPr>
          <w:lang w:val="en-US"/>
        </w:rPr>
        <w:t xml:space="preserve">., </w:t>
      </w:r>
      <w:r w:rsidRPr="0000433F">
        <w:t>Шевченко</w:t>
      </w:r>
      <w:r w:rsidRPr="0000433F">
        <w:rPr>
          <w:lang w:val="en-US"/>
        </w:rPr>
        <w:t xml:space="preserve"> </w:t>
      </w:r>
      <w:r w:rsidRPr="0000433F">
        <w:t>А</w:t>
      </w:r>
      <w:r w:rsidRPr="0000433F">
        <w:rPr>
          <w:lang w:val="en-US"/>
        </w:rPr>
        <w:t>.</w:t>
      </w:r>
      <w:r w:rsidRPr="0000433F">
        <w:t>Н</w:t>
      </w:r>
      <w:r w:rsidRPr="0000433F">
        <w:rPr>
          <w:lang w:val="en-US"/>
        </w:rPr>
        <w:t xml:space="preserve">. // </w:t>
      </w:r>
      <w:r w:rsidRPr="0000433F">
        <w:t>Горное</w:t>
      </w:r>
      <w:r w:rsidRPr="0000433F">
        <w:rPr>
          <w:lang w:val="en-US"/>
        </w:rPr>
        <w:t xml:space="preserve"> </w:t>
      </w:r>
      <w:r w:rsidRPr="0000433F">
        <w:t>оборудование</w:t>
      </w:r>
      <w:r w:rsidRPr="0000433F">
        <w:rPr>
          <w:lang w:val="en-US"/>
        </w:rPr>
        <w:t xml:space="preserve"> </w:t>
      </w:r>
      <w:r w:rsidRPr="0000433F">
        <w:t>и</w:t>
      </w:r>
      <w:r w:rsidRPr="0000433F">
        <w:rPr>
          <w:lang w:val="en-US"/>
        </w:rPr>
        <w:t xml:space="preserve"> </w:t>
      </w:r>
      <w:r w:rsidRPr="0000433F">
        <w:lastRenderedPageBreak/>
        <w:t>электромеханика</w:t>
      </w:r>
      <w:r w:rsidRPr="0000433F">
        <w:rPr>
          <w:lang w:val="en-US"/>
        </w:rPr>
        <w:t xml:space="preserve">. – 2016. – №5. – </w:t>
      </w:r>
      <w:r w:rsidRPr="0000433F">
        <w:t>С</w:t>
      </w:r>
      <w:r w:rsidRPr="0000433F">
        <w:rPr>
          <w:lang w:val="en-US"/>
        </w:rPr>
        <w:t xml:space="preserve">. 11–22. </w:t>
      </w:r>
      <w:r w:rsidRPr="0000433F">
        <w:t>(№507 перечня ВАК).</w:t>
      </w:r>
      <w:r w:rsidRPr="0000433F">
        <w:br/>
        <w:t xml:space="preserve">Ссылка: </w:t>
      </w:r>
      <w:hyperlink r:id="rId13" w:tgtFrame="_blank" w:history="1">
        <w:proofErr w:type="spellStart"/>
        <w:r w:rsidRPr="0000433F">
          <w:rPr>
            <w:rStyle w:val="a8"/>
          </w:rPr>
          <w:t>eLibrary</w:t>
        </w:r>
        <w:proofErr w:type="spellEnd"/>
      </w:hyperlink>
    </w:p>
    <w:p w:rsidR="00F56A5B" w:rsidRPr="0000433F" w:rsidRDefault="00F56A5B" w:rsidP="00F56A5B">
      <w:pPr>
        <w:pStyle w:val="af"/>
      </w:pPr>
      <w:r w:rsidRPr="0000433F">
        <w:rPr>
          <w:rStyle w:val="a7"/>
        </w:rPr>
        <w:t xml:space="preserve">Инженерная методика бурения взрывных скважин в </w:t>
      </w:r>
      <w:proofErr w:type="spellStart"/>
      <w:r w:rsidRPr="0000433F">
        <w:rPr>
          <w:rStyle w:val="a7"/>
        </w:rPr>
        <w:t>многолетнемёрзлых</w:t>
      </w:r>
      <w:proofErr w:type="spellEnd"/>
      <w:r w:rsidRPr="0000433F">
        <w:rPr>
          <w:rStyle w:val="a7"/>
        </w:rPr>
        <w:t xml:space="preserve"> породах</w:t>
      </w:r>
      <w:r w:rsidRPr="0000433F">
        <w:t xml:space="preserve"> (статья) / Беляев А.Е., Красноштанов С.Ю., Шевченко А.Н., Уваров И.А. // Горный журнал. – 2016. – № 3. – С. 42-46. (CA(</w:t>
      </w:r>
      <w:proofErr w:type="spellStart"/>
      <w:r w:rsidRPr="0000433F">
        <w:t>pt</w:t>
      </w:r>
      <w:proofErr w:type="spellEnd"/>
      <w:r w:rsidRPr="0000433F">
        <w:t xml:space="preserve">), </w:t>
      </w:r>
      <w:proofErr w:type="spellStart"/>
      <w:r w:rsidRPr="0000433F">
        <w:t>Scopus</w:t>
      </w:r>
      <w:proofErr w:type="spellEnd"/>
      <w:r w:rsidRPr="0000433F">
        <w:t xml:space="preserve">, №470 из списка межд. </w:t>
      </w:r>
      <w:proofErr w:type="spellStart"/>
      <w:r w:rsidRPr="0000433F">
        <w:t>реф</w:t>
      </w:r>
      <w:proofErr w:type="spellEnd"/>
      <w:r w:rsidRPr="0000433F">
        <w:t xml:space="preserve">. баз </w:t>
      </w:r>
      <w:proofErr w:type="spellStart"/>
      <w:r w:rsidRPr="0000433F">
        <w:t>цит-ия</w:t>
      </w:r>
      <w:proofErr w:type="spellEnd"/>
      <w:r w:rsidRPr="0000433F">
        <w:t xml:space="preserve"> ВАК). </w:t>
      </w:r>
      <w:r w:rsidRPr="0000433F">
        <w:rPr>
          <w:rStyle w:val="a7"/>
        </w:rPr>
        <w:t xml:space="preserve">DOI: </w:t>
      </w:r>
      <w:r w:rsidRPr="0000433F">
        <w:t>10.17580/gzh.2016.03.09,</w:t>
      </w:r>
      <w:r w:rsidRPr="0000433F">
        <w:br/>
        <w:t xml:space="preserve">Ссылки: </w:t>
      </w:r>
      <w:hyperlink r:id="rId14" w:tgtFrame="_blank" w:history="1">
        <w:proofErr w:type="spellStart"/>
        <w:r w:rsidRPr="0000433F">
          <w:rPr>
            <w:rStyle w:val="a8"/>
          </w:rPr>
          <w:t>eLibrary</w:t>
        </w:r>
        <w:proofErr w:type="spellEnd"/>
      </w:hyperlink>
      <w:r w:rsidRPr="0000433F">
        <w:t xml:space="preserve">, </w:t>
      </w:r>
      <w:hyperlink r:id="rId15" w:tgtFrame="_blank" w:history="1">
        <w:proofErr w:type="spellStart"/>
        <w:r w:rsidRPr="0000433F">
          <w:rPr>
            <w:rStyle w:val="a8"/>
          </w:rPr>
          <w:t>Scopus</w:t>
        </w:r>
        <w:proofErr w:type="spellEnd"/>
      </w:hyperlink>
      <w:r w:rsidRPr="0000433F">
        <w:t>,</w:t>
      </w:r>
      <w:r w:rsidRPr="0000433F">
        <w:br/>
      </w:r>
    </w:p>
    <w:p w:rsidR="00F56A5B" w:rsidRPr="0000433F" w:rsidRDefault="00F56A5B" w:rsidP="00F56A5B">
      <w:pPr>
        <w:pStyle w:val="af"/>
      </w:pPr>
      <w:r w:rsidRPr="0000433F">
        <w:rPr>
          <w:rStyle w:val="a7"/>
        </w:rPr>
        <w:t xml:space="preserve">Новая методика бурения взрывных скважин в </w:t>
      </w:r>
      <w:proofErr w:type="spellStart"/>
      <w:r w:rsidRPr="0000433F">
        <w:rPr>
          <w:rStyle w:val="a7"/>
        </w:rPr>
        <w:t>многолетнемёрзлых</w:t>
      </w:r>
      <w:proofErr w:type="spellEnd"/>
      <w:r w:rsidRPr="0000433F">
        <w:rPr>
          <w:rStyle w:val="a7"/>
        </w:rPr>
        <w:t xml:space="preserve"> породах</w:t>
      </w:r>
      <w:r w:rsidRPr="0000433F">
        <w:t xml:space="preserve"> (статья) / Беляев Александр Евгеньевич, Уваров Игорь Анатольевич, Красноштанов Сергей Юрьевич // Вестник ИрГТУ. 2014. №11 (94).</w:t>
      </w:r>
      <w:r w:rsidRPr="0000433F">
        <w:br/>
        <w:t xml:space="preserve">Ссылки: </w:t>
      </w:r>
      <w:hyperlink r:id="rId16" w:tgtFrame="_blank" w:history="1">
        <w:proofErr w:type="spellStart"/>
        <w:r w:rsidRPr="0000433F">
          <w:rPr>
            <w:rStyle w:val="a8"/>
          </w:rPr>
          <w:t>КиберЛенинка</w:t>
        </w:r>
        <w:proofErr w:type="spellEnd"/>
      </w:hyperlink>
      <w:r w:rsidRPr="0000433F">
        <w:t>, .</w:t>
      </w:r>
    </w:p>
    <w:p w:rsidR="00F56A5B" w:rsidRPr="0000433F" w:rsidRDefault="00F56A5B" w:rsidP="00F56A5B">
      <w:pPr>
        <w:rPr>
          <w:rFonts w:ascii="Times New Roman" w:hAnsi="Times New Roman" w:cs="Times New Roman"/>
        </w:rPr>
      </w:pPr>
      <w:r w:rsidRPr="0000433F">
        <w:rPr>
          <w:rStyle w:val="a7"/>
          <w:rFonts w:ascii="Times New Roman" w:hAnsi="Times New Roman" w:cs="Times New Roman"/>
        </w:rPr>
        <w:t>Пути энергосбережения на пневматической установке рудника «</w:t>
      </w:r>
      <w:proofErr w:type="spellStart"/>
      <w:r w:rsidRPr="0000433F">
        <w:rPr>
          <w:rStyle w:val="a7"/>
          <w:rFonts w:ascii="Times New Roman" w:hAnsi="Times New Roman" w:cs="Times New Roman"/>
        </w:rPr>
        <w:t>Холбинский</w:t>
      </w:r>
      <w:proofErr w:type="spellEnd"/>
      <w:r w:rsidRPr="0000433F">
        <w:rPr>
          <w:rStyle w:val="a7"/>
          <w:rFonts w:ascii="Times New Roman" w:hAnsi="Times New Roman" w:cs="Times New Roman"/>
        </w:rPr>
        <w:t>»</w:t>
      </w:r>
      <w:r w:rsidRPr="0000433F">
        <w:rPr>
          <w:rFonts w:ascii="Times New Roman" w:hAnsi="Times New Roman" w:cs="Times New Roman"/>
        </w:rPr>
        <w:t xml:space="preserve"> (статья) / Красноштанов Сергей Юрьевич, Корняков Михаил Викторович, Дмитриев Евгений Алексеевич, Найденов Алексей Иванович // Вестник ИрГТУ. 2014. №8 (91).</w:t>
      </w:r>
      <w:r w:rsidRPr="0000433F">
        <w:rPr>
          <w:rFonts w:ascii="Times New Roman" w:hAnsi="Times New Roman" w:cs="Times New Roman"/>
        </w:rPr>
        <w:br/>
        <w:t xml:space="preserve">Ссылки: </w:t>
      </w:r>
      <w:hyperlink r:id="rId17" w:tgtFrame="_blank" w:history="1">
        <w:proofErr w:type="spellStart"/>
        <w:r w:rsidRPr="0000433F">
          <w:rPr>
            <w:rStyle w:val="a8"/>
            <w:rFonts w:ascii="Times New Roman" w:hAnsi="Times New Roman" w:cs="Times New Roman"/>
          </w:rPr>
          <w:t>КиберЛенинка</w:t>
        </w:r>
        <w:proofErr w:type="spellEnd"/>
      </w:hyperlink>
      <w:r w:rsidRPr="0000433F">
        <w:rPr>
          <w:rFonts w:ascii="Times New Roman" w:hAnsi="Times New Roman" w:cs="Times New Roman"/>
        </w:rPr>
        <w:t xml:space="preserve"> .</w:t>
      </w:r>
    </w:p>
    <w:p w:rsidR="00F56A5B" w:rsidRPr="0000433F" w:rsidRDefault="00F56A5B" w:rsidP="00F56A5B">
      <w:pPr>
        <w:pStyle w:val="af"/>
      </w:pPr>
      <w:r w:rsidRPr="0000433F">
        <w:rPr>
          <w:rStyle w:val="a7"/>
        </w:rPr>
        <w:t>Об учете влияния аварийных ситуаций при оценке остаточного ресурса шахтных подъёмных установок</w:t>
      </w:r>
      <w:r w:rsidRPr="0000433F">
        <w:t xml:space="preserve"> (статья) / Корняков Михаил Викторович, Красноштанов Сергей Юрьевич // Вестник ИрГТУ. 2012. №12 (71). URL: </w:t>
      </w:r>
      <w:hyperlink r:id="rId18" w:tgtFrame="_blank" w:history="1">
        <w:proofErr w:type="spellStart"/>
        <w:r w:rsidRPr="0000433F">
          <w:rPr>
            <w:rStyle w:val="a8"/>
          </w:rPr>
          <w:t>КиберЛенинка</w:t>
        </w:r>
        <w:proofErr w:type="spellEnd"/>
      </w:hyperlink>
      <w:r w:rsidRPr="0000433F">
        <w:t>.</w:t>
      </w:r>
    </w:p>
    <w:p w:rsidR="00F56A5B" w:rsidRPr="0000433F" w:rsidRDefault="00F56A5B" w:rsidP="00F56A5B">
      <w:pPr>
        <w:pStyle w:val="af"/>
      </w:pPr>
      <w:r w:rsidRPr="0000433F">
        <w:rPr>
          <w:rStyle w:val="a7"/>
        </w:rPr>
        <w:t>Обоснование требований к термодатчикам для защиты от перегрева подшипников мощных машин и агрегатов</w:t>
      </w:r>
      <w:r w:rsidRPr="0000433F">
        <w:t xml:space="preserve"> (статья) / Дмитриев Евгений Алексеевич, Корняков Михаил Викторович, Красноштанов Сергей Юрьевич // Вестник ИрГТУ. 2013. №10 (81). URL: </w:t>
      </w:r>
      <w:hyperlink r:id="rId19" w:tgtFrame="_blank" w:history="1">
        <w:proofErr w:type="spellStart"/>
        <w:r w:rsidRPr="0000433F">
          <w:rPr>
            <w:rStyle w:val="a8"/>
          </w:rPr>
          <w:t>КиберЛенинка</w:t>
        </w:r>
        <w:proofErr w:type="spellEnd"/>
      </w:hyperlink>
      <w:r w:rsidRPr="0000433F">
        <w:t>.</w:t>
      </w:r>
    </w:p>
    <w:p w:rsidR="00F56A5B" w:rsidRPr="0000433F" w:rsidRDefault="00F56A5B" w:rsidP="00F56A5B">
      <w:pPr>
        <w:pStyle w:val="af"/>
      </w:pPr>
      <w:r w:rsidRPr="0000433F">
        <w:rPr>
          <w:rStyle w:val="a7"/>
        </w:rPr>
        <w:t>Оценка эффективности использования бурового станка электроимпульсного бурения взрывных скважин</w:t>
      </w:r>
      <w:r w:rsidRPr="0000433F">
        <w:t xml:space="preserve"> (статья) / Красноштанов С.Ю., Чемезов А.В., Сыромятников А.А. // В сборнике: Природные и интеллектуальные ресурсы Сибири (</w:t>
      </w:r>
      <w:proofErr w:type="spellStart"/>
      <w:r w:rsidRPr="0000433F">
        <w:t>Сибресурс</w:t>
      </w:r>
      <w:proofErr w:type="spellEnd"/>
      <w:r w:rsidRPr="0000433F">
        <w:t xml:space="preserve"> 2012) материалы ХIV Международной научно-практической конференции. 2012. – С. 137-142. Ссылка: </w:t>
      </w:r>
      <w:hyperlink r:id="rId20" w:tgtFrame="_blank" w:history="1">
        <w:proofErr w:type="spellStart"/>
        <w:r w:rsidRPr="0000433F">
          <w:rPr>
            <w:rStyle w:val="a8"/>
          </w:rPr>
          <w:t>eLibrary</w:t>
        </w:r>
        <w:proofErr w:type="spellEnd"/>
      </w:hyperlink>
    </w:p>
    <w:p w:rsidR="00F56A5B" w:rsidRPr="0000433F" w:rsidRDefault="00F56A5B" w:rsidP="0000433F">
      <w:pPr>
        <w:pStyle w:val="3"/>
      </w:pPr>
      <w:r w:rsidRPr="0000433F">
        <w:t>Патенты</w:t>
      </w:r>
    </w:p>
    <w:p w:rsidR="00F56A5B" w:rsidRPr="0000433F" w:rsidRDefault="00F56A5B" w:rsidP="00F56A5B">
      <w:pPr>
        <w:pStyle w:val="af"/>
      </w:pPr>
      <w:r w:rsidRPr="0000433F">
        <w:rPr>
          <w:rStyle w:val="a7"/>
        </w:rPr>
        <w:t xml:space="preserve">Портативный цифровой </w:t>
      </w:r>
      <w:proofErr w:type="spellStart"/>
      <w:r w:rsidRPr="0000433F">
        <w:rPr>
          <w:rStyle w:val="a7"/>
        </w:rPr>
        <w:t>микровизор</w:t>
      </w:r>
      <w:proofErr w:type="spellEnd"/>
      <w:r w:rsidRPr="0000433F">
        <w:t xml:space="preserve"> (патент) / Гурков Е.О., Шевченко А.Н., Корняков М.В., Красноштанов С.Ю. // № 167811 Россия, МПК G02B 21/06 </w:t>
      </w:r>
      <w:proofErr w:type="spellStart"/>
      <w:r w:rsidRPr="0000433F">
        <w:t>заявл</w:t>
      </w:r>
      <w:proofErr w:type="spellEnd"/>
      <w:r w:rsidRPr="0000433F">
        <w:t xml:space="preserve">. 28.04.2016; </w:t>
      </w:r>
      <w:proofErr w:type="spellStart"/>
      <w:r w:rsidRPr="0000433F">
        <w:t>опубл</w:t>
      </w:r>
      <w:proofErr w:type="spellEnd"/>
      <w:r w:rsidRPr="0000433F">
        <w:t xml:space="preserve">. 10/01/2014, </w:t>
      </w:r>
      <w:proofErr w:type="spellStart"/>
      <w:r w:rsidRPr="0000433F">
        <w:t>Бюл</w:t>
      </w:r>
      <w:proofErr w:type="spellEnd"/>
      <w:r w:rsidRPr="0000433F">
        <w:t>. № 1.</w:t>
      </w:r>
    </w:p>
    <w:p w:rsidR="00F56A5B" w:rsidRPr="0000433F" w:rsidRDefault="00F56A5B" w:rsidP="00F56A5B">
      <w:pPr>
        <w:pStyle w:val="af"/>
      </w:pPr>
      <w:r w:rsidRPr="0000433F">
        <w:rPr>
          <w:rStyle w:val="a7"/>
        </w:rPr>
        <w:t>Устройство управления тяговой лебедкой экскаватора-драглайна</w:t>
      </w:r>
      <w:r w:rsidRPr="0000433F">
        <w:t xml:space="preserve"> (патент) / Дмитриев Е.А., Корняков М.В., Найденов А.И., Красноштанов С.Ю. // № 152922 Россия, МПК E02F9/20; </w:t>
      </w:r>
      <w:proofErr w:type="spellStart"/>
      <w:r w:rsidRPr="0000433F">
        <w:t>заявл</w:t>
      </w:r>
      <w:proofErr w:type="spellEnd"/>
      <w:r w:rsidRPr="0000433F">
        <w:t xml:space="preserve">. 09.09.2014; </w:t>
      </w:r>
      <w:proofErr w:type="spellStart"/>
      <w:r w:rsidRPr="0000433F">
        <w:t>опубл</w:t>
      </w:r>
      <w:proofErr w:type="spellEnd"/>
      <w:r w:rsidRPr="0000433F">
        <w:t xml:space="preserve">. 02.06.2015, </w:t>
      </w:r>
      <w:proofErr w:type="spellStart"/>
      <w:r w:rsidRPr="0000433F">
        <w:t>Бюл</w:t>
      </w:r>
      <w:proofErr w:type="spellEnd"/>
      <w:r w:rsidRPr="0000433F">
        <w:t>. № 17.</w:t>
      </w:r>
    </w:p>
    <w:p w:rsidR="00F56A5B" w:rsidRPr="0000433F" w:rsidRDefault="00F56A5B" w:rsidP="00F56A5B">
      <w:pPr>
        <w:pStyle w:val="af"/>
      </w:pPr>
      <w:r w:rsidRPr="0000433F">
        <w:rPr>
          <w:rStyle w:val="a7"/>
        </w:rPr>
        <w:t>Устройство для диагностики усталостных трещин в стальных трубах стрелы экскаватора</w:t>
      </w:r>
      <w:r w:rsidRPr="0000433F">
        <w:t xml:space="preserve"> (патент) / Дмитриев Е.А., Корняков М.В., Найденов А.И., Красноштанов С.Ю. // № 143179 Россия; МПК G01N 3/10, E02F 9/26, </w:t>
      </w:r>
      <w:proofErr w:type="spellStart"/>
      <w:r w:rsidRPr="0000433F">
        <w:t>заявл</w:t>
      </w:r>
      <w:proofErr w:type="spellEnd"/>
      <w:r w:rsidRPr="0000433F">
        <w:t xml:space="preserve">. 05.03.2014; </w:t>
      </w:r>
      <w:proofErr w:type="spellStart"/>
      <w:r w:rsidRPr="0000433F">
        <w:t>опубл</w:t>
      </w:r>
      <w:proofErr w:type="spellEnd"/>
      <w:r w:rsidRPr="0000433F">
        <w:t xml:space="preserve">. 20.07.2014, </w:t>
      </w:r>
      <w:proofErr w:type="spellStart"/>
      <w:r w:rsidRPr="0000433F">
        <w:t>Бюл</w:t>
      </w:r>
      <w:proofErr w:type="spellEnd"/>
      <w:r w:rsidRPr="0000433F">
        <w:t>. № 20.</w:t>
      </w:r>
    </w:p>
    <w:p w:rsidR="00B93ABC" w:rsidRPr="0000433F" w:rsidRDefault="00B93ABC" w:rsidP="00D70C4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ABC" w:rsidRPr="0000433F" w:rsidRDefault="00B93ABC" w:rsidP="00D70C4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C4C" w:rsidRPr="0000433F" w:rsidRDefault="009413FB" w:rsidP="00D70C4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433F">
        <w:rPr>
          <w:rFonts w:ascii="Times New Roman" w:hAnsi="Times New Roman" w:cs="Times New Roman"/>
          <w:i/>
          <w:sz w:val="24"/>
          <w:szCs w:val="24"/>
        </w:rPr>
        <w:lastRenderedPageBreak/>
        <w:t>Участие в к</w:t>
      </w:r>
      <w:r w:rsidR="00D70C4C" w:rsidRPr="0000433F">
        <w:rPr>
          <w:rFonts w:ascii="Times New Roman" w:hAnsi="Times New Roman" w:cs="Times New Roman"/>
          <w:i/>
          <w:sz w:val="24"/>
          <w:szCs w:val="24"/>
        </w:rPr>
        <w:t>онференци</w:t>
      </w:r>
      <w:r w:rsidRPr="0000433F">
        <w:rPr>
          <w:rFonts w:ascii="Times New Roman" w:hAnsi="Times New Roman" w:cs="Times New Roman"/>
          <w:i/>
          <w:sz w:val="24"/>
          <w:szCs w:val="24"/>
        </w:rPr>
        <w:t>ях</w:t>
      </w:r>
      <w:r w:rsidR="00D70C4C" w:rsidRPr="0000433F">
        <w:rPr>
          <w:rFonts w:ascii="Times New Roman" w:hAnsi="Times New Roman" w:cs="Times New Roman"/>
          <w:i/>
          <w:sz w:val="24"/>
          <w:szCs w:val="24"/>
        </w:rPr>
        <w:t>, семинар</w:t>
      </w:r>
      <w:r w:rsidRPr="0000433F">
        <w:rPr>
          <w:rFonts w:ascii="Times New Roman" w:hAnsi="Times New Roman" w:cs="Times New Roman"/>
          <w:i/>
          <w:sz w:val="24"/>
          <w:szCs w:val="24"/>
        </w:rPr>
        <w:t>ах</w:t>
      </w:r>
      <w:r w:rsidR="00D70C4C" w:rsidRPr="0000433F">
        <w:rPr>
          <w:rFonts w:ascii="Times New Roman" w:hAnsi="Times New Roman" w:cs="Times New Roman"/>
          <w:i/>
          <w:sz w:val="24"/>
          <w:szCs w:val="24"/>
        </w:rPr>
        <w:t xml:space="preserve"> (за последние 5 лет)</w:t>
      </w:r>
    </w:p>
    <w:p w:rsidR="00F56A5B" w:rsidRPr="0000433F" w:rsidRDefault="00F56A5B" w:rsidP="007A46F4">
      <w:pPr>
        <w:pStyle w:val="af"/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00433F">
        <w:rPr>
          <w:rStyle w:val="a7"/>
        </w:rPr>
        <w:t>Совершенствование технологии бурения взрывных скважин на карьерах Севера</w:t>
      </w:r>
      <w:r w:rsidRPr="0000433F">
        <w:t xml:space="preserve"> / Красноштанов С.Ю. // X Международная научно-техническая конференция «</w:t>
      </w:r>
      <w:proofErr w:type="spellStart"/>
      <w:r w:rsidRPr="0000433F">
        <w:t>Авиамашиностроение</w:t>
      </w:r>
      <w:proofErr w:type="spellEnd"/>
      <w:r w:rsidRPr="0000433F">
        <w:t xml:space="preserve"> и транспорт Сибири». Ссылки: </w:t>
      </w:r>
      <w:hyperlink r:id="rId21" w:history="1">
        <w:r w:rsidRPr="0000433F">
          <w:rPr>
            <w:rStyle w:val="a8"/>
          </w:rPr>
          <w:t>Новость на сайте</w:t>
        </w:r>
      </w:hyperlink>
      <w:r w:rsidRPr="0000433F">
        <w:t xml:space="preserve">, </w:t>
      </w:r>
      <w:hyperlink r:id="rId22" w:history="1">
        <w:r w:rsidRPr="0000433F">
          <w:rPr>
            <w:rStyle w:val="a8"/>
          </w:rPr>
          <w:t>Программа</w:t>
        </w:r>
      </w:hyperlink>
      <w:r w:rsidRPr="0000433F">
        <w:t xml:space="preserve">, </w:t>
      </w:r>
      <w:hyperlink r:id="rId23" w:history="1">
        <w:r w:rsidRPr="0000433F">
          <w:rPr>
            <w:rStyle w:val="a8"/>
          </w:rPr>
          <w:t xml:space="preserve">Сертификат </w:t>
        </w:r>
      </w:hyperlink>
    </w:p>
    <w:p w:rsidR="00F56A5B" w:rsidRPr="0000433F" w:rsidRDefault="00F56A5B" w:rsidP="007A46F4">
      <w:pPr>
        <w:pStyle w:val="af"/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00433F">
        <w:rPr>
          <w:rStyle w:val="a7"/>
        </w:rPr>
        <w:t>Исследование качества проведения буровзрывных работ в зависимости от параметров бурового инструмента</w:t>
      </w:r>
      <w:r w:rsidRPr="0000433F">
        <w:t xml:space="preserve"> / Красноштанов С.Ю., Перфильев В.А. // X Международная научно-техническая конференция «</w:t>
      </w:r>
      <w:proofErr w:type="spellStart"/>
      <w:r w:rsidRPr="0000433F">
        <w:t>Авиамашиностроение</w:t>
      </w:r>
      <w:proofErr w:type="spellEnd"/>
      <w:r w:rsidRPr="0000433F">
        <w:t xml:space="preserve"> и транспорт Сибири». Ссылки: </w:t>
      </w:r>
      <w:hyperlink r:id="rId24" w:history="1">
        <w:r w:rsidRPr="0000433F">
          <w:rPr>
            <w:rStyle w:val="a8"/>
          </w:rPr>
          <w:t>Новость на сайте</w:t>
        </w:r>
      </w:hyperlink>
      <w:r w:rsidRPr="0000433F">
        <w:t xml:space="preserve">, </w:t>
      </w:r>
      <w:hyperlink r:id="rId25" w:history="1">
        <w:r w:rsidRPr="0000433F">
          <w:rPr>
            <w:rStyle w:val="a8"/>
          </w:rPr>
          <w:t>Программа</w:t>
        </w:r>
      </w:hyperlink>
      <w:r w:rsidRPr="0000433F">
        <w:t xml:space="preserve">, </w:t>
      </w:r>
      <w:hyperlink r:id="rId26" w:history="1">
        <w:r w:rsidRPr="0000433F">
          <w:rPr>
            <w:rStyle w:val="a8"/>
          </w:rPr>
          <w:t xml:space="preserve">Сертификат </w:t>
        </w:r>
      </w:hyperlink>
    </w:p>
    <w:p w:rsidR="00F56A5B" w:rsidRPr="0000433F" w:rsidRDefault="00F56A5B" w:rsidP="007A46F4">
      <w:pPr>
        <w:pStyle w:val="af"/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00433F">
        <w:rPr>
          <w:rStyle w:val="a7"/>
        </w:rPr>
        <w:t>Факторы, влияющие на эффективность буровых работ в условиях Крайнего Севера</w:t>
      </w:r>
      <w:r w:rsidRPr="0000433F">
        <w:t xml:space="preserve"> / Красноштанов С.Ю., Перфильев В.А. // В сборнике: ИННОВАЦИОННЫЕ НАУЧНЫЕ ИССЛЕДОВАНИЯ: ТЕОРИЯ, МЕТОДОЛОГИЯ, ПРАКТИКА сборник статей XII Международной научно-практической конференции: в 2 частях. 2018. С. 71-75. Ссылки: </w:t>
      </w:r>
      <w:hyperlink r:id="rId27" w:tgtFrame="_blank" w:history="1">
        <w:proofErr w:type="spellStart"/>
        <w:r w:rsidRPr="0000433F">
          <w:rPr>
            <w:rStyle w:val="a8"/>
          </w:rPr>
          <w:t>eLibrary</w:t>
        </w:r>
        <w:proofErr w:type="spellEnd"/>
      </w:hyperlink>
      <w:r w:rsidRPr="0000433F">
        <w:t>,</w:t>
      </w:r>
    </w:p>
    <w:p w:rsidR="00B33DF5" w:rsidRPr="0000433F" w:rsidRDefault="00B33DF5" w:rsidP="007A46F4">
      <w:pPr>
        <w:pStyle w:val="af"/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00433F">
        <w:rPr>
          <w:b/>
        </w:rPr>
        <w:t>Современное сервисное обслуживание горной техники на примере компании ООО "Восточная техника"</w:t>
      </w:r>
      <w:r w:rsidRPr="0000433F">
        <w:t xml:space="preserve"> / Всероссийская научно-практическая конференция «</w:t>
      </w:r>
      <w:proofErr w:type="spellStart"/>
      <w:r w:rsidRPr="0000433F">
        <w:t>Игошинские</w:t>
      </w:r>
      <w:proofErr w:type="spellEnd"/>
      <w:r w:rsidRPr="0000433F">
        <w:t xml:space="preserve"> чтения», Иркутск, 2017</w:t>
      </w:r>
    </w:p>
    <w:p w:rsidR="00F56A5B" w:rsidRPr="0000433F" w:rsidRDefault="00F56A5B" w:rsidP="007A46F4">
      <w:pPr>
        <w:pStyle w:val="af"/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00433F">
        <w:rPr>
          <w:rStyle w:val="a7"/>
        </w:rPr>
        <w:t>Повышение эффективности бурения скважин на карьерах Монголии</w:t>
      </w:r>
      <w:r w:rsidRPr="0000433F">
        <w:t xml:space="preserve"> / Международная научно-техническая конференция, посвященная 95-летию дипломатических отношений между Россией и Монголией. Иркутск: ИРНИТУ. — 2016. Ссылка: </w:t>
      </w:r>
      <w:hyperlink r:id="rId28" w:history="1">
        <w:r w:rsidRPr="0000433F">
          <w:rPr>
            <w:rStyle w:val="a8"/>
          </w:rPr>
          <w:t>Программа</w:t>
        </w:r>
      </w:hyperlink>
    </w:p>
    <w:p w:rsidR="00B33DF5" w:rsidRPr="0000433F" w:rsidRDefault="00B33DF5" w:rsidP="007A46F4">
      <w:pPr>
        <w:pStyle w:val="af"/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00433F">
        <w:rPr>
          <w:b/>
        </w:rPr>
        <w:t>Перспективы развития буровых долот для проходки взрывных скважин на карьерах Сибири и Северо-Востока РФ</w:t>
      </w:r>
      <w:r w:rsidRPr="0000433F">
        <w:t xml:space="preserve"> / Всероссийская научно-практическая конференция «</w:t>
      </w:r>
      <w:proofErr w:type="spellStart"/>
      <w:r w:rsidRPr="0000433F">
        <w:t>Игошинские</w:t>
      </w:r>
      <w:proofErr w:type="spellEnd"/>
      <w:r w:rsidRPr="0000433F">
        <w:t xml:space="preserve"> чтения», Иркутск, 2016</w:t>
      </w:r>
    </w:p>
    <w:p w:rsidR="00D70C4C" w:rsidRDefault="00B33DF5" w:rsidP="007A46F4">
      <w:pPr>
        <w:pStyle w:val="af"/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00433F">
        <w:rPr>
          <w:b/>
        </w:rPr>
        <w:t>Результаты испытаний режущих буровых долот с продувкой в условиях карьера «</w:t>
      </w:r>
      <w:proofErr w:type="spellStart"/>
      <w:r w:rsidRPr="0000433F">
        <w:rPr>
          <w:b/>
        </w:rPr>
        <w:t>Нюрбинский</w:t>
      </w:r>
      <w:proofErr w:type="spellEnd"/>
      <w:r w:rsidRPr="0000433F">
        <w:rPr>
          <w:b/>
        </w:rPr>
        <w:t>»</w:t>
      </w:r>
      <w:r w:rsidRPr="0000433F">
        <w:t xml:space="preserve"> / Всероссийская научно-практическая конференция «</w:t>
      </w:r>
      <w:proofErr w:type="spellStart"/>
      <w:r w:rsidRPr="0000433F">
        <w:t>Игошинские</w:t>
      </w:r>
      <w:proofErr w:type="spellEnd"/>
      <w:r w:rsidRPr="0000433F">
        <w:t xml:space="preserve"> чтения», Иркутск, 2015</w:t>
      </w:r>
    </w:p>
    <w:p w:rsidR="007A46F4" w:rsidRDefault="007A46F4" w:rsidP="007A46F4">
      <w:pPr>
        <w:pStyle w:val="af"/>
        <w:tabs>
          <w:tab w:val="left" w:pos="993"/>
        </w:tabs>
        <w:ind w:left="709"/>
        <w:jc w:val="both"/>
      </w:pPr>
    </w:p>
    <w:p w:rsidR="009413FB" w:rsidRPr="007A46F4" w:rsidRDefault="009413FB" w:rsidP="00B944A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46F4">
        <w:rPr>
          <w:rFonts w:ascii="Times New Roman" w:hAnsi="Times New Roman" w:cs="Times New Roman"/>
          <w:i/>
          <w:sz w:val="24"/>
          <w:szCs w:val="24"/>
        </w:rPr>
        <w:t xml:space="preserve">Другая информация (по желанию): </w:t>
      </w:r>
    </w:p>
    <w:p w:rsidR="00F56A5B" w:rsidRPr="0000433F" w:rsidRDefault="00F56A5B" w:rsidP="00F56A5B">
      <w:pPr>
        <w:pStyle w:val="3"/>
      </w:pPr>
      <w:r w:rsidRPr="0000433F">
        <w:t>Образование</w:t>
      </w:r>
    </w:p>
    <w:p w:rsidR="00F56A5B" w:rsidRPr="0000433F" w:rsidRDefault="00F56A5B" w:rsidP="00F56A5B">
      <w:pPr>
        <w:pStyle w:val="af"/>
      </w:pPr>
      <w:r w:rsidRPr="0000433F">
        <w:t>2000 г. – ИрГТУ – Направление: Технологические машины и оборудование; Специализация: Горные машины и оборудование; степень: Магистр техники и технологии;</w:t>
      </w:r>
    </w:p>
    <w:p w:rsidR="00F56A5B" w:rsidRPr="0000433F" w:rsidRDefault="00F56A5B" w:rsidP="00F56A5B">
      <w:pPr>
        <w:pStyle w:val="af"/>
      </w:pPr>
      <w:r w:rsidRPr="0000433F">
        <w:t>1999 г. – ИрГТУ – Специальность: Горные машины и оборудование, квалификация: горный инженер-электромеханик;</w:t>
      </w:r>
    </w:p>
    <w:p w:rsidR="00F56A5B" w:rsidRPr="0000433F" w:rsidRDefault="00F56A5B" w:rsidP="00F56A5B">
      <w:pPr>
        <w:pStyle w:val="af"/>
        <w:rPr>
          <w:i/>
        </w:rPr>
      </w:pPr>
      <w:r w:rsidRPr="0000433F">
        <w:t>1998 г. – ИрГТУ – Направление: Технологические машины и оборудование; Специализация: Горные машины и оборудование; степень: Бакалавр техники и технологии.</w:t>
      </w:r>
    </w:p>
    <w:p w:rsidR="00F56A5B" w:rsidRPr="0000433F" w:rsidRDefault="00F56A5B" w:rsidP="00F56A5B">
      <w:pPr>
        <w:pStyle w:val="3"/>
      </w:pPr>
      <w:r w:rsidRPr="0000433F">
        <w:t>Повышение квалификации</w:t>
      </w:r>
    </w:p>
    <w:p w:rsidR="00F56A5B" w:rsidRPr="0000433F" w:rsidRDefault="00740FA1" w:rsidP="00F56A5B">
      <w:pPr>
        <w:pStyle w:val="af"/>
      </w:pPr>
      <w:hyperlink r:id="rId29" w:history="1">
        <w:r w:rsidR="00F56A5B" w:rsidRPr="0000433F">
          <w:rPr>
            <w:rStyle w:val="a8"/>
          </w:rPr>
          <w:t>2018 г. – Повышение квалификации по дополнительной профессиональной программе «</w:t>
        </w:r>
        <w:r w:rsidR="00F56A5B" w:rsidRPr="0000433F">
          <w:rPr>
            <w:rStyle w:val="a7"/>
          </w:rPr>
          <w:t>Организация учебного процесса по основным профессиональным образовательным программам с использованием электронной информационно-образовательной среды (ЭИОС)</w:t>
        </w:r>
        <w:r w:rsidR="00F56A5B" w:rsidRPr="0000433F">
          <w:rPr>
            <w:rStyle w:val="a8"/>
          </w:rPr>
          <w:t>» (26 час., ИРНИТУ, удостоверение 2123-18 от 24.05.2018)</w:t>
        </w:r>
      </w:hyperlink>
      <w:r w:rsidR="00F56A5B" w:rsidRPr="0000433F">
        <w:t>;</w:t>
      </w:r>
    </w:p>
    <w:p w:rsidR="00F56A5B" w:rsidRPr="0000433F" w:rsidRDefault="00740FA1" w:rsidP="00F56A5B">
      <w:pPr>
        <w:pStyle w:val="af"/>
      </w:pPr>
      <w:hyperlink r:id="rId30" w:history="1">
        <w:r w:rsidR="00F56A5B" w:rsidRPr="0000433F">
          <w:rPr>
            <w:rStyle w:val="a8"/>
          </w:rPr>
          <w:t>2018 г. – Повышение квалификации по дополнительной профессиональной программе «</w:t>
        </w:r>
        <w:r w:rsidR="00F56A5B" w:rsidRPr="0000433F">
          <w:rPr>
            <w:rStyle w:val="a7"/>
          </w:rPr>
          <w:t>Обучение педагогических работников навыкам оказания первой помощи</w:t>
        </w:r>
        <w:r w:rsidR="00F56A5B" w:rsidRPr="0000433F">
          <w:rPr>
            <w:rStyle w:val="a8"/>
          </w:rPr>
          <w:t>» (26 час., ИРНИТУ, удостоверение 2318-18 от 24.05.2018)</w:t>
        </w:r>
      </w:hyperlink>
      <w:r w:rsidR="00F56A5B" w:rsidRPr="0000433F">
        <w:t>;</w:t>
      </w:r>
    </w:p>
    <w:p w:rsidR="00F56A5B" w:rsidRPr="0000433F" w:rsidRDefault="00740FA1" w:rsidP="00F56A5B">
      <w:pPr>
        <w:pStyle w:val="af"/>
      </w:pPr>
      <w:hyperlink r:id="rId31" w:history="1">
        <w:r w:rsidR="00F56A5B" w:rsidRPr="0000433F">
          <w:rPr>
            <w:rStyle w:val="a8"/>
          </w:rPr>
          <w:t>2018 г. – Краткосрочное повышение квалификации по программе «Проблемные точки реализации стратегических направлений университета» (53 час., НГОУ ДПО Московская школа управления «Сколково», удостоверение 0009402 от 17.03.2018);</w:t>
        </w:r>
      </w:hyperlink>
    </w:p>
    <w:p w:rsidR="00F56A5B" w:rsidRPr="0000433F" w:rsidRDefault="00740FA1" w:rsidP="00F56A5B">
      <w:pPr>
        <w:pStyle w:val="af"/>
      </w:pPr>
      <w:hyperlink r:id="rId32" w:history="1">
        <w:r w:rsidR="00F56A5B" w:rsidRPr="0000433F">
          <w:rPr>
            <w:rStyle w:val="a8"/>
          </w:rPr>
          <w:t>2018 г. – Повышение квалификации по дополнительной профессиональной программе «</w:t>
        </w:r>
        <w:r w:rsidR="00F56A5B" w:rsidRPr="0000433F">
          <w:rPr>
            <w:rStyle w:val="a7"/>
          </w:rPr>
          <w:t>Педагогические условия и организационное обеспечение инклюзивного образования. Технология проектирования и корректировки основных профессиональных образовательных программ (ООП). Адаптация ООП к процессу обучения лиц с ограниченными возможностями здоровья и инвалидов</w:t>
        </w:r>
        <w:r w:rsidR="00F56A5B" w:rsidRPr="0000433F">
          <w:rPr>
            <w:rStyle w:val="a8"/>
          </w:rPr>
          <w:t>» (28 час., ИРНИТУ, удостоверение 1181-18 от 22.02.2018)</w:t>
        </w:r>
      </w:hyperlink>
      <w:r w:rsidR="00F56A5B" w:rsidRPr="0000433F">
        <w:t>;</w:t>
      </w:r>
    </w:p>
    <w:p w:rsidR="00F56A5B" w:rsidRPr="0000433F" w:rsidRDefault="00740FA1" w:rsidP="00F56A5B">
      <w:pPr>
        <w:pStyle w:val="af"/>
      </w:pPr>
      <w:hyperlink r:id="rId33" w:history="1">
        <w:r w:rsidR="00F56A5B" w:rsidRPr="0000433F">
          <w:rPr>
            <w:rStyle w:val="a8"/>
          </w:rPr>
          <w:t>2017 г. – Краткосрочное повышение квалификации по программе «</w:t>
        </w:r>
        <w:r w:rsidR="00F56A5B" w:rsidRPr="0000433F">
          <w:rPr>
            <w:rStyle w:val="a7"/>
          </w:rPr>
          <w:t>Анализ ситуации и определение приоритетных направлений развития университета</w:t>
        </w:r>
        <w:r w:rsidR="00F56A5B" w:rsidRPr="0000433F">
          <w:rPr>
            <w:rStyle w:val="a8"/>
          </w:rPr>
          <w:t>» (48 час., НГОУ ДПО Московская школа управления «Сколково», удостоверение 0009038 от 04.11.2017)</w:t>
        </w:r>
      </w:hyperlink>
      <w:r w:rsidR="00F56A5B" w:rsidRPr="0000433F">
        <w:t>;</w:t>
      </w:r>
    </w:p>
    <w:p w:rsidR="00F56A5B" w:rsidRPr="0000433F" w:rsidRDefault="00740FA1" w:rsidP="00F56A5B">
      <w:pPr>
        <w:pStyle w:val="af"/>
      </w:pPr>
      <w:hyperlink r:id="rId34" w:history="1">
        <w:r w:rsidR="00F56A5B" w:rsidRPr="0000433F">
          <w:rPr>
            <w:rStyle w:val="a8"/>
          </w:rPr>
          <w:t>2017 г. – Краткосрочное повышение квалификации по программе «</w:t>
        </w:r>
        <w:r w:rsidR="00F56A5B" w:rsidRPr="0000433F">
          <w:rPr>
            <w:rStyle w:val="a7"/>
          </w:rPr>
          <w:t>Управление университетом</w:t>
        </w:r>
        <w:r w:rsidR="00F56A5B" w:rsidRPr="0000433F">
          <w:rPr>
            <w:rStyle w:val="a8"/>
          </w:rPr>
          <w:t>» (20 час., НГОУ ДПО Московская школа управления «Сколково», удостоверение 0005199 от 12.04.2017)</w:t>
        </w:r>
      </w:hyperlink>
      <w:r w:rsidR="00F56A5B" w:rsidRPr="0000433F">
        <w:t>;</w:t>
      </w:r>
    </w:p>
    <w:p w:rsidR="00F56A5B" w:rsidRPr="0000433F" w:rsidRDefault="00F56A5B" w:rsidP="00F56A5B">
      <w:pPr>
        <w:pStyle w:val="af"/>
      </w:pPr>
      <w:r w:rsidRPr="0000433F">
        <w:t>2016 г. – Муниципальное казенное учреждение г. Иркутска «Безопасный город» (курс обучения, 36 час., удостоверение 945/16 от 25.11.2016);</w:t>
      </w:r>
    </w:p>
    <w:p w:rsidR="00F56A5B" w:rsidRPr="0000433F" w:rsidRDefault="00740FA1" w:rsidP="00F56A5B">
      <w:pPr>
        <w:pStyle w:val="af"/>
      </w:pPr>
      <w:hyperlink r:id="rId35" w:history="1">
        <w:r w:rsidR="00F56A5B" w:rsidRPr="0000433F">
          <w:rPr>
            <w:rStyle w:val="a8"/>
          </w:rPr>
          <w:t>2016 г. – Повышение квалификации по дополнительной профессиональной программе «</w:t>
        </w:r>
        <w:r w:rsidR="00F56A5B" w:rsidRPr="0000433F">
          <w:rPr>
            <w:rStyle w:val="a7"/>
          </w:rPr>
          <w:t>Управление персоналом в системе высшего образования</w:t>
        </w:r>
        <w:r w:rsidR="00F56A5B" w:rsidRPr="0000433F">
          <w:rPr>
            <w:rStyle w:val="a8"/>
          </w:rPr>
          <w:t>» (46 час., ИРНИТУ, удостоверение 1937-16 от 23.12.2016)</w:t>
        </w:r>
      </w:hyperlink>
      <w:r w:rsidR="00F56A5B" w:rsidRPr="0000433F">
        <w:t>;</w:t>
      </w:r>
    </w:p>
    <w:p w:rsidR="00F56A5B" w:rsidRPr="0000433F" w:rsidRDefault="00740FA1" w:rsidP="00F56A5B">
      <w:pPr>
        <w:pStyle w:val="af"/>
      </w:pPr>
      <w:hyperlink r:id="rId36" w:history="1">
        <w:r w:rsidR="00F56A5B" w:rsidRPr="0000433F">
          <w:rPr>
            <w:rStyle w:val="a8"/>
          </w:rPr>
          <w:t>2016 г. – Повышение квалификации по дополнительной профессиональной программе «</w:t>
        </w:r>
        <w:r w:rsidR="00F56A5B" w:rsidRPr="0000433F">
          <w:rPr>
            <w:rStyle w:val="a7"/>
          </w:rPr>
          <w:t>Менеджмент и экономика</w:t>
        </w:r>
        <w:r w:rsidR="00F56A5B" w:rsidRPr="0000433F">
          <w:rPr>
            <w:rStyle w:val="a8"/>
          </w:rPr>
          <w:t>» (46 час., ИРНИТУ, удостоверение 1927-16 от 10.12.2016)</w:t>
        </w:r>
      </w:hyperlink>
      <w:r w:rsidR="00F56A5B" w:rsidRPr="0000433F">
        <w:t>;</w:t>
      </w:r>
    </w:p>
    <w:p w:rsidR="00F56A5B" w:rsidRPr="0000433F" w:rsidRDefault="00740FA1" w:rsidP="00F56A5B">
      <w:pPr>
        <w:pStyle w:val="af"/>
      </w:pPr>
      <w:hyperlink r:id="rId37" w:history="1">
        <w:r w:rsidR="00F56A5B" w:rsidRPr="0000433F">
          <w:rPr>
            <w:rStyle w:val="a8"/>
          </w:rPr>
          <w:t>2016 г. – Повышение квалификации по дополнительной профессиональной программе «</w:t>
        </w:r>
        <w:r w:rsidR="00F56A5B" w:rsidRPr="0000433F">
          <w:rPr>
            <w:rStyle w:val="a7"/>
          </w:rPr>
          <w:t>Управление проектами</w:t>
        </w:r>
        <w:r w:rsidR="00F56A5B" w:rsidRPr="0000433F">
          <w:rPr>
            <w:rStyle w:val="a8"/>
          </w:rPr>
          <w:t>» (72 час., БГУ, Институт повышения квалификации, удостоверение 26.06.-02-703/16 от 07.10.2016)</w:t>
        </w:r>
      </w:hyperlink>
      <w:r w:rsidR="00F56A5B" w:rsidRPr="0000433F">
        <w:t>;</w:t>
      </w:r>
    </w:p>
    <w:p w:rsidR="00F56A5B" w:rsidRPr="0000433F" w:rsidRDefault="00F56A5B" w:rsidP="00F56A5B">
      <w:pPr>
        <w:pStyle w:val="af"/>
      </w:pPr>
      <w:r w:rsidRPr="0000433F">
        <w:t>2016 г. – Краткосрочное повышение квалификации по программе «Глобальные тренды и концепции управления» (72 час., сертификат 0034 от 13.07.2016);</w:t>
      </w:r>
    </w:p>
    <w:p w:rsidR="00F56A5B" w:rsidRPr="0000433F" w:rsidRDefault="00740FA1" w:rsidP="00F56A5B">
      <w:pPr>
        <w:pStyle w:val="af"/>
      </w:pPr>
      <w:hyperlink r:id="rId38" w:history="1">
        <w:r w:rsidR="00F56A5B" w:rsidRPr="0000433F">
          <w:rPr>
            <w:rStyle w:val="a8"/>
          </w:rPr>
          <w:t>2015 г. – Краткосрочное повышение квалификации по программе «</w:t>
        </w:r>
        <w:r w:rsidR="00F56A5B" w:rsidRPr="0000433F">
          <w:rPr>
            <w:rStyle w:val="a7"/>
          </w:rPr>
          <w:t>Порядок определения учебной нагрузки и нормирование труда педагогических работников</w:t>
        </w:r>
        <w:r w:rsidR="00F56A5B" w:rsidRPr="0000433F">
          <w:rPr>
            <w:rStyle w:val="a8"/>
          </w:rPr>
          <w:t>» (16 час., ИРДПО г. Москва, удостоверение 5773 от 25.09.2015)</w:t>
        </w:r>
      </w:hyperlink>
      <w:r w:rsidR="00F56A5B" w:rsidRPr="0000433F">
        <w:t>;</w:t>
      </w:r>
    </w:p>
    <w:p w:rsidR="00F56A5B" w:rsidRPr="0000433F" w:rsidRDefault="00740FA1" w:rsidP="00F56A5B">
      <w:pPr>
        <w:pStyle w:val="af"/>
      </w:pPr>
      <w:hyperlink r:id="rId39" w:history="1">
        <w:r w:rsidR="00F56A5B" w:rsidRPr="0000433F">
          <w:rPr>
            <w:rStyle w:val="a8"/>
          </w:rPr>
          <w:t>2015 г. – Обучение по программе «</w:t>
        </w:r>
        <w:r w:rsidR="00F56A5B" w:rsidRPr="0000433F">
          <w:rPr>
            <w:rStyle w:val="a7"/>
          </w:rPr>
          <w:t xml:space="preserve">Проектирование системы управления компании в </w:t>
        </w:r>
        <w:proofErr w:type="spellStart"/>
        <w:r w:rsidR="00F56A5B" w:rsidRPr="0000433F">
          <w:rPr>
            <w:rStyle w:val="a7"/>
          </w:rPr>
          <w:t>Business</w:t>
        </w:r>
        <w:proofErr w:type="spellEnd"/>
        <w:r w:rsidR="00F56A5B" w:rsidRPr="0000433F">
          <w:rPr>
            <w:rStyle w:val="a7"/>
          </w:rPr>
          <w:t xml:space="preserve"> </w:t>
        </w:r>
        <w:proofErr w:type="spellStart"/>
        <w:r w:rsidR="00F56A5B" w:rsidRPr="0000433F">
          <w:rPr>
            <w:rStyle w:val="a7"/>
          </w:rPr>
          <w:t>Studio</w:t>
        </w:r>
        <w:proofErr w:type="spellEnd"/>
        <w:r w:rsidR="00F56A5B" w:rsidRPr="0000433F">
          <w:rPr>
            <w:rStyle w:val="a8"/>
          </w:rPr>
          <w:t xml:space="preserve">» (72 час., Учебный центр </w:t>
        </w:r>
        <w:proofErr w:type="spellStart"/>
        <w:r w:rsidR="00F56A5B" w:rsidRPr="0000433F">
          <w:rPr>
            <w:rStyle w:val="a8"/>
          </w:rPr>
          <w:t>Сиброн-Консалт</w:t>
        </w:r>
        <w:proofErr w:type="spellEnd"/>
        <w:r w:rsidR="00F56A5B" w:rsidRPr="0000433F">
          <w:rPr>
            <w:rStyle w:val="a8"/>
          </w:rPr>
          <w:t>, сертификат)</w:t>
        </w:r>
      </w:hyperlink>
      <w:r w:rsidR="00F56A5B" w:rsidRPr="0000433F">
        <w:t>;</w:t>
      </w:r>
    </w:p>
    <w:p w:rsidR="00F56A5B" w:rsidRPr="0000433F" w:rsidRDefault="00F56A5B" w:rsidP="00F56A5B">
      <w:pPr>
        <w:pStyle w:val="af"/>
      </w:pPr>
      <w:r w:rsidRPr="0000433F">
        <w:t xml:space="preserve">2014 г. – Научная стажировка, </w:t>
      </w:r>
      <w:proofErr w:type="spellStart"/>
      <w:r w:rsidRPr="0000433F">
        <w:t>Ляонинский</w:t>
      </w:r>
      <w:proofErr w:type="spellEnd"/>
      <w:r w:rsidRPr="0000433F">
        <w:t xml:space="preserve"> инженерно-технический университет (Китай), Программа: Обеспечение промышленной безопасности горного производства;</w:t>
      </w:r>
    </w:p>
    <w:p w:rsidR="00F56A5B" w:rsidRPr="0000433F" w:rsidRDefault="00740FA1" w:rsidP="00F56A5B">
      <w:pPr>
        <w:pStyle w:val="af"/>
      </w:pPr>
      <w:hyperlink r:id="rId40" w:history="1">
        <w:r w:rsidR="00F56A5B" w:rsidRPr="0000433F">
          <w:rPr>
            <w:rStyle w:val="a8"/>
          </w:rPr>
          <w:t>2014 г. – Краткосрочное повышение квалификации по программе «</w:t>
        </w:r>
        <w:r w:rsidR="00F56A5B" w:rsidRPr="0000433F">
          <w:rPr>
            <w:rStyle w:val="a7"/>
          </w:rPr>
          <w:t>Управление коммерциализацией вузовских разработок</w:t>
        </w:r>
        <w:r w:rsidR="00F56A5B" w:rsidRPr="0000433F">
          <w:rPr>
            <w:rStyle w:val="a8"/>
          </w:rPr>
          <w:t>» (72 час., ИрГТУ, удостоверение 1566-14 от 22.12.2014)</w:t>
        </w:r>
      </w:hyperlink>
      <w:r w:rsidR="00F56A5B" w:rsidRPr="0000433F">
        <w:t>;</w:t>
      </w:r>
    </w:p>
    <w:p w:rsidR="00F56A5B" w:rsidRPr="0000433F" w:rsidRDefault="00740FA1" w:rsidP="00F56A5B">
      <w:pPr>
        <w:pStyle w:val="af"/>
      </w:pPr>
      <w:hyperlink r:id="rId41" w:history="1">
        <w:r w:rsidR="00F56A5B" w:rsidRPr="0000433F">
          <w:rPr>
            <w:rStyle w:val="a8"/>
          </w:rPr>
          <w:t>2014 г. – Краткосрочное повышение квалификации по программе «</w:t>
        </w:r>
        <w:r w:rsidR="00F56A5B" w:rsidRPr="0000433F">
          <w:rPr>
            <w:rStyle w:val="a7"/>
          </w:rPr>
          <w:t>Разработка системы менеджмента качества</w:t>
        </w:r>
        <w:r w:rsidR="00F56A5B" w:rsidRPr="0000433F">
          <w:rPr>
            <w:rStyle w:val="a8"/>
          </w:rPr>
          <w:t>» (72 час., ИрГТУ, удостоверение 0606-14 от 30.06.2014)</w:t>
        </w:r>
      </w:hyperlink>
      <w:r w:rsidR="00F56A5B" w:rsidRPr="0000433F">
        <w:t>;</w:t>
      </w:r>
    </w:p>
    <w:p w:rsidR="00F56A5B" w:rsidRPr="0000433F" w:rsidRDefault="00740FA1" w:rsidP="00F56A5B">
      <w:pPr>
        <w:pStyle w:val="af"/>
      </w:pPr>
      <w:hyperlink r:id="rId42" w:history="1">
        <w:r w:rsidR="00F56A5B" w:rsidRPr="0000433F">
          <w:rPr>
            <w:rStyle w:val="a8"/>
          </w:rPr>
          <w:t>2010 г. – Краткосрочное повышение квалификации по программе «</w:t>
        </w:r>
        <w:r w:rsidR="00F56A5B" w:rsidRPr="0000433F">
          <w:rPr>
            <w:rStyle w:val="a7"/>
          </w:rPr>
          <w:t>Компетентностный подход в проектировании образовательных программ по направлениям подготовки</w:t>
        </w:r>
        <w:r w:rsidR="00F56A5B" w:rsidRPr="0000433F">
          <w:rPr>
            <w:rStyle w:val="a8"/>
          </w:rPr>
          <w:t>» (72 час., ТПУ г. Томск, удостоверение 6518 от 30.10.2010)</w:t>
        </w:r>
      </w:hyperlink>
      <w:r w:rsidR="00F56A5B" w:rsidRPr="0000433F">
        <w:t>;</w:t>
      </w:r>
    </w:p>
    <w:p w:rsidR="00F56A5B" w:rsidRPr="0000433F" w:rsidRDefault="00740FA1" w:rsidP="00F56A5B">
      <w:pPr>
        <w:pStyle w:val="af"/>
      </w:pPr>
      <w:hyperlink r:id="rId43" w:history="1">
        <w:r w:rsidR="00F56A5B" w:rsidRPr="0000433F">
          <w:rPr>
            <w:rStyle w:val="a8"/>
          </w:rPr>
          <w:t>2010 г. – Краткосрочное повышение квалификации по программе «</w:t>
        </w:r>
        <w:r w:rsidR="00F56A5B" w:rsidRPr="0000433F">
          <w:rPr>
            <w:rStyle w:val="a7"/>
          </w:rPr>
          <w:t>Современные технологии в образовании</w:t>
        </w:r>
        <w:r w:rsidR="00F56A5B" w:rsidRPr="0000433F">
          <w:rPr>
            <w:rStyle w:val="a8"/>
          </w:rPr>
          <w:t xml:space="preserve">» (72 час., </w:t>
        </w:r>
        <w:proofErr w:type="spellStart"/>
        <w:r w:rsidR="00F56A5B" w:rsidRPr="0000433F">
          <w:rPr>
            <w:rStyle w:val="a8"/>
          </w:rPr>
          <w:t>СПбГГИ</w:t>
        </w:r>
        <w:proofErr w:type="spellEnd"/>
        <w:r w:rsidR="00F56A5B" w:rsidRPr="0000433F">
          <w:rPr>
            <w:rStyle w:val="a8"/>
          </w:rPr>
          <w:t>, удостоверение 928 от 12.06.2010)</w:t>
        </w:r>
      </w:hyperlink>
      <w:r w:rsidR="00F56A5B" w:rsidRPr="0000433F">
        <w:t>.</w:t>
      </w:r>
    </w:p>
    <w:p w:rsidR="00F56A5B" w:rsidRPr="0000433F" w:rsidRDefault="00F56A5B" w:rsidP="00F56A5B">
      <w:pPr>
        <w:pStyle w:val="3"/>
      </w:pPr>
      <w:r w:rsidRPr="0000433F">
        <w:t>Опыт работы</w:t>
      </w:r>
    </w:p>
    <w:p w:rsidR="00F56A5B" w:rsidRPr="0000433F" w:rsidRDefault="00F56A5B" w:rsidP="00F56A5B">
      <w:pPr>
        <w:pStyle w:val="af"/>
      </w:pPr>
      <w:r w:rsidRPr="0000433F">
        <w:t>с 2007 г. – заведующий кафедрой горных машин и электромеханических систем.</w:t>
      </w:r>
    </w:p>
    <w:p w:rsidR="00F56A5B" w:rsidRPr="0000433F" w:rsidRDefault="00F56A5B" w:rsidP="00F56A5B">
      <w:pPr>
        <w:pStyle w:val="af"/>
      </w:pPr>
      <w:r w:rsidRPr="0000433F">
        <w:t>2015 – 2017 гг. – проректор по учебной работе.</w:t>
      </w:r>
    </w:p>
    <w:p w:rsidR="00F56A5B" w:rsidRPr="0000433F" w:rsidRDefault="00F56A5B" w:rsidP="00F56A5B">
      <w:pPr>
        <w:pStyle w:val="af"/>
      </w:pPr>
      <w:r w:rsidRPr="0000433F">
        <w:t>2014 – 2015 гг. – проректор по информационным системам и технологиям.</w:t>
      </w:r>
    </w:p>
    <w:p w:rsidR="00F56A5B" w:rsidRPr="0000433F" w:rsidRDefault="00F56A5B" w:rsidP="00F56A5B">
      <w:pPr>
        <w:pStyle w:val="af"/>
      </w:pPr>
      <w:r w:rsidRPr="0000433F">
        <w:t>2004 – 2008 гг. – заместитель декана горного факультета ИРНИТУ.</w:t>
      </w:r>
    </w:p>
    <w:p w:rsidR="00F56A5B" w:rsidRPr="0000433F" w:rsidRDefault="00F56A5B" w:rsidP="00F56A5B">
      <w:pPr>
        <w:pStyle w:val="af"/>
      </w:pPr>
      <w:r w:rsidRPr="0000433F">
        <w:t xml:space="preserve">с 2000 г. – педагогическая деятельность: ассистент, </w:t>
      </w:r>
      <w:proofErr w:type="spellStart"/>
      <w:r w:rsidRPr="0000433F">
        <w:t>ст</w:t>
      </w:r>
      <w:proofErr w:type="gramStart"/>
      <w:r w:rsidRPr="0000433F">
        <w:t>.п</w:t>
      </w:r>
      <w:proofErr w:type="gramEnd"/>
      <w:r w:rsidRPr="0000433F">
        <w:t>реподаватель</w:t>
      </w:r>
      <w:proofErr w:type="spellEnd"/>
      <w:r w:rsidRPr="0000433F">
        <w:t>, доцент.</w:t>
      </w:r>
    </w:p>
    <w:p w:rsidR="00F56A5B" w:rsidRPr="0000433F" w:rsidRDefault="00F56A5B" w:rsidP="00F56A5B">
      <w:pPr>
        <w:pStyle w:val="3"/>
      </w:pPr>
      <w:r w:rsidRPr="0000433F">
        <w:t>Общественная работа</w:t>
      </w:r>
    </w:p>
    <w:p w:rsidR="00F56A5B" w:rsidRPr="0000433F" w:rsidRDefault="00F56A5B" w:rsidP="00F56A5B">
      <w:pPr>
        <w:pStyle w:val="af"/>
      </w:pPr>
      <w:r w:rsidRPr="0000433F">
        <w:t>с 2014 г. – член методического совета ИРНИТУ.</w:t>
      </w:r>
    </w:p>
    <w:p w:rsidR="00F56A5B" w:rsidRPr="0000433F" w:rsidRDefault="00F56A5B" w:rsidP="00F56A5B">
      <w:pPr>
        <w:pStyle w:val="af"/>
      </w:pPr>
      <w:r w:rsidRPr="0000433F">
        <w:t>с 2013 г. – ученый секретарь диссертационного совета Д 212.073.04 при ИРНИТУ.</w:t>
      </w:r>
    </w:p>
    <w:p w:rsidR="00F56A5B" w:rsidRPr="0000433F" w:rsidRDefault="00F56A5B" w:rsidP="00F56A5B">
      <w:pPr>
        <w:pStyle w:val="af"/>
      </w:pPr>
      <w:r w:rsidRPr="0000433F">
        <w:t>2004 – 2009 гг. – ученый секретарь совета горного факультета.</w:t>
      </w:r>
    </w:p>
    <w:p w:rsidR="00F56A5B" w:rsidRPr="0000433F" w:rsidRDefault="00F56A5B" w:rsidP="00F56A5B">
      <w:pPr>
        <w:pStyle w:val="af"/>
      </w:pPr>
      <w:r w:rsidRPr="0000433F">
        <w:t>2004 – 2006 гг. – ответственный секретарь приёмной комиссии горного факультета ИрГТУ.</w:t>
      </w:r>
      <w:bookmarkStart w:id="0" w:name="_GoBack"/>
      <w:bookmarkEnd w:id="0"/>
    </w:p>
    <w:p w:rsidR="00F56A5B" w:rsidRPr="0000433F" w:rsidRDefault="00F56A5B" w:rsidP="00F56A5B">
      <w:pPr>
        <w:pStyle w:val="3"/>
      </w:pPr>
      <w:r w:rsidRPr="0000433F">
        <w:t>Образовательная деятельность</w:t>
      </w:r>
    </w:p>
    <w:p w:rsidR="00F56A5B" w:rsidRPr="0000433F" w:rsidRDefault="00F56A5B" w:rsidP="00F56A5B">
      <w:pPr>
        <w:pStyle w:val="af"/>
      </w:pPr>
      <w:r w:rsidRPr="0000433F">
        <w:t>Руководитель ООП: Горные машины и оборудование; Электрификация и автоматизация горного производства.</w:t>
      </w:r>
    </w:p>
    <w:p w:rsidR="00F56A5B" w:rsidRPr="0000433F" w:rsidRDefault="00F56A5B" w:rsidP="00F56A5B">
      <w:pPr>
        <w:pStyle w:val="af"/>
      </w:pPr>
      <w:r w:rsidRPr="0000433F">
        <w:t>Руководитель направления подготовки специалитета 21.05.04 Горное дело.</w:t>
      </w:r>
    </w:p>
    <w:p w:rsidR="00F56A5B" w:rsidRPr="0000433F" w:rsidRDefault="00F56A5B" w:rsidP="00F56A5B">
      <w:pPr>
        <w:pStyle w:val="3"/>
      </w:pPr>
      <w:r w:rsidRPr="0000433F">
        <w:t>Благодарности</w:t>
      </w:r>
    </w:p>
    <w:p w:rsidR="00F56A5B" w:rsidRPr="0000433F" w:rsidRDefault="00F56A5B" w:rsidP="00F56A5B">
      <w:pPr>
        <w:pStyle w:val="af"/>
      </w:pPr>
      <w:r w:rsidRPr="0000433F">
        <w:t>2017 г. – Благодарность Иркутского кадетского корпуса (Ворожцов М.А.)</w:t>
      </w:r>
    </w:p>
    <w:p w:rsidR="00F56A5B" w:rsidRPr="0000433F" w:rsidRDefault="00F56A5B" w:rsidP="00F56A5B">
      <w:pPr>
        <w:pStyle w:val="af"/>
      </w:pPr>
      <w:r w:rsidRPr="0000433F">
        <w:t xml:space="preserve">2016 г. – Благодарность </w:t>
      </w:r>
      <w:proofErr w:type="spellStart"/>
      <w:r w:rsidRPr="0000433F">
        <w:t>и.о</w:t>
      </w:r>
      <w:proofErr w:type="spellEnd"/>
      <w:r w:rsidRPr="0000433F">
        <w:t>. ректора Корнякова М.В.</w:t>
      </w:r>
    </w:p>
    <w:p w:rsidR="00F56A5B" w:rsidRPr="0000433F" w:rsidRDefault="00F56A5B" w:rsidP="00F56A5B">
      <w:pPr>
        <w:pStyle w:val="af"/>
      </w:pPr>
      <w:r w:rsidRPr="0000433F">
        <w:lastRenderedPageBreak/>
        <w:t>2016 г. – Благодарность первичной профсоюзной организации студентов ИрГТУ (Аносов С.С.)</w:t>
      </w:r>
    </w:p>
    <w:p w:rsidR="00F56A5B" w:rsidRPr="0000433F" w:rsidRDefault="00F56A5B" w:rsidP="00F56A5B">
      <w:pPr>
        <w:pStyle w:val="af"/>
      </w:pPr>
      <w:r w:rsidRPr="0000433F">
        <w:t>2016 г. – Благодарность Общественной палаты Иркутской области (Широбокова А.А.)</w:t>
      </w:r>
    </w:p>
    <w:p w:rsidR="00F56A5B" w:rsidRPr="0000433F" w:rsidRDefault="00F56A5B" w:rsidP="00F56A5B">
      <w:pPr>
        <w:pStyle w:val="af"/>
      </w:pPr>
      <w:r w:rsidRPr="0000433F">
        <w:t xml:space="preserve">2015 г. – Благодарность </w:t>
      </w:r>
      <w:proofErr w:type="spellStart"/>
      <w:r w:rsidRPr="0000433F">
        <w:t>и.о</w:t>
      </w:r>
      <w:proofErr w:type="spellEnd"/>
      <w:r w:rsidRPr="0000433F">
        <w:t>. ректора Афанасьева А.Д.</w:t>
      </w:r>
    </w:p>
    <w:p w:rsidR="00F56A5B" w:rsidRPr="0000433F" w:rsidRDefault="00F56A5B" w:rsidP="00F56A5B">
      <w:pPr>
        <w:pStyle w:val="af"/>
      </w:pPr>
      <w:r w:rsidRPr="0000433F">
        <w:t>2014 г. – Благодарность проректора по научной работе Пешкова В.В.</w:t>
      </w:r>
    </w:p>
    <w:p w:rsidR="00F56A5B" w:rsidRPr="0000433F" w:rsidRDefault="00F56A5B" w:rsidP="00F56A5B">
      <w:pPr>
        <w:pStyle w:val="af"/>
      </w:pPr>
      <w:r w:rsidRPr="0000433F">
        <w:t>2013 г. – Благодарность студенческого городка ИрГТУ (Сухоруков В.А.)</w:t>
      </w:r>
    </w:p>
    <w:p w:rsidR="00F56A5B" w:rsidRPr="0000433F" w:rsidRDefault="00F56A5B" w:rsidP="00F56A5B">
      <w:pPr>
        <w:pStyle w:val="af"/>
      </w:pPr>
      <w:r w:rsidRPr="0000433F">
        <w:t>2007 г. – Благодарность ректора Головных И.М.</w:t>
      </w:r>
    </w:p>
    <w:p w:rsidR="00F56A5B" w:rsidRPr="0000433F" w:rsidRDefault="00F56A5B" w:rsidP="00F56A5B">
      <w:pPr>
        <w:pStyle w:val="af"/>
      </w:pPr>
      <w:r w:rsidRPr="0000433F">
        <w:t>2006 г. – Благодарность студенческого городка ИрГТУ (Сухоруков В.А.)</w:t>
      </w:r>
    </w:p>
    <w:p w:rsidR="00F56A5B" w:rsidRPr="0000433F" w:rsidRDefault="00F56A5B" w:rsidP="00C2736F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sectPr w:rsidR="00F56A5B" w:rsidRPr="00004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D53D2"/>
    <w:multiLevelType w:val="hybridMultilevel"/>
    <w:tmpl w:val="8382B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2F"/>
    <w:rsid w:val="00003D3A"/>
    <w:rsid w:val="0000433F"/>
    <w:rsid w:val="00040773"/>
    <w:rsid w:val="00052293"/>
    <w:rsid w:val="00082E61"/>
    <w:rsid w:val="000A404E"/>
    <w:rsid w:val="000B566C"/>
    <w:rsid w:val="00134971"/>
    <w:rsid w:val="00204C34"/>
    <w:rsid w:val="002623A0"/>
    <w:rsid w:val="002B2841"/>
    <w:rsid w:val="002D0430"/>
    <w:rsid w:val="002D150D"/>
    <w:rsid w:val="003177C5"/>
    <w:rsid w:val="00334FE9"/>
    <w:rsid w:val="003902D4"/>
    <w:rsid w:val="003945B1"/>
    <w:rsid w:val="003D5495"/>
    <w:rsid w:val="00452F7B"/>
    <w:rsid w:val="004B6019"/>
    <w:rsid w:val="004D38CC"/>
    <w:rsid w:val="0050057E"/>
    <w:rsid w:val="0055247D"/>
    <w:rsid w:val="005561F8"/>
    <w:rsid w:val="005D46EC"/>
    <w:rsid w:val="005E140F"/>
    <w:rsid w:val="00601223"/>
    <w:rsid w:val="00624D28"/>
    <w:rsid w:val="006436A5"/>
    <w:rsid w:val="00682665"/>
    <w:rsid w:val="0069052F"/>
    <w:rsid w:val="006A64DC"/>
    <w:rsid w:val="006B452C"/>
    <w:rsid w:val="006D79EE"/>
    <w:rsid w:val="00700176"/>
    <w:rsid w:val="00720EC0"/>
    <w:rsid w:val="00740FA1"/>
    <w:rsid w:val="0079273C"/>
    <w:rsid w:val="007A46F4"/>
    <w:rsid w:val="00823AFD"/>
    <w:rsid w:val="00825E97"/>
    <w:rsid w:val="00850804"/>
    <w:rsid w:val="00867BFB"/>
    <w:rsid w:val="00870E6E"/>
    <w:rsid w:val="008E2A4E"/>
    <w:rsid w:val="008E31FA"/>
    <w:rsid w:val="008F1C1F"/>
    <w:rsid w:val="00907A9A"/>
    <w:rsid w:val="00932839"/>
    <w:rsid w:val="009413FB"/>
    <w:rsid w:val="00957C96"/>
    <w:rsid w:val="00961FCD"/>
    <w:rsid w:val="009E69EE"/>
    <w:rsid w:val="00A0176D"/>
    <w:rsid w:val="00A1297B"/>
    <w:rsid w:val="00A12E3B"/>
    <w:rsid w:val="00A45086"/>
    <w:rsid w:val="00A82019"/>
    <w:rsid w:val="00AD2F69"/>
    <w:rsid w:val="00B33DF5"/>
    <w:rsid w:val="00B93ABC"/>
    <w:rsid w:val="00B944AC"/>
    <w:rsid w:val="00BF24A2"/>
    <w:rsid w:val="00C14A99"/>
    <w:rsid w:val="00C2736F"/>
    <w:rsid w:val="00C30FCE"/>
    <w:rsid w:val="00C83134"/>
    <w:rsid w:val="00CB21F4"/>
    <w:rsid w:val="00CD0CD1"/>
    <w:rsid w:val="00CD4CBB"/>
    <w:rsid w:val="00D1784F"/>
    <w:rsid w:val="00D44725"/>
    <w:rsid w:val="00D5121F"/>
    <w:rsid w:val="00D55189"/>
    <w:rsid w:val="00D70C4C"/>
    <w:rsid w:val="00D95A2C"/>
    <w:rsid w:val="00DE2878"/>
    <w:rsid w:val="00DF4E2F"/>
    <w:rsid w:val="00E00F4D"/>
    <w:rsid w:val="00E125FC"/>
    <w:rsid w:val="00E43DBE"/>
    <w:rsid w:val="00EA4425"/>
    <w:rsid w:val="00EA7162"/>
    <w:rsid w:val="00ED0325"/>
    <w:rsid w:val="00ED037A"/>
    <w:rsid w:val="00ED6602"/>
    <w:rsid w:val="00ED7694"/>
    <w:rsid w:val="00EE61CA"/>
    <w:rsid w:val="00F1585B"/>
    <w:rsid w:val="00F42DE6"/>
    <w:rsid w:val="00F56A5B"/>
    <w:rsid w:val="00F62D05"/>
    <w:rsid w:val="00F71DCA"/>
    <w:rsid w:val="00FB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A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F56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56A5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basedOn w:val="a0"/>
    <w:uiPriority w:val="99"/>
    <w:semiHidden/>
    <w:unhideWhenUsed/>
    <w:rsid w:val="000043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A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F56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56A5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basedOn w:val="a0"/>
    <w:uiPriority w:val="99"/>
    <w:semiHidden/>
    <w:unhideWhenUsed/>
    <w:rsid w:val="00004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ei.krasnoshtanov.ru/" TargetMode="External"/><Relationship Id="rId13" Type="http://schemas.openxmlformats.org/officeDocument/2006/relationships/hyperlink" Target="https://elibrary.ru/item.asp?id=26471877" TargetMode="External"/><Relationship Id="rId18" Type="http://schemas.openxmlformats.org/officeDocument/2006/relationships/hyperlink" Target="https://cyberleninka.ru/article/n/ob-uchete-vliyaniya-avariynyh-situatsiy-pri-otsenke-ostatochnogo-resursa-shahtnyh-podemnyh-ustanovok" TargetMode="External"/><Relationship Id="rId26" Type="http://schemas.openxmlformats.org/officeDocument/2006/relationships/hyperlink" Target="http://sergei.krasnoshtanov.ru/wp-content/uploads/2018/06/2018-05-&#1057;&#1077;&#1088;&#1090;&#1080;&#1092;&#1080;&#1082;&#1072;&#1090;-&#1050;&#1088;&#1072;&#1089;&#1085;&#1086;&#1096;&#1090;&#1072;&#1085;&#1086;&#1074;-&#1057;&#1070;.pdf" TargetMode="External"/><Relationship Id="rId39" Type="http://schemas.openxmlformats.org/officeDocument/2006/relationships/hyperlink" Target="http://sergei.krasnoshtanov.ru/wp-content/uploads/2018/03/&#1050;&#1088;&#1072;&#1089;&#1085;&#1086;&#1096;&#1090;&#1072;&#1085;&#1086;&#1074;-&#1057;&#1070;-2015-&#1057;&#1077;&#1088;&#1090;-Business-Studio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stu.edu/news/44613/" TargetMode="External"/><Relationship Id="rId34" Type="http://schemas.openxmlformats.org/officeDocument/2006/relationships/hyperlink" Target="http://sergei.krasnoshtanov.ru/wp-content/uploads/2018/03/&#1050;&#1088;&#1072;&#1089;&#1085;&#1086;&#1096;&#1090;&#1072;&#1085;&#1086;&#1074;-&#1057;&#1070;-2017-04-&#1052;&#1064;&#1059;-&#1057;&#1082;&#1086;&#1083;&#1082;&#1086;&#1074;&#1086;-&#1059;&#1087;&#1088;&#1072;&#1074;&#1083;&#1077;&#1085;&#1080;&#1077;-&#1091;&#1085;&#1080;&#1074;&#1077;&#1088;&#1089;&#1080;&#1090;&#1077;&#1090;&#1086;&#1084;.pdf" TargetMode="External"/><Relationship Id="rId42" Type="http://schemas.openxmlformats.org/officeDocument/2006/relationships/hyperlink" Target="http://sergei.krasnoshtanov.ru/wp-content/uploads/2018/03/&#1050;&#1088;&#1072;&#1089;&#1085;&#1086;&#1096;&#1090;&#1072;&#1085;&#1086;&#1074;-&#1057;&#1070;-2010-10-&#1055;&#1050;-&#1058;&#1086;&#1084;&#1089;&#1082;.jp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iopscience.iop.org/article/10.1088/1757-899X/327/4/042037/meta" TargetMode="External"/><Relationship Id="rId17" Type="http://schemas.openxmlformats.org/officeDocument/2006/relationships/hyperlink" Target="https://cyberleninka.ru/article/n/puti-energosberezheniya-na-pnevmaticheskoy-ustanovke-rudnika-holbinskiy" TargetMode="External"/><Relationship Id="rId25" Type="http://schemas.openxmlformats.org/officeDocument/2006/relationships/hyperlink" Target="http://sergei.krasnoshtanov.ru/wp-content/uploads/2018/05/2018-05-&#1055;&#1088;&#1086;&#1075;&#1088;&#1072;&#1084;&#1084;&#1072;-&#1052;&#1077;&#1078;&#1076;&#1050;&#1086;&#1085;&#1092;-&#1040;&#1074;&#1080;&#1072;&#1084;&#1072;&#1096;-&#1080;-&#1090;&#1088;&#1072;&#1085;&#1089;&#1087;&#1086;&#1088;&#1090;-&#1057;&#1080;&#1073;&#1080;&#1088;&#1080;.pdf" TargetMode="External"/><Relationship Id="rId33" Type="http://schemas.openxmlformats.org/officeDocument/2006/relationships/hyperlink" Target="http://sergei.krasnoshtanov.ru/wp-content/uploads/2018/03/&#1050;&#1088;&#1072;&#1089;&#1085;&#1086;&#1096;&#1090;&#1072;&#1085;&#1086;&#1074;-&#1057;&#1070;-2017-11-&#1052;&#1064;&#1059;-&#1057;&#1082;&#1086;&#1083;&#1082;&#1086;&#1074;&#1086;-&#1040;&#1085;&#1072;&#1083;&#1080;&#1079;-&#1080;-&#1085;&#1072;&#1087;&#1088;&#1072;&#1074;&#1083;&#1077;&#1085;&#1080;&#1103;-&#1088;&#1072;&#1079;&#1074;&#1080;&#1090;&#1080;&#1103;-&#1091;&#1085;&#1080;&#1074;&#1077;&#1088;&#1089;&#1080;&#1090;&#1077;&#1090;&#1072;.pdf" TargetMode="External"/><Relationship Id="rId38" Type="http://schemas.openxmlformats.org/officeDocument/2006/relationships/hyperlink" Target="http://sergei.krasnoshtanov.ru/wp-content/uploads/2018/03/&#1050;&#1088;&#1072;&#1089;&#1085;&#1086;&#1096;&#1090;&#1072;&#1085;&#1086;&#1074;-&#1057;&#1070;-2015-09-&#1055;&#1050;-&#1055;&#1086;&#1088;&#1103;&#1076;&#1086;&#1082;-&#1086;&#1087;&#1088;&#1077;&#1076;&#1077;&#1083;&#1077;&#1085;&#1080;&#1103;-&#1091;&#1095;&#1077;&#1073;&#1085;&#1086;&#1081;-&#1085;&#1072;&#1075;&#1088;&#1091;&#1079;&#1082;&#1080;-&#1080;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article/n/novaya-metodika-bureniya-vzryvnyh-skvazhin-v-mnogoletnemerzlyh-porodah" TargetMode="External"/><Relationship Id="rId20" Type="http://schemas.openxmlformats.org/officeDocument/2006/relationships/hyperlink" Target="https://elibrary.ru/item.asp?id=20733450" TargetMode="External"/><Relationship Id="rId29" Type="http://schemas.openxmlformats.org/officeDocument/2006/relationships/hyperlink" Target="https://1drv.ms/b/s!AumDa0mkpK8xgvs0sg-3u04K4i_ang" TargetMode="External"/><Relationship Id="rId41" Type="http://schemas.openxmlformats.org/officeDocument/2006/relationships/hyperlink" Target="http://sergei.krasnoshtanov.ru/wp-content/uploads/2018/03/&#1050;&#1088;&#1072;&#1089;&#1085;&#1086;&#1096;&#1090;&#1072;&#1085;&#1086;&#1074;-&#1057;&#1070;-2014-06-&#1050;&#1055;&#1050;-&#1057;&#1052;&#1050;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copus.com/sourceid/19700200831?origin=sbrowse" TargetMode="External"/><Relationship Id="rId24" Type="http://schemas.openxmlformats.org/officeDocument/2006/relationships/hyperlink" Target="http://www.istu.edu/news/44613/" TargetMode="External"/><Relationship Id="rId32" Type="http://schemas.openxmlformats.org/officeDocument/2006/relationships/hyperlink" Target="http://sergei.krasnoshtanov.ru/wp-content/uploads/2018/03/&#1050;&#1088;&#1072;&#1089;&#1085;&#1086;&#1096;&#1090;&#1072;&#1085;&#1086;&#1074;-&#1057;&#1070;-2018-02-22-&#1048;&#1085;&#1082;&#1083;&#1102;&#1079;&#1080;&#1074;.pdf" TargetMode="External"/><Relationship Id="rId37" Type="http://schemas.openxmlformats.org/officeDocument/2006/relationships/hyperlink" Target="http://sergei.krasnoshtanov.ru/wp-content/uploads/2018/03/&#1050;&#1088;&#1072;&#1089;&#1085;&#1086;&#1096;&#1090;&#1072;&#1085;&#1086;&#1074;-&#1057;&#1070;-2016-10-&#1059;&#1087;&#1088;&#1072;&#1074;&#1083;&#1077;&#1085;&#1080;&#1077;-&#1087;&#1088;&#1086;&#1077;&#1082;&#1090;&#1072;&#1084;&#1080;.pdf" TargetMode="External"/><Relationship Id="rId40" Type="http://schemas.openxmlformats.org/officeDocument/2006/relationships/hyperlink" Target="http://sergei.krasnoshtanov.ru/wp-content/uploads/2018/03/&#1050;&#1088;&#1072;&#1089;&#1085;&#1086;&#1096;&#1090;&#1072;&#1085;&#1086;&#1074;-&#1057;&#1070;-2014-12-&#1050;&#1055;&#1050;.pdf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scopus.com/record/display.uri?eid=2-s2.0-84964345970&amp;origin=inward&amp;txGid=9bbb7bf1b64a4c53773a39914c093cd9" TargetMode="External"/><Relationship Id="rId23" Type="http://schemas.openxmlformats.org/officeDocument/2006/relationships/hyperlink" Target="http://sergei.krasnoshtanov.ru/wp-content/uploads/2018/06/2018-05-&#1057;&#1077;&#1088;&#1090;&#1080;&#1092;&#1080;&#1082;&#1072;&#1090;-&#1050;&#1088;&#1072;&#1089;&#1085;&#1086;&#1096;&#1090;&#1072;&#1085;&#1086;&#1074;-&#1057;&#1070;.pdf" TargetMode="External"/><Relationship Id="rId28" Type="http://schemas.openxmlformats.org/officeDocument/2006/relationships/hyperlink" Target="http://sergei.krasnoshtanov.ru/wp-content/uploads/2018/05/2016-&#1053;&#1055;&#1050;-&#1056;&#1060;-&#1080;-&#1052;&#1086;&#1085;&#1075;&#1086;&#1083;&#1080;&#1103;-&#1055;&#1088;&#1086;&#1075;&#1088;&#1072;&#1084;&#1084;&#1072;-&#1080;-&#1087;&#1088;&#1080;&#1082;&#1072;&#1079;.pdf" TargetMode="External"/><Relationship Id="rId36" Type="http://schemas.openxmlformats.org/officeDocument/2006/relationships/hyperlink" Target="http://sergei.krasnoshtanov.ru/wp-content/uploads/2018/03/&#1050;&#1088;&#1072;&#1089;&#1085;&#1086;&#1096;&#1090;&#1072;&#1085;&#1086;&#1074;-&#1057;&#1070;-2016-12-&#1052;&#1077;&#1085;&#1077;&#1076;&#1078;&#1084;&#1077;&#1085;&#1090;-&#1080;-&#1101;&#1082;&#1086;&#1085;&#1086;&#1084;&#1080;&#1082;&#1072;.pdf" TargetMode="External"/><Relationship Id="rId10" Type="http://schemas.openxmlformats.org/officeDocument/2006/relationships/hyperlink" Target="http://iopscience.iop.org/article/10.1088/1757-899X/327/3/032012/meta" TargetMode="External"/><Relationship Id="rId19" Type="http://schemas.openxmlformats.org/officeDocument/2006/relationships/hyperlink" Target="https://cyberleninka.ru/article/n/obosnovanie-trebovaniy-k-termodatchikam-dlya-zaschity-ot-peregreva-podshipnikov-moschnyh-mashin-i-agregatov" TargetMode="External"/><Relationship Id="rId31" Type="http://schemas.openxmlformats.org/officeDocument/2006/relationships/hyperlink" Target="http://sergei.krasnoshtanov.ru/wp-content/uploads/2018/05/&#1050;&#1088;&#1072;&#1089;&#1085;&#1086;&#1096;&#1090;&#1072;&#1085;&#1086;&#1074;-&#1057;&#1070;-2018-03-&#1052;&#1064;&#1059;-&#1057;&#1082;&#1086;&#1083;&#1082;&#1086;&#1074;&#1086;-&#1057;&#1090;&#1088;&#1072;&#1090;&#1077;&#1075;&#1080;&#1095;&#1077;&#1089;&#1082;&#1080;&#1077;-&#1085;&#1072;&#1087;&#1088;&#1072;&#1074;&#1083;&#1077;&#1085;&#1080;&#1103;-&#1091;&#1085;&#1080;&#1074;&#1077;&#1088;&#1089;&#1080;&#1090;&#1077;&#1090;&#1072;.pdf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scopus.com/sourceid/19700200831?origin=sbrowse" TargetMode="External"/><Relationship Id="rId14" Type="http://schemas.openxmlformats.org/officeDocument/2006/relationships/hyperlink" Target="https://elibrary.ru/item.asp?id=27614205" TargetMode="External"/><Relationship Id="rId22" Type="http://schemas.openxmlformats.org/officeDocument/2006/relationships/hyperlink" Target="http://sergei.krasnoshtanov.ru/wp-content/uploads/2018/05/2018-05-&#1055;&#1088;&#1086;&#1075;&#1088;&#1072;&#1084;&#1084;&#1072;-&#1052;&#1077;&#1078;&#1076;&#1050;&#1086;&#1085;&#1092;-&#1040;&#1074;&#1080;&#1072;&#1084;&#1072;&#1096;-&#1080;-&#1090;&#1088;&#1072;&#1085;&#1089;&#1087;&#1086;&#1088;&#1090;-&#1057;&#1080;&#1073;&#1080;&#1088;&#1080;.pdf" TargetMode="External"/><Relationship Id="rId27" Type="http://schemas.openxmlformats.org/officeDocument/2006/relationships/hyperlink" Target="https://elibrary.ru/item.asp?id=32515883" TargetMode="External"/><Relationship Id="rId30" Type="http://schemas.openxmlformats.org/officeDocument/2006/relationships/hyperlink" Target="https://1drv.ms/b/s!AumDa0mkpK8xgvszt3L19L7r5PMs9g" TargetMode="External"/><Relationship Id="rId35" Type="http://schemas.openxmlformats.org/officeDocument/2006/relationships/hyperlink" Target="http://sergei.krasnoshtanov.ru/wp-content/uploads/2018/03/&#1050;&#1088;&#1072;&#1089;&#1085;&#1086;&#1096;&#1090;&#1072;&#1085;&#1086;&#1074;-&#1057;&#1070;-2016-12-&#1059;&#1087;&#1088;&#1072;&#1074;&#1083;&#1077;&#1085;&#1080;&#1077;-&#1087;&#1077;&#1088;&#1089;&#1086;&#1085;&#1072;&#1083;&#1086;&#1084;.pdf" TargetMode="External"/><Relationship Id="rId43" Type="http://schemas.openxmlformats.org/officeDocument/2006/relationships/hyperlink" Target="http://sergei.krasnoshtanov.ru/wp-content/uploads/2018/03/&#1050;&#1088;&#1072;&#1089;&#1085;&#1086;&#1096;&#1090;&#1072;&#1085;&#1086;&#1074;-&#1057;&#1070;-2010-06-&#1055;&#1050;-&#1057;&#1055;&#1073;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372D1-4BED-4EC9-835D-4C8B8B87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Шеметова Инна Сергеевна</dc:creator>
  <cp:lastModifiedBy>Милова Юлия Юрьевна</cp:lastModifiedBy>
  <cp:revision>10</cp:revision>
  <cp:lastPrinted>2017-11-16T04:36:00Z</cp:lastPrinted>
  <dcterms:created xsi:type="dcterms:W3CDTF">2018-06-20T14:43:00Z</dcterms:created>
  <dcterms:modified xsi:type="dcterms:W3CDTF">2018-06-25T03:22:00Z</dcterms:modified>
</cp:coreProperties>
</file>