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9110B">
        <w:rPr>
          <w:rFonts w:ascii="Times New Roman" w:hAnsi="Times New Roman" w:cs="Times New Roman"/>
          <w:b/>
        </w:rPr>
        <w:t>Институт авиамашиностроения и транспорта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126"/>
        <w:gridCol w:w="1984"/>
        <w:gridCol w:w="4536"/>
      </w:tblGrid>
      <w:tr w:rsidR="005C5ADA" w:rsidRPr="00A9110B" w:rsidTr="005C5ADA">
        <w:trPr>
          <w:trHeight w:val="739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646" w:type="dxa"/>
            <w:gridSpan w:val="3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5C5ADA" w:rsidRPr="00A9110B" w:rsidTr="005C5ADA">
        <w:trPr>
          <w:trHeight w:val="3004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 (или) внутренних вступительных испытаний от 151 и более баллов за два экзамена.</w:t>
            </w:r>
          </w:p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выпускником факультета СПО ИРНИТУ/ Обучающийся прошел обучение в подготовительном отделении института лингвистики и межкультурной коммуникации ФГБОУ ВО «ИРНИТУ»/Обучающийся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прошел обучение на подготовительных курсах ФГБОУ ВО «ИРНИТУ»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Автоматизация технологических процессов и производств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Машиностроение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10B">
              <w:rPr>
                <w:rFonts w:ascii="Times New Roman" w:hAnsi="Times New Roman" w:cs="Times New Roman"/>
                <w:color w:val="000000"/>
              </w:rPr>
              <w:t>Мехатроника</w:t>
            </w:r>
            <w:proofErr w:type="spellEnd"/>
            <w:r w:rsidRPr="00A9110B">
              <w:rPr>
                <w:rFonts w:ascii="Times New Roman" w:hAnsi="Times New Roman" w:cs="Times New Roman"/>
                <w:color w:val="000000"/>
              </w:rPr>
              <w:t xml:space="preserve"> и робототехника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10B">
              <w:rPr>
                <w:rFonts w:ascii="Times New Roman" w:hAnsi="Times New Roman" w:cs="Times New Roman"/>
                <w:color w:val="000000"/>
              </w:rPr>
              <w:lastRenderedPageBreak/>
              <w:t>Самолето</w:t>
            </w:r>
            <w:proofErr w:type="spellEnd"/>
            <w:r w:rsidRPr="00A9110B">
              <w:rPr>
                <w:rFonts w:ascii="Times New Roman" w:hAnsi="Times New Roman" w:cs="Times New Roman"/>
                <w:color w:val="000000"/>
              </w:rPr>
              <w:t>- и вертолетостроение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1 076 350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731 918/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721 154,50/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710 391/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813 000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560 970/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544 710/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536 580/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Техническая эксплуатация летательных аппаратов и двигателей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782 800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532 304/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524 476/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516 648/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Технология транспортных процессов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</w:tbl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</w:p>
    <w:p w:rsidR="005C5ADA" w:rsidRPr="00A9110B" w:rsidRDefault="005C5ADA" w:rsidP="00A9110B">
      <w:pPr>
        <w:jc w:val="center"/>
        <w:rPr>
          <w:rFonts w:ascii="Times New Roman" w:hAnsi="Times New Roman" w:cs="Times New Roman"/>
          <w:b/>
        </w:rPr>
      </w:pPr>
      <w:r w:rsidRPr="00A9110B">
        <w:rPr>
          <w:rFonts w:ascii="Times New Roman" w:hAnsi="Times New Roman" w:cs="Times New Roman"/>
          <w:b/>
        </w:rPr>
        <w:lastRenderedPageBreak/>
        <w:t>Институт недропользования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126"/>
        <w:gridCol w:w="1984"/>
        <w:gridCol w:w="4536"/>
      </w:tblGrid>
      <w:tr w:rsidR="005C5ADA" w:rsidRPr="00A9110B" w:rsidTr="005C5ADA">
        <w:trPr>
          <w:trHeight w:val="739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646" w:type="dxa"/>
            <w:gridSpan w:val="3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5C5ADA" w:rsidRPr="00A9110B" w:rsidTr="005C5ADA">
        <w:trPr>
          <w:trHeight w:val="2669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 (или) внутренних вступительных испытаний от 151 и более баллов за два экзамена.</w:t>
            </w:r>
          </w:p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выпускником факультета СПО ИРНИТУ/ Обучающийся прошел обучение в подготовительном отделении института лингвистики и межкультурной коммуникации ФГБОУ ВО «ИРНИТУ»/Обучающийся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прошел обучение на подготовительных курсах ФГБОУ ВО «ИРНИТУ»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Прикладная геология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978 500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665 380/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655 595/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645 810/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Технология геологической разведки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978 500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665 380/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655 595/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645 810/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Горное дело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1 076 350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731 918/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721 154,50/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710 391/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Прикладная геодезия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978 500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665 380/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655 595/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645 810/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lastRenderedPageBreak/>
              <w:t>Нефтегазовое дело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782 800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532 304/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524 476/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516 648/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Техносферная безопасность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22 438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2178"/>
        </w:trPr>
        <w:tc>
          <w:tcPr>
            <w:tcW w:w="6663" w:type="dxa"/>
            <w:gridSpan w:val="3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bCs/>
                <w:color w:val="000000"/>
              </w:rPr>
              <w:t>Обучающийся имеет сумму баллов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911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9110B">
              <w:rPr>
                <w:rFonts w:ascii="Times New Roman" w:hAnsi="Times New Roman" w:cs="Times New Roman"/>
              </w:rPr>
              <w:t xml:space="preserve">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 ФГБОУ ВО «ИРНИТУ»/</w:t>
            </w:r>
            <w:r w:rsidRPr="00A9110B">
              <w:rPr>
                <w:rFonts w:ascii="Times New Roman" w:hAnsi="Times New Roman" w:cs="Times New Roman"/>
                <w:bCs/>
                <w:color w:val="000000"/>
              </w:rPr>
              <w:t>Обучающийся прошел обучение на подготовительных курсах ФГБОУ ВО «ИРНИТУ»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Технология художественной обработки материалов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4110" w:type="dxa"/>
            <w:gridSpan w:val="2"/>
          </w:tcPr>
          <w:p w:rsidR="005C5ADA" w:rsidRPr="00A9110B" w:rsidRDefault="005C5ADA" w:rsidP="00A91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526 824/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131 706/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65 853/</w:t>
            </w:r>
          </w:p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26 341,20</w:t>
            </w:r>
          </w:p>
        </w:tc>
        <w:tc>
          <w:tcPr>
            <w:tcW w:w="4536" w:type="dxa"/>
          </w:tcPr>
          <w:p w:rsidR="005C5ADA" w:rsidRPr="00A9110B" w:rsidRDefault="005C5ADA" w:rsidP="00A911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487 800/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121 950/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60 975/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24 390</w:t>
            </w:r>
          </w:p>
        </w:tc>
      </w:tr>
    </w:tbl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10B">
        <w:rPr>
          <w:rFonts w:ascii="Times New Roman" w:eastAsia="Times New Roman" w:hAnsi="Times New Roman" w:cs="Times New Roman"/>
          <w:b/>
          <w:lang w:eastAsia="ru-RU"/>
        </w:rPr>
        <w:t>Институт Архитектуры, Строительства и Дизайна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2"/>
        <w:gridCol w:w="992"/>
        <w:gridCol w:w="567"/>
        <w:gridCol w:w="567"/>
        <w:gridCol w:w="709"/>
        <w:gridCol w:w="2552"/>
        <w:gridCol w:w="141"/>
        <w:gridCol w:w="2268"/>
        <w:gridCol w:w="3969"/>
      </w:tblGrid>
      <w:tr w:rsidR="005C5ADA" w:rsidRPr="00A9110B" w:rsidTr="005C5ADA">
        <w:trPr>
          <w:trHeight w:val="739"/>
        </w:trPr>
        <w:tc>
          <w:tcPr>
            <w:tcW w:w="3544" w:type="dxa"/>
            <w:gridSpan w:val="2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1559" w:type="dxa"/>
            <w:gridSpan w:val="2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930" w:type="dxa"/>
            <w:gridSpan w:val="4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5C5ADA" w:rsidRPr="00A9110B" w:rsidTr="00BC49FA">
        <w:trPr>
          <w:trHeight w:val="2489"/>
        </w:trPr>
        <w:tc>
          <w:tcPr>
            <w:tcW w:w="3544" w:type="dxa"/>
            <w:gridSpan w:val="2"/>
            <w:vMerge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2409" w:type="dxa"/>
            <w:gridSpan w:val="2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3969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имеет сумму баллов ЕГЭ и (или) внутренних вступительных испытаний от 151 и более баллов за два экзамена/ 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</w:t>
            </w:r>
            <w:r w:rsidRPr="00A9110B">
              <w:rPr>
                <w:rFonts w:ascii="Times New Roman" w:hAnsi="Times New Roman" w:cs="Times New Roman"/>
              </w:rPr>
              <w:t xml:space="preserve"> </w:t>
            </w:r>
            <w:r w:rsidRPr="00A9110B">
              <w:rPr>
                <w:rFonts w:ascii="Times New Roman" w:hAnsi="Times New Roman" w:cs="Times New Roman"/>
                <w:sz w:val="20"/>
              </w:rPr>
              <w:t>ФГБОУ ВО «ИРНИТУ</w:t>
            </w: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</w:rPr>
              <w:t xml:space="preserve"> прошел обучение на подготовительных курсах ФГБОУ ВО «ИРНИТУ».</w:t>
            </w:r>
          </w:p>
        </w:tc>
      </w:tr>
      <w:tr w:rsidR="005C5ADA" w:rsidRPr="00A9110B" w:rsidTr="00BC49FA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0B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559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276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813 000</w:t>
            </w:r>
          </w:p>
        </w:tc>
        <w:tc>
          <w:tcPr>
            <w:tcW w:w="2552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560 970/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2409" w:type="dxa"/>
            <w:gridSpan w:val="2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544 710/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3969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536 580/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BC49FA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559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276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552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2409" w:type="dxa"/>
            <w:gridSpan w:val="2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3969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BC49FA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Землеустройство и кадастры</w:t>
            </w:r>
          </w:p>
        </w:tc>
        <w:tc>
          <w:tcPr>
            <w:tcW w:w="1559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276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782 800</w:t>
            </w:r>
          </w:p>
        </w:tc>
        <w:tc>
          <w:tcPr>
            <w:tcW w:w="2552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532 304/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2409" w:type="dxa"/>
            <w:gridSpan w:val="2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524 476/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3969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516 648/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BC49FA">
        <w:trPr>
          <w:trHeight w:val="315"/>
        </w:trPr>
        <w:tc>
          <w:tcPr>
            <w:tcW w:w="3544" w:type="dxa"/>
            <w:gridSpan w:val="2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276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975 600</w:t>
            </w:r>
          </w:p>
        </w:tc>
        <w:tc>
          <w:tcPr>
            <w:tcW w:w="2552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673 164/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2409" w:type="dxa"/>
            <w:gridSpan w:val="2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653 652/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3969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643 896/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BC49FA" w:rsidRPr="00A9110B" w:rsidTr="00BC49FA">
        <w:trPr>
          <w:trHeight w:val="1696"/>
        </w:trPr>
        <w:tc>
          <w:tcPr>
            <w:tcW w:w="5670" w:type="dxa"/>
            <w:gridSpan w:val="5"/>
            <w:vAlign w:val="bottom"/>
          </w:tcPr>
          <w:p w:rsidR="00BC49FA" w:rsidRPr="00A9110B" w:rsidRDefault="00BC49F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bCs/>
                <w:color w:val="000000"/>
              </w:rPr>
              <w:t>Обучающийся имеет сумму баллов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6237" w:type="dxa"/>
            <w:gridSpan w:val="2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911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9110B">
              <w:rPr>
                <w:rFonts w:ascii="Times New Roman" w:hAnsi="Times New Roman" w:cs="Times New Roman"/>
              </w:rPr>
              <w:t xml:space="preserve">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 ФГБОУ ВО «ИРНИТУ»/</w:t>
            </w:r>
            <w:r w:rsidRPr="00A9110B">
              <w:rPr>
                <w:rFonts w:ascii="Times New Roman" w:hAnsi="Times New Roman" w:cs="Times New Roman"/>
                <w:bCs/>
                <w:color w:val="000000"/>
              </w:rPr>
              <w:t>Обучающийся прошел обучение на подготовительных курсах ФГБОУ ВО «ИРНИТУ»</w:t>
            </w:r>
          </w:p>
        </w:tc>
      </w:tr>
      <w:tr w:rsidR="005C5ADA" w:rsidRPr="00A9110B" w:rsidTr="00BC49FA">
        <w:trPr>
          <w:trHeight w:val="1549"/>
        </w:trPr>
        <w:tc>
          <w:tcPr>
            <w:tcW w:w="3402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813 000</w:t>
            </w:r>
          </w:p>
        </w:tc>
        <w:tc>
          <w:tcPr>
            <w:tcW w:w="3402" w:type="dxa"/>
            <w:gridSpan w:val="3"/>
          </w:tcPr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658 530/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131 706/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65 853/</w:t>
            </w:r>
          </w:p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26 341,20</w:t>
            </w:r>
          </w:p>
        </w:tc>
        <w:tc>
          <w:tcPr>
            <w:tcW w:w="6237" w:type="dxa"/>
            <w:gridSpan w:val="2"/>
          </w:tcPr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536 580/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BC49FA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Дизайн архитектурной среды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813 000</w:t>
            </w:r>
          </w:p>
        </w:tc>
        <w:tc>
          <w:tcPr>
            <w:tcW w:w="3402" w:type="dxa"/>
            <w:gridSpan w:val="3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658 530/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131 706/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65 853/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26 341,20</w:t>
            </w:r>
          </w:p>
        </w:tc>
        <w:tc>
          <w:tcPr>
            <w:tcW w:w="6237" w:type="dxa"/>
            <w:gridSpan w:val="2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536 580/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BC49FA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813 000</w:t>
            </w:r>
          </w:p>
        </w:tc>
        <w:tc>
          <w:tcPr>
            <w:tcW w:w="3402" w:type="dxa"/>
            <w:gridSpan w:val="3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658 530/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131 706/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65 853/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26 341,20</w:t>
            </w:r>
          </w:p>
        </w:tc>
        <w:tc>
          <w:tcPr>
            <w:tcW w:w="6237" w:type="dxa"/>
            <w:gridSpan w:val="2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536 580/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BC49FA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281 000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1 124 000</w:t>
            </w:r>
          </w:p>
        </w:tc>
        <w:tc>
          <w:tcPr>
            <w:tcW w:w="3402" w:type="dxa"/>
            <w:gridSpan w:val="3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618 200/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154 550/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77 275/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30 910</w:t>
            </w:r>
          </w:p>
        </w:tc>
        <w:tc>
          <w:tcPr>
            <w:tcW w:w="6237" w:type="dxa"/>
            <w:gridSpan w:val="2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595 720/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148 930/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74 465/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29 786</w:t>
            </w:r>
          </w:p>
        </w:tc>
      </w:tr>
      <w:tr w:rsidR="005C5ADA" w:rsidRPr="00A9110B" w:rsidTr="00BC49FA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Монументально-декоративное искусство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281 000</w:t>
            </w:r>
          </w:p>
        </w:tc>
        <w:tc>
          <w:tcPr>
            <w:tcW w:w="1134" w:type="dxa"/>
            <w:gridSpan w:val="2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1 686 000</w:t>
            </w:r>
          </w:p>
        </w:tc>
        <w:tc>
          <w:tcPr>
            <w:tcW w:w="3402" w:type="dxa"/>
            <w:gridSpan w:val="3"/>
          </w:tcPr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927 300/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154 550/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77 275/</w:t>
            </w:r>
          </w:p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30 910</w:t>
            </w:r>
          </w:p>
        </w:tc>
        <w:tc>
          <w:tcPr>
            <w:tcW w:w="6237" w:type="dxa"/>
            <w:gridSpan w:val="2"/>
          </w:tcPr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47%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893 580/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148 930/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74 465/</w:t>
            </w:r>
          </w:p>
          <w:p w:rsidR="005C5ADA" w:rsidRPr="00A9110B" w:rsidRDefault="005C5ADA" w:rsidP="00A911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29 786</w:t>
            </w:r>
          </w:p>
        </w:tc>
      </w:tr>
    </w:tbl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BC49FA" w:rsidRPr="00A9110B" w:rsidRDefault="00BC49F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10B">
        <w:rPr>
          <w:rFonts w:ascii="Times New Roman" w:eastAsia="Times New Roman" w:hAnsi="Times New Roman" w:cs="Times New Roman"/>
          <w:b/>
          <w:lang w:eastAsia="ru-RU"/>
        </w:rPr>
        <w:lastRenderedPageBreak/>
        <w:t>Институт Высоких Технологий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134"/>
        <w:gridCol w:w="2126"/>
        <w:gridCol w:w="1984"/>
        <w:gridCol w:w="5103"/>
      </w:tblGrid>
      <w:tr w:rsidR="005C5ADA" w:rsidRPr="00A9110B" w:rsidTr="005C5ADA">
        <w:trPr>
          <w:trHeight w:val="739"/>
        </w:trPr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213" w:type="dxa"/>
            <w:gridSpan w:val="3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BC49FA" w:rsidRPr="00A9110B" w:rsidTr="004351FA">
        <w:trPr>
          <w:trHeight w:val="2631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1984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5103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имеет сумму баллов ЕГЭ и (или) внутренних вступительных испытаний от 151 и более баллов за два экзамена/ 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</w:t>
            </w:r>
            <w:r w:rsidRPr="00A9110B">
              <w:rPr>
                <w:rFonts w:ascii="Times New Roman" w:hAnsi="Times New Roman" w:cs="Times New Roman"/>
              </w:rPr>
              <w:t xml:space="preserve"> </w:t>
            </w:r>
            <w:r w:rsidRPr="00A9110B">
              <w:rPr>
                <w:rFonts w:ascii="Times New Roman" w:hAnsi="Times New Roman" w:cs="Times New Roman"/>
                <w:sz w:val="20"/>
              </w:rPr>
              <w:t>ФГБОУ ВО «ИРНИТУ</w:t>
            </w: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</w:rPr>
              <w:t xml:space="preserve"> прошел обучение на подготовительных курсах ФГБОУ ВО «ИРНИТУ».</w:t>
            </w:r>
          </w:p>
        </w:tc>
      </w:tr>
      <w:tr w:rsidR="004351F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4351FA" w:rsidRPr="00A9110B" w:rsidRDefault="004351FA" w:rsidP="00A911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1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A9110B">
              <w:rPr>
                <w:rFonts w:ascii="Times New Roman" w:hAnsi="Times New Roman" w:cs="Times New Roman"/>
              </w:rPr>
              <w:t xml:space="preserve"> и микросистемная техника</w:t>
            </w:r>
          </w:p>
        </w:tc>
        <w:tc>
          <w:tcPr>
            <w:tcW w:w="993" w:type="dxa"/>
            <w:vAlign w:val="bottom"/>
          </w:tcPr>
          <w:p w:rsidR="004351FA" w:rsidRPr="00A9110B" w:rsidRDefault="004351F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195 700</w:t>
            </w:r>
          </w:p>
        </w:tc>
        <w:tc>
          <w:tcPr>
            <w:tcW w:w="1134" w:type="dxa"/>
            <w:vAlign w:val="bottom"/>
          </w:tcPr>
          <w:p w:rsidR="004351FA" w:rsidRPr="00A9110B" w:rsidRDefault="004351F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782 800</w:t>
            </w:r>
          </w:p>
        </w:tc>
        <w:tc>
          <w:tcPr>
            <w:tcW w:w="2126" w:type="dxa"/>
            <w:vAlign w:val="center"/>
          </w:tcPr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532 304/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133 076/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66 538/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26 615,20</w:t>
            </w:r>
          </w:p>
        </w:tc>
        <w:tc>
          <w:tcPr>
            <w:tcW w:w="1984" w:type="dxa"/>
            <w:vAlign w:val="center"/>
          </w:tcPr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524 476/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131 119/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65 559,50/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26 223,80</w:t>
            </w:r>
          </w:p>
        </w:tc>
        <w:tc>
          <w:tcPr>
            <w:tcW w:w="5103" w:type="dxa"/>
            <w:vAlign w:val="center"/>
          </w:tcPr>
          <w:p w:rsidR="004351FA" w:rsidRPr="00A9110B" w:rsidRDefault="004351FA" w:rsidP="00435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516 648/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129 162/</w:t>
            </w:r>
          </w:p>
          <w:p w:rsidR="004351FA" w:rsidRPr="00A9110B" w:rsidRDefault="004351FA" w:rsidP="004351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64 581/</w:t>
            </w:r>
          </w:p>
          <w:p w:rsidR="004351FA" w:rsidRPr="00A9110B" w:rsidRDefault="004351FA" w:rsidP="004351F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25 832,40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lastRenderedPageBreak/>
              <w:t>Химическая технология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Управление качеством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110B">
              <w:rPr>
                <w:rFonts w:ascii="Times New Roman" w:hAnsi="Times New Roman" w:cs="Times New Roman"/>
                <w:color w:val="000000"/>
              </w:rPr>
              <w:t>Инноватика</w:t>
            </w:r>
            <w:proofErr w:type="spellEnd"/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</w:tbl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10B">
        <w:rPr>
          <w:rFonts w:ascii="Times New Roman" w:eastAsia="Times New Roman" w:hAnsi="Times New Roman" w:cs="Times New Roman"/>
          <w:b/>
          <w:lang w:eastAsia="ru-RU"/>
        </w:rPr>
        <w:lastRenderedPageBreak/>
        <w:t>Институт информационных технологий и анализа данных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1134"/>
        <w:gridCol w:w="2126"/>
        <w:gridCol w:w="1984"/>
        <w:gridCol w:w="5103"/>
      </w:tblGrid>
      <w:tr w:rsidR="005C5ADA" w:rsidRPr="00A9110B" w:rsidTr="005C5ADA">
        <w:trPr>
          <w:trHeight w:val="739"/>
        </w:trPr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</w:t>
            </w:r>
            <w:r w:rsidR="00A9110B">
              <w:rPr>
                <w:rFonts w:ascii="Times New Roman" w:eastAsia="Times New Roman" w:hAnsi="Times New Roman" w:cs="Times New Roman"/>
                <w:lang w:eastAsia="ru-RU"/>
              </w:rPr>
              <w:t xml:space="preserve">сть  без скидок за год обучения </w:t>
            </w:r>
            <w:proofErr w:type="spellStart"/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</w:t>
            </w:r>
            <w:r w:rsidR="00A9110B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</w:t>
            </w:r>
            <w:r w:rsidR="00A9110B" w:rsidRPr="00A91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213" w:type="dxa"/>
            <w:gridSpan w:val="3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BC49FA" w:rsidRPr="00A9110B" w:rsidTr="00A9110B">
        <w:trPr>
          <w:trHeight w:val="2291"/>
        </w:trPr>
        <w:tc>
          <w:tcPr>
            <w:tcW w:w="3969" w:type="dxa"/>
            <w:vMerge/>
            <w:shd w:val="clear" w:color="auto" w:fill="auto"/>
            <w:noWrap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1984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5103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имеет сумму баллов ЕГЭ и (или) внутренних вступительных испытаний от 151 и более баллов за два экзамена/ 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</w:t>
            </w:r>
            <w:r w:rsidRPr="00A9110B">
              <w:rPr>
                <w:rFonts w:ascii="Times New Roman" w:hAnsi="Times New Roman" w:cs="Times New Roman"/>
              </w:rPr>
              <w:t xml:space="preserve"> </w:t>
            </w:r>
            <w:r w:rsidRPr="00A9110B">
              <w:rPr>
                <w:rFonts w:ascii="Times New Roman" w:hAnsi="Times New Roman" w:cs="Times New Roman"/>
                <w:sz w:val="20"/>
              </w:rPr>
              <w:t>ФГБОУ ВО «ИРНИТУ</w:t>
            </w: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</w:rPr>
              <w:t xml:space="preserve"> прошел обучение на подготовительных курсах ФГБОУ ВО «ИРНИТУ».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969" w:type="dxa"/>
            <w:shd w:val="clear" w:color="auto" w:fill="auto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</w:rPr>
            </w:pPr>
            <w:r w:rsidRPr="00A911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134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5103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</w:tbl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10B">
        <w:rPr>
          <w:rFonts w:ascii="Times New Roman" w:eastAsia="Times New Roman" w:hAnsi="Times New Roman" w:cs="Times New Roman"/>
          <w:b/>
          <w:lang w:eastAsia="ru-RU"/>
        </w:rPr>
        <w:lastRenderedPageBreak/>
        <w:t>Институт Экономики, Управления и Права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993"/>
        <w:gridCol w:w="1984"/>
        <w:gridCol w:w="1843"/>
        <w:gridCol w:w="5953"/>
      </w:tblGrid>
      <w:tr w:rsidR="005C5ADA" w:rsidRPr="00A9110B" w:rsidTr="00BC49FA">
        <w:trPr>
          <w:trHeight w:val="354"/>
        </w:trPr>
        <w:tc>
          <w:tcPr>
            <w:tcW w:w="3119" w:type="dxa"/>
            <w:gridSpan w:val="2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780" w:type="dxa"/>
            <w:gridSpan w:val="3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49FA" w:rsidRPr="00A9110B" w:rsidTr="00BC49FA">
        <w:trPr>
          <w:trHeight w:val="2164"/>
        </w:trPr>
        <w:tc>
          <w:tcPr>
            <w:tcW w:w="3119" w:type="dxa"/>
            <w:gridSpan w:val="2"/>
            <w:vMerge/>
            <w:shd w:val="clear" w:color="auto" w:fill="auto"/>
            <w:noWrap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1843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5953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имеет сумму баллов ЕГЭ и (или) внутренних вступительных испытаний от 151 и более баллов за два экзамена/ 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</w:t>
            </w:r>
            <w:r w:rsidRPr="00A9110B">
              <w:rPr>
                <w:rFonts w:ascii="Times New Roman" w:hAnsi="Times New Roman" w:cs="Times New Roman"/>
              </w:rPr>
              <w:t xml:space="preserve"> </w:t>
            </w:r>
            <w:r w:rsidRPr="00A9110B">
              <w:rPr>
                <w:rFonts w:ascii="Times New Roman" w:hAnsi="Times New Roman" w:cs="Times New Roman"/>
                <w:sz w:val="20"/>
              </w:rPr>
              <w:t>ФГБОУ ВО «ИРНИТУ</w:t>
            </w: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</w:rPr>
              <w:t xml:space="preserve"> прошел обучение на подготовительных курсах ФГБОУ ВО «ИРНИТУ».</w:t>
            </w:r>
          </w:p>
        </w:tc>
      </w:tr>
      <w:tr w:rsidR="005C5ADA" w:rsidRPr="00A9110B" w:rsidTr="00BC49FA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142 200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568 800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375 408/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93 852/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46 926/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18770,40</w:t>
            </w:r>
          </w:p>
        </w:tc>
        <w:tc>
          <w:tcPr>
            <w:tcW w:w="184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369 720/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92 430/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46 215/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18 486</w:t>
            </w:r>
          </w:p>
        </w:tc>
        <w:tc>
          <w:tcPr>
            <w:tcW w:w="595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358 344/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89 586/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44 793/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17 917,20</w:t>
            </w:r>
          </w:p>
        </w:tc>
      </w:tr>
      <w:tr w:rsidR="005C5ADA" w:rsidRPr="00A9110B" w:rsidTr="00BC49FA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417" w:type="dxa"/>
            <w:vAlign w:val="bottom"/>
          </w:tcPr>
          <w:p w:rsidR="005C5ADA" w:rsidRPr="00A9110B" w:rsidRDefault="005C5ADA" w:rsidP="00A9110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142 200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568 800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375 408/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93 852/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46 926/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18770,40</w:t>
            </w:r>
          </w:p>
        </w:tc>
        <w:tc>
          <w:tcPr>
            <w:tcW w:w="184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369 720/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92 430/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46 215/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18 486</w:t>
            </w:r>
          </w:p>
        </w:tc>
        <w:tc>
          <w:tcPr>
            <w:tcW w:w="595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358 344/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89 586/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44 793/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17 917,20</w:t>
            </w:r>
          </w:p>
        </w:tc>
      </w:tr>
      <w:tr w:rsidR="005C5ADA" w:rsidRPr="00A9110B" w:rsidTr="00BC49FA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Экономическая безопасность</w:t>
            </w:r>
          </w:p>
        </w:tc>
        <w:tc>
          <w:tcPr>
            <w:tcW w:w="1417" w:type="dxa"/>
            <w:vAlign w:val="center"/>
          </w:tcPr>
          <w:p w:rsidR="005C5ADA" w:rsidRPr="00A9110B" w:rsidRDefault="005C5ADA" w:rsidP="00A9110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142 200</w:t>
            </w:r>
          </w:p>
        </w:tc>
        <w:tc>
          <w:tcPr>
            <w:tcW w:w="993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711 000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469 260/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93 852/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46 926/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18770,40</w:t>
            </w:r>
          </w:p>
        </w:tc>
        <w:tc>
          <w:tcPr>
            <w:tcW w:w="184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462 150/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92 430/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46 215/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18 486</w:t>
            </w:r>
          </w:p>
        </w:tc>
        <w:tc>
          <w:tcPr>
            <w:tcW w:w="595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447 930/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89 586/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44 793/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17 917,20</w:t>
            </w:r>
          </w:p>
        </w:tc>
      </w:tr>
      <w:tr w:rsidR="005C5ADA" w:rsidRPr="00A9110B" w:rsidTr="00BC49FA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1417" w:type="dxa"/>
            <w:vAlign w:val="center"/>
          </w:tcPr>
          <w:p w:rsidR="005C5ADA" w:rsidRPr="00A9110B" w:rsidRDefault="005C5ADA" w:rsidP="00A9110B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142 200</w:t>
            </w:r>
          </w:p>
        </w:tc>
        <w:tc>
          <w:tcPr>
            <w:tcW w:w="993" w:type="dxa"/>
            <w:vAlign w:val="center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711 000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469 260/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93 852/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46 926/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18770,40</w:t>
            </w:r>
          </w:p>
        </w:tc>
        <w:tc>
          <w:tcPr>
            <w:tcW w:w="184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462 150/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92 430/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46 215/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18 486</w:t>
            </w:r>
          </w:p>
        </w:tc>
        <w:tc>
          <w:tcPr>
            <w:tcW w:w="595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447 930/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89 586/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44 793/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17 917,20</w:t>
            </w:r>
          </w:p>
        </w:tc>
      </w:tr>
      <w:tr w:rsidR="005C5ADA" w:rsidRPr="00A9110B" w:rsidTr="00BC49FA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417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142 200</w:t>
            </w:r>
          </w:p>
        </w:tc>
        <w:tc>
          <w:tcPr>
            <w:tcW w:w="993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568 800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375 408/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93 852/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46 926/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18770,40</w:t>
            </w:r>
          </w:p>
        </w:tc>
        <w:tc>
          <w:tcPr>
            <w:tcW w:w="184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369 720/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92 430/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46 215/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18 486</w:t>
            </w:r>
          </w:p>
        </w:tc>
        <w:tc>
          <w:tcPr>
            <w:tcW w:w="5953" w:type="dxa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358 344/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89 586/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44 793/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17 917,20</w:t>
            </w:r>
          </w:p>
        </w:tc>
      </w:tr>
      <w:tr w:rsidR="00BC49FA" w:rsidRPr="00A9110B" w:rsidTr="00BC49FA">
        <w:trPr>
          <w:trHeight w:val="315"/>
        </w:trPr>
        <w:tc>
          <w:tcPr>
            <w:tcW w:w="4536" w:type="dxa"/>
            <w:gridSpan w:val="3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bCs/>
                <w:color w:val="000000"/>
              </w:rPr>
              <w:t>Обучающийся имеет сумму баллов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7796" w:type="dxa"/>
            <w:gridSpan w:val="2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A9110B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9110B">
              <w:rPr>
                <w:rFonts w:ascii="Times New Roman" w:hAnsi="Times New Roman" w:cs="Times New Roman"/>
              </w:rPr>
              <w:t xml:space="preserve">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 ФГБОУ ВО «ИРНИТУ»/</w:t>
            </w:r>
            <w:r w:rsidRPr="00A9110B">
              <w:rPr>
                <w:rFonts w:ascii="Times New Roman" w:hAnsi="Times New Roman" w:cs="Times New Roman"/>
                <w:bCs/>
                <w:color w:val="000000"/>
              </w:rPr>
              <w:t>Обучающийся прошел обучение на подготовительных курсах ФГБОУ ВО «ИРНИТУ»</w:t>
            </w:r>
          </w:p>
        </w:tc>
      </w:tr>
      <w:tr w:rsidR="005C5ADA" w:rsidRPr="00A9110B" w:rsidTr="00BC49FA">
        <w:trPr>
          <w:trHeight w:val="315"/>
        </w:trPr>
        <w:tc>
          <w:tcPr>
            <w:tcW w:w="1843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Журналистика</w:t>
            </w:r>
          </w:p>
        </w:tc>
        <w:tc>
          <w:tcPr>
            <w:tcW w:w="1276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142 200</w:t>
            </w:r>
          </w:p>
        </w:tc>
        <w:tc>
          <w:tcPr>
            <w:tcW w:w="1417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568 800</w:t>
            </w:r>
          </w:p>
        </w:tc>
        <w:tc>
          <w:tcPr>
            <w:tcW w:w="2977" w:type="dxa"/>
            <w:gridSpan w:val="2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375 408/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93 852/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46 926/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18770,40</w:t>
            </w:r>
          </w:p>
        </w:tc>
        <w:tc>
          <w:tcPr>
            <w:tcW w:w="7796" w:type="dxa"/>
            <w:gridSpan w:val="2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358 344/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89 586/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44 793/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17 917,20</w:t>
            </w:r>
          </w:p>
        </w:tc>
      </w:tr>
    </w:tbl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10B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C5ADA" w:rsidRPr="00A9110B" w:rsidRDefault="005C5ADA" w:rsidP="00A9110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110B">
        <w:rPr>
          <w:rFonts w:ascii="Times New Roman" w:eastAsia="Times New Roman" w:hAnsi="Times New Roman" w:cs="Times New Roman"/>
          <w:b/>
          <w:lang w:eastAsia="ru-RU"/>
        </w:rPr>
        <w:lastRenderedPageBreak/>
        <w:t>Институт Энергетики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126"/>
        <w:gridCol w:w="1984"/>
        <w:gridCol w:w="4536"/>
      </w:tblGrid>
      <w:tr w:rsidR="005C5ADA" w:rsidRPr="00A9110B" w:rsidTr="005C5ADA">
        <w:trPr>
          <w:trHeight w:val="739"/>
        </w:trPr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год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Стоимость  без скидок за весь срок обучения.</w:t>
            </w:r>
          </w:p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646" w:type="dxa"/>
            <w:gridSpan w:val="3"/>
          </w:tcPr>
          <w:p w:rsidR="005C5ADA" w:rsidRPr="00A9110B" w:rsidRDefault="005C5AD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Виды скидок</w:t>
            </w:r>
          </w:p>
        </w:tc>
      </w:tr>
      <w:tr w:rsidR="00BC49FA" w:rsidRPr="00A9110B" w:rsidTr="00BC49FA">
        <w:trPr>
          <w:trHeight w:val="2771"/>
        </w:trPr>
        <w:tc>
          <w:tcPr>
            <w:tcW w:w="3544" w:type="dxa"/>
            <w:vMerge/>
            <w:shd w:val="clear" w:color="auto" w:fill="auto"/>
            <w:noWrap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C49FA" w:rsidRPr="00A9110B" w:rsidRDefault="00BC49FA" w:rsidP="00A9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 до 100 за два экзамена</w:t>
            </w:r>
          </w:p>
        </w:tc>
        <w:tc>
          <w:tcPr>
            <w:tcW w:w="1984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Обучающийся имеет сумму баллов ЕГЭ или внутренних вступительных испытаний от 101  до 150 за два экзамена</w:t>
            </w:r>
          </w:p>
        </w:tc>
        <w:tc>
          <w:tcPr>
            <w:tcW w:w="4536" w:type="dxa"/>
            <w:vAlign w:val="center"/>
          </w:tcPr>
          <w:p w:rsidR="00BC49FA" w:rsidRPr="00A9110B" w:rsidRDefault="00BC49FA" w:rsidP="00A91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имеет сумму баллов ЕГЭ и (или) внутренних вступительных испытаний от 151 и более баллов за два экзамена/ 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 является выпускником факультета СПО ИРНИТУ / Обучающийся прошел обучение в подготовительном отделении института лингвистики и межкультурной коммуникации</w:t>
            </w:r>
            <w:r w:rsidRPr="00A9110B">
              <w:rPr>
                <w:rFonts w:ascii="Times New Roman" w:hAnsi="Times New Roman" w:cs="Times New Roman"/>
              </w:rPr>
              <w:t xml:space="preserve"> </w:t>
            </w:r>
            <w:r w:rsidRPr="00A9110B">
              <w:rPr>
                <w:rFonts w:ascii="Times New Roman" w:hAnsi="Times New Roman" w:cs="Times New Roman"/>
                <w:sz w:val="20"/>
              </w:rPr>
              <w:t>ФГБОУ ВО «ИРНИТУ</w:t>
            </w:r>
            <w:r w:rsidRPr="00A911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110B">
              <w:rPr>
                <w:rFonts w:ascii="Times New Roman" w:hAnsi="Times New Roman" w:cs="Times New Roman"/>
                <w:sz w:val="20"/>
              </w:rPr>
              <w:t>Обучающийся</w:t>
            </w:r>
            <w:r w:rsidRPr="00A9110B">
              <w:rPr>
                <w:rFonts w:ascii="Times New Roman" w:hAnsi="Times New Roman" w:cs="Times New Roman"/>
                <w:bCs/>
                <w:sz w:val="20"/>
              </w:rPr>
              <w:t xml:space="preserve"> прошел обучение на подготовительных курсах ФГБОУ ВО «ИРНИТУ».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Теплоэнергетика и теплотехника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  <w:tr w:rsidR="005C5ADA" w:rsidRPr="00A9110B" w:rsidTr="005C5ADA">
        <w:trPr>
          <w:trHeight w:val="315"/>
        </w:trPr>
        <w:tc>
          <w:tcPr>
            <w:tcW w:w="3544" w:type="dxa"/>
            <w:shd w:val="clear" w:color="auto" w:fill="auto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Электроэнергетика и электротехника</w:t>
            </w:r>
          </w:p>
        </w:tc>
        <w:tc>
          <w:tcPr>
            <w:tcW w:w="1559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162 600</w:t>
            </w:r>
          </w:p>
        </w:tc>
        <w:tc>
          <w:tcPr>
            <w:tcW w:w="1560" w:type="dxa"/>
            <w:vAlign w:val="bottom"/>
          </w:tcPr>
          <w:p w:rsidR="005C5ADA" w:rsidRPr="00A9110B" w:rsidRDefault="005C5ADA" w:rsidP="00A911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10B">
              <w:rPr>
                <w:rFonts w:ascii="Times New Roman" w:hAnsi="Times New Roman" w:cs="Times New Roman"/>
                <w:color w:val="000000"/>
              </w:rPr>
              <w:t>650 400</w:t>
            </w:r>
          </w:p>
        </w:tc>
        <w:tc>
          <w:tcPr>
            <w:tcW w:w="2126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448 776/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112 194/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56 097/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22 438,80</w:t>
            </w:r>
          </w:p>
        </w:tc>
        <w:tc>
          <w:tcPr>
            <w:tcW w:w="1984" w:type="dxa"/>
            <w:vAlign w:val="center"/>
          </w:tcPr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435 768/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108 942/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54 471/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21 788,40</w:t>
            </w:r>
          </w:p>
        </w:tc>
        <w:tc>
          <w:tcPr>
            <w:tcW w:w="4536" w:type="dxa"/>
            <w:vAlign w:val="center"/>
          </w:tcPr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34%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Всего 429 264/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1 г. 107 316/</w:t>
            </w:r>
          </w:p>
          <w:p w:rsidR="005C5ADA" w:rsidRPr="00A9110B" w:rsidRDefault="005C5ADA" w:rsidP="00A911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5 мес. 53 658/</w:t>
            </w:r>
          </w:p>
          <w:p w:rsidR="005C5ADA" w:rsidRPr="00A9110B" w:rsidRDefault="005C5ADA" w:rsidP="00A911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10B">
              <w:rPr>
                <w:rFonts w:ascii="Times New Roman" w:eastAsia="Times New Roman" w:hAnsi="Times New Roman" w:cs="Times New Roman"/>
                <w:lang w:eastAsia="ru-RU"/>
              </w:rPr>
              <w:t>2 мес. 21 463,20</w:t>
            </w:r>
          </w:p>
        </w:tc>
      </w:tr>
    </w:tbl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5C5ADA" w:rsidRPr="00A9110B" w:rsidRDefault="005C5ADA" w:rsidP="00A9110B">
      <w:pPr>
        <w:spacing w:after="0"/>
        <w:jc w:val="center"/>
        <w:rPr>
          <w:rFonts w:ascii="Times New Roman" w:hAnsi="Times New Roman" w:cs="Times New Roman"/>
        </w:rPr>
      </w:pPr>
    </w:p>
    <w:p w:rsidR="00634657" w:rsidRPr="00A9110B" w:rsidRDefault="00634657" w:rsidP="00A9110B">
      <w:pPr>
        <w:jc w:val="center"/>
        <w:rPr>
          <w:rFonts w:ascii="Times New Roman" w:hAnsi="Times New Roman" w:cs="Times New Roman"/>
        </w:rPr>
      </w:pPr>
    </w:p>
    <w:sectPr w:rsidR="00634657" w:rsidRPr="00A9110B" w:rsidSect="005C5A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A"/>
    <w:rsid w:val="000F4324"/>
    <w:rsid w:val="0034774B"/>
    <w:rsid w:val="00354F25"/>
    <w:rsid w:val="004351FA"/>
    <w:rsid w:val="005C5ADA"/>
    <w:rsid w:val="00634657"/>
    <w:rsid w:val="00921B52"/>
    <w:rsid w:val="00A9110B"/>
    <w:rsid w:val="00BC49FA"/>
    <w:rsid w:val="00F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D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DA"/>
    <w:rPr>
      <w:rFonts w:eastAsiaTheme="majorEastAsia" w:cstheme="majorBidi"/>
      <w:b/>
      <w:bCs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5C5AD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C5A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D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DA"/>
    <w:rPr>
      <w:rFonts w:eastAsiaTheme="majorEastAsia" w:cstheme="majorBidi"/>
      <w:b/>
      <w:bCs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5C5AD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C5AD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2020-06-26T05:22:00Z</dcterms:created>
  <dcterms:modified xsi:type="dcterms:W3CDTF">2020-06-26T05:22:00Z</dcterms:modified>
</cp:coreProperties>
</file>