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C8" w:rsidRDefault="00BF7CC8" w:rsidP="00CD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Бакалавриат, специалитет по очной форме обучения</w:t>
      </w:r>
    </w:p>
    <w:p w:rsidR="00F079B4" w:rsidRDefault="00F079B4" w:rsidP="00F0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126"/>
        <w:gridCol w:w="2268"/>
        <w:gridCol w:w="2268"/>
        <w:gridCol w:w="2271"/>
        <w:gridCol w:w="2126"/>
      </w:tblGrid>
      <w:tr w:rsidR="00F079B4" w:rsidRPr="00330AED" w:rsidTr="00CD47A5">
        <w:trPr>
          <w:trHeight w:val="191"/>
        </w:trPr>
        <w:tc>
          <w:tcPr>
            <w:tcW w:w="4534" w:type="dxa"/>
            <w:vMerge w:val="restart"/>
            <w:shd w:val="clear" w:color="auto" w:fill="auto"/>
            <w:noWrap/>
            <w:vAlign w:val="center"/>
          </w:tcPr>
          <w:p w:rsidR="00F079B4" w:rsidRPr="0064065F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1059" w:type="dxa"/>
            <w:gridSpan w:val="5"/>
          </w:tcPr>
          <w:p w:rsidR="00F079B4" w:rsidRPr="006E39DA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39DA">
              <w:rPr>
                <w:rFonts w:ascii="Times New Roman" w:eastAsia="Calibri" w:hAnsi="Times New Roman" w:cs="Times New Roman"/>
                <w:b/>
                <w:lang w:eastAsia="en-US"/>
              </w:rPr>
              <w:t>Очная форма обучения</w:t>
            </w:r>
          </w:p>
        </w:tc>
      </w:tr>
      <w:tr w:rsidR="00F079B4" w:rsidRPr="00330AED" w:rsidTr="00CD47A5">
        <w:trPr>
          <w:trHeight w:val="354"/>
        </w:trPr>
        <w:tc>
          <w:tcPr>
            <w:tcW w:w="4534" w:type="dxa"/>
            <w:vMerge/>
            <w:shd w:val="clear" w:color="auto" w:fill="auto"/>
            <w:noWrap/>
            <w:vAlign w:val="center"/>
          </w:tcPr>
          <w:p w:rsidR="00F079B4" w:rsidRPr="0064065F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079B4" w:rsidRPr="006E39DA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9DA">
              <w:rPr>
                <w:rFonts w:ascii="Times New Roman" w:hAnsi="Times New Roman" w:cs="Times New Roman"/>
                <w:b/>
              </w:rPr>
              <w:t>без скидок за семестр, руб.</w:t>
            </w:r>
          </w:p>
        </w:tc>
        <w:tc>
          <w:tcPr>
            <w:tcW w:w="4536" w:type="dxa"/>
            <w:gridSpan w:val="2"/>
            <w:vAlign w:val="center"/>
          </w:tcPr>
          <w:p w:rsidR="00F079B4" w:rsidRPr="006E39DA" w:rsidRDefault="006E39DA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39DA">
              <w:rPr>
                <w:rFonts w:ascii="Times New Roman" w:hAnsi="Times New Roman" w:cs="Times New Roman"/>
                <w:b/>
              </w:rPr>
              <w:t>При минимальном размере скидки</w:t>
            </w:r>
          </w:p>
        </w:tc>
        <w:tc>
          <w:tcPr>
            <w:tcW w:w="4397" w:type="dxa"/>
            <w:gridSpan w:val="2"/>
            <w:vAlign w:val="center"/>
          </w:tcPr>
          <w:p w:rsidR="00F079B4" w:rsidRPr="006E39DA" w:rsidRDefault="006E39DA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39DA">
              <w:rPr>
                <w:rFonts w:ascii="Times New Roman" w:hAnsi="Times New Roman" w:cs="Times New Roman"/>
                <w:b/>
              </w:rPr>
              <w:t>При максимальном размере скидки</w:t>
            </w:r>
          </w:p>
        </w:tc>
      </w:tr>
      <w:tr w:rsidR="00F079B4" w:rsidRPr="00330AED" w:rsidTr="00CD47A5">
        <w:trPr>
          <w:trHeight w:val="274"/>
        </w:trPr>
        <w:tc>
          <w:tcPr>
            <w:tcW w:w="4534" w:type="dxa"/>
            <w:vMerge/>
            <w:shd w:val="clear" w:color="auto" w:fill="auto"/>
            <w:noWrap/>
            <w:vAlign w:val="center"/>
          </w:tcPr>
          <w:p w:rsidR="00F079B4" w:rsidRPr="0064065F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9B4" w:rsidRPr="0008680E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79B4" w:rsidRPr="006E39DA" w:rsidRDefault="00F079B4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39DA">
              <w:rPr>
                <w:rFonts w:ascii="Times New Roman" w:hAnsi="Times New Roman" w:cs="Times New Roman"/>
                <w:b/>
              </w:rPr>
              <w:t>размер скидки(%)</w:t>
            </w:r>
          </w:p>
        </w:tc>
        <w:tc>
          <w:tcPr>
            <w:tcW w:w="2268" w:type="dxa"/>
            <w:vAlign w:val="center"/>
          </w:tcPr>
          <w:p w:rsidR="00F079B4" w:rsidRPr="006E39DA" w:rsidRDefault="00F079B4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39DA"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  <w:tc>
          <w:tcPr>
            <w:tcW w:w="2271" w:type="dxa"/>
            <w:vAlign w:val="center"/>
          </w:tcPr>
          <w:p w:rsidR="00F079B4" w:rsidRPr="006E39DA" w:rsidRDefault="00F079B4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39DA">
              <w:rPr>
                <w:rFonts w:ascii="Times New Roman" w:hAnsi="Times New Roman" w:cs="Times New Roman"/>
                <w:b/>
              </w:rPr>
              <w:t>размер скидки(%)</w:t>
            </w:r>
          </w:p>
        </w:tc>
        <w:tc>
          <w:tcPr>
            <w:tcW w:w="2126" w:type="dxa"/>
            <w:vAlign w:val="center"/>
          </w:tcPr>
          <w:p w:rsidR="00F079B4" w:rsidRPr="006E39DA" w:rsidRDefault="00F079B4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39DA"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</w:tr>
      <w:tr w:rsidR="00FA3583" w:rsidRPr="003F14F7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363F11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F14F7" w:rsidTr="003D6623">
        <w:trPr>
          <w:trHeight w:val="397"/>
        </w:trPr>
        <w:tc>
          <w:tcPr>
            <w:tcW w:w="4534" w:type="dxa"/>
            <w:shd w:val="clear" w:color="auto" w:fill="auto"/>
            <w:vAlign w:val="center"/>
          </w:tcPr>
          <w:p w:rsidR="00FA3583" w:rsidRPr="002E0E31" w:rsidRDefault="00FA3583" w:rsidP="00FA3583">
            <w:pPr>
              <w:pStyle w:val="Default"/>
              <w:rPr>
                <w:rFonts w:ascii="Times New Roman" w:hAnsi="Times New Roman" w:cs="Times New Roman"/>
              </w:rPr>
            </w:pPr>
            <w:r w:rsidRPr="002E0E3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63F11" w:rsidTr="003D6623">
        <w:trPr>
          <w:trHeight w:val="397"/>
        </w:trPr>
        <w:tc>
          <w:tcPr>
            <w:tcW w:w="4534" w:type="dxa"/>
            <w:shd w:val="clear" w:color="auto" w:fill="auto"/>
            <w:noWrap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  <w:noWrap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Инфокоммуникационные технологии и системы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C86447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447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Автоматизация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технологических процессов и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производств 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машиностроительных производств 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Мехатроника и робототехника 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363F11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74266F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63F11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74266F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lastRenderedPageBreak/>
              <w:t>Нефтегазовое дело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97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FA3583" w:rsidRPr="003D6623" w:rsidRDefault="00FA3583" w:rsidP="005961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596175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FA3583" w:rsidRPr="003D6623" w:rsidRDefault="00596175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66 538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FA3583" w:rsidRPr="003D6623" w:rsidRDefault="00596175" w:rsidP="00FA3583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64 581</w:t>
            </w:r>
          </w:p>
        </w:tc>
      </w:tr>
      <w:tr w:rsidR="002154A9" w:rsidRPr="0074266F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2154A9" w:rsidRPr="0074266F" w:rsidRDefault="002154A9" w:rsidP="00215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126" w:type="dxa"/>
            <w:vAlign w:val="center"/>
          </w:tcPr>
          <w:p w:rsidR="002154A9" w:rsidRPr="003D6623" w:rsidRDefault="002154A9" w:rsidP="002154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97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2154A9" w:rsidRPr="003D6623" w:rsidRDefault="002154A9" w:rsidP="00215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32%</w:t>
            </w:r>
          </w:p>
        </w:tc>
        <w:tc>
          <w:tcPr>
            <w:tcW w:w="2268" w:type="dxa"/>
            <w:vAlign w:val="center"/>
          </w:tcPr>
          <w:p w:rsidR="002154A9" w:rsidRPr="003D6623" w:rsidRDefault="002154A9" w:rsidP="00215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66 538</w:t>
            </w:r>
          </w:p>
        </w:tc>
        <w:tc>
          <w:tcPr>
            <w:tcW w:w="2271" w:type="dxa"/>
            <w:vAlign w:val="center"/>
          </w:tcPr>
          <w:p w:rsidR="002154A9" w:rsidRPr="003D6623" w:rsidRDefault="002154A9" w:rsidP="002154A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2154A9" w:rsidRPr="003D6623" w:rsidRDefault="002154A9" w:rsidP="002154A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64 581</w:t>
            </w:r>
          </w:p>
        </w:tc>
      </w:tr>
      <w:tr w:rsidR="002154A9" w:rsidRPr="0074266F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2154A9" w:rsidRPr="0074266F" w:rsidRDefault="002154A9" w:rsidP="00215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126" w:type="dxa"/>
            <w:vAlign w:val="center"/>
          </w:tcPr>
          <w:p w:rsidR="002154A9" w:rsidRPr="003D6623" w:rsidRDefault="002154A9" w:rsidP="002154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2154A9" w:rsidRPr="003D6623" w:rsidRDefault="002154A9" w:rsidP="00215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2154A9" w:rsidRPr="003D6623" w:rsidRDefault="002154A9" w:rsidP="00215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2154A9" w:rsidRPr="003D6623" w:rsidRDefault="002154A9" w:rsidP="002154A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2154A9" w:rsidRPr="003D6623" w:rsidRDefault="002154A9" w:rsidP="002154A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2154A9" w:rsidRPr="0074266F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2154A9" w:rsidRPr="00A30D1C" w:rsidRDefault="002154A9" w:rsidP="00215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126" w:type="dxa"/>
            <w:vAlign w:val="center"/>
          </w:tcPr>
          <w:p w:rsidR="002154A9" w:rsidRPr="003D6623" w:rsidRDefault="002154A9" w:rsidP="002154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2154A9" w:rsidRPr="003D6623" w:rsidRDefault="002154A9" w:rsidP="00215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2154A9" w:rsidRPr="003D6623" w:rsidRDefault="002154A9" w:rsidP="00215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2154A9" w:rsidRPr="003D6623" w:rsidRDefault="002154A9" w:rsidP="002154A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2154A9" w:rsidRPr="003D6623" w:rsidRDefault="002154A9" w:rsidP="002154A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2154A9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2154A9" w:rsidRPr="00A30D1C" w:rsidRDefault="002154A9" w:rsidP="00215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2126" w:type="dxa"/>
            <w:vAlign w:val="center"/>
          </w:tcPr>
          <w:p w:rsidR="002154A9" w:rsidRPr="003D6623" w:rsidRDefault="002154A9" w:rsidP="002154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2154A9" w:rsidRPr="003D6623" w:rsidRDefault="002154A9" w:rsidP="00215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2154A9" w:rsidRPr="003D6623" w:rsidRDefault="002154A9" w:rsidP="002154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2154A9" w:rsidRPr="003D6623" w:rsidRDefault="002154A9" w:rsidP="002154A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2154A9" w:rsidRPr="003D6623" w:rsidRDefault="002154A9" w:rsidP="002154A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74266F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аппаратов и двигателей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169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FA3583" w:rsidRPr="003D6623" w:rsidRDefault="00BA5115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  <w:r w:rsidR="00FA3583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FA3583" w:rsidRPr="003D6623" w:rsidRDefault="00BA5115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5115">
              <w:rPr>
                <w:rFonts w:ascii="Times New Roman" w:hAnsi="Times New Roman"/>
                <w:spacing w:val="-2"/>
                <w:sz w:val="24"/>
                <w:szCs w:val="24"/>
              </w:rPr>
              <w:t>84 575</w:t>
            </w:r>
          </w:p>
        </w:tc>
        <w:tc>
          <w:tcPr>
            <w:tcW w:w="2271" w:type="dxa"/>
            <w:vAlign w:val="center"/>
          </w:tcPr>
          <w:p w:rsidR="00FA3583" w:rsidRPr="003D6623" w:rsidRDefault="00BA5115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52</w:t>
            </w:r>
            <w:r w:rsidR="00FA3583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FA3583" w:rsidRPr="003D6623" w:rsidRDefault="00BA5115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5115">
              <w:rPr>
                <w:rFonts w:ascii="Times New Roman" w:hAnsi="Times New Roman"/>
                <w:spacing w:val="-2"/>
                <w:sz w:val="24"/>
                <w:szCs w:val="24"/>
              </w:rPr>
              <w:t>81 192</w:t>
            </w:r>
          </w:p>
        </w:tc>
      </w:tr>
      <w:tr w:rsidR="00C73CC4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C73CC4" w:rsidRPr="00363F11" w:rsidRDefault="00C73CC4" w:rsidP="00C7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2126" w:type="dxa"/>
            <w:vAlign w:val="center"/>
          </w:tcPr>
          <w:p w:rsidR="00C73CC4" w:rsidRPr="003D6623" w:rsidRDefault="00C73CC4" w:rsidP="00C73C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C73CC4" w:rsidRPr="003D6623" w:rsidRDefault="00C73CC4" w:rsidP="00C73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C73CC4" w:rsidRPr="003D6623" w:rsidRDefault="00C73CC4" w:rsidP="00C73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C73CC4" w:rsidRPr="003D6623" w:rsidRDefault="00C73CC4" w:rsidP="00C73CC4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C73CC4" w:rsidRPr="003D6623" w:rsidRDefault="00C73CC4" w:rsidP="00C73CC4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C73CC4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C73CC4" w:rsidRPr="00363F11" w:rsidRDefault="00C73CC4" w:rsidP="00C73C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z w:val="24"/>
                <w:szCs w:val="24"/>
              </w:rPr>
              <w:t>Инноватика</w:t>
            </w:r>
          </w:p>
        </w:tc>
        <w:tc>
          <w:tcPr>
            <w:tcW w:w="2126" w:type="dxa"/>
            <w:vAlign w:val="center"/>
          </w:tcPr>
          <w:p w:rsidR="00C73CC4" w:rsidRPr="003D6623" w:rsidRDefault="00C73CC4" w:rsidP="00C73CC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C73CC4" w:rsidRPr="003D6623" w:rsidRDefault="00C73CC4" w:rsidP="00C73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68" w:type="dxa"/>
            <w:vAlign w:val="center"/>
          </w:tcPr>
          <w:p w:rsidR="00C73CC4" w:rsidRPr="003D6623" w:rsidRDefault="00C73CC4" w:rsidP="00C73C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71" w:type="dxa"/>
            <w:vAlign w:val="center"/>
          </w:tcPr>
          <w:p w:rsidR="00C73CC4" w:rsidRPr="003D6623" w:rsidRDefault="00C73CC4" w:rsidP="00C73CC4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26" w:type="dxa"/>
            <w:vAlign w:val="center"/>
          </w:tcPr>
          <w:p w:rsidR="00C73CC4" w:rsidRPr="003D6623" w:rsidRDefault="00C73CC4" w:rsidP="00C73CC4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A3583" w:rsidRPr="00A30D1C" w:rsidRDefault="00FA3583" w:rsidP="00FA35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Нанотехнологии и микросистемная техника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97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FA3583" w:rsidRPr="003D6623" w:rsidRDefault="00D13968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  <w:r w:rsidR="00FA3583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3583" w:rsidRPr="00112820" w:rsidRDefault="00FA3583" w:rsidP="00D139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282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70 </w:t>
            </w:r>
            <w:r w:rsidR="00D13968">
              <w:rPr>
                <w:rFonts w:ascii="Times New Roman" w:hAnsi="Times New Roman"/>
                <w:spacing w:val="-2"/>
                <w:sz w:val="24"/>
                <w:szCs w:val="24"/>
              </w:rPr>
              <w:t>452</w:t>
            </w:r>
          </w:p>
        </w:tc>
        <w:tc>
          <w:tcPr>
            <w:tcW w:w="2271" w:type="dxa"/>
            <w:vAlign w:val="center"/>
          </w:tcPr>
          <w:p w:rsidR="00FA3583" w:rsidRPr="003D6623" w:rsidRDefault="00D13968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 w:rsidR="00FA3583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FA3583" w:rsidRPr="003D6623" w:rsidRDefault="00D13968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68 495</w:t>
            </w:r>
          </w:p>
        </w:tc>
      </w:tr>
      <w:tr w:rsidR="00FA3583" w:rsidRPr="00330AED" w:rsidTr="003D6623">
        <w:trPr>
          <w:trHeight w:val="397"/>
        </w:trPr>
        <w:tc>
          <w:tcPr>
            <w:tcW w:w="4534" w:type="dxa"/>
            <w:shd w:val="clear" w:color="auto" w:fill="auto"/>
            <w:vAlign w:val="center"/>
          </w:tcPr>
          <w:p w:rsidR="00FA3583" w:rsidRPr="00C86447" w:rsidRDefault="00FA3583" w:rsidP="00FA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vAlign w:val="center"/>
          </w:tcPr>
          <w:p w:rsidR="00FA3583" w:rsidRPr="003D6623" w:rsidRDefault="00FA3583" w:rsidP="00FA358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71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FA3583" w:rsidRPr="00112820" w:rsidRDefault="00FA3583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9728B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112820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FA3583" w:rsidRPr="00112820" w:rsidRDefault="009728B6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46 926</w:t>
            </w:r>
          </w:p>
        </w:tc>
        <w:tc>
          <w:tcPr>
            <w:tcW w:w="2271" w:type="dxa"/>
            <w:vAlign w:val="center"/>
          </w:tcPr>
          <w:p w:rsidR="00FA3583" w:rsidRPr="003D6623" w:rsidRDefault="00FA3583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37%</w:t>
            </w:r>
          </w:p>
        </w:tc>
        <w:tc>
          <w:tcPr>
            <w:tcW w:w="2126" w:type="dxa"/>
            <w:vAlign w:val="center"/>
          </w:tcPr>
          <w:p w:rsidR="00FA3583" w:rsidRPr="003D6623" w:rsidRDefault="009728B6" w:rsidP="00FA35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44 793</w:t>
            </w:r>
          </w:p>
        </w:tc>
      </w:tr>
      <w:tr w:rsidR="009728B6" w:rsidRPr="00330AED" w:rsidTr="003D6623">
        <w:trPr>
          <w:trHeight w:val="397"/>
        </w:trPr>
        <w:tc>
          <w:tcPr>
            <w:tcW w:w="4534" w:type="dxa"/>
            <w:shd w:val="clear" w:color="auto" w:fill="auto"/>
            <w:vAlign w:val="center"/>
          </w:tcPr>
          <w:p w:rsidR="009728B6" w:rsidRPr="00DC2890" w:rsidRDefault="009728B6" w:rsidP="0097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126" w:type="dxa"/>
            <w:vAlign w:val="center"/>
          </w:tcPr>
          <w:p w:rsidR="009728B6" w:rsidRPr="003D6623" w:rsidRDefault="009728B6" w:rsidP="009728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71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28B6" w:rsidRPr="00112820" w:rsidRDefault="009728B6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34</w:t>
            </w:r>
            <w:r w:rsidRPr="00112820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9728B6" w:rsidRPr="00112820" w:rsidRDefault="009728B6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46 926</w:t>
            </w:r>
          </w:p>
        </w:tc>
        <w:tc>
          <w:tcPr>
            <w:tcW w:w="2271" w:type="dxa"/>
            <w:vAlign w:val="center"/>
          </w:tcPr>
          <w:p w:rsidR="009728B6" w:rsidRPr="003D6623" w:rsidRDefault="009728B6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37%</w:t>
            </w:r>
          </w:p>
        </w:tc>
        <w:tc>
          <w:tcPr>
            <w:tcW w:w="2126" w:type="dxa"/>
            <w:vAlign w:val="center"/>
          </w:tcPr>
          <w:p w:rsidR="009728B6" w:rsidRPr="003D6623" w:rsidRDefault="009728B6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44 793</w:t>
            </w:r>
          </w:p>
        </w:tc>
      </w:tr>
      <w:tr w:rsidR="009728B6" w:rsidRPr="00DC2890" w:rsidTr="003D6623">
        <w:trPr>
          <w:trHeight w:val="397"/>
        </w:trPr>
        <w:tc>
          <w:tcPr>
            <w:tcW w:w="4534" w:type="dxa"/>
            <w:shd w:val="clear" w:color="auto" w:fill="auto"/>
            <w:vAlign w:val="bottom"/>
          </w:tcPr>
          <w:p w:rsidR="009728B6" w:rsidRPr="00330AED" w:rsidRDefault="009728B6" w:rsidP="0097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126" w:type="dxa"/>
            <w:vAlign w:val="center"/>
          </w:tcPr>
          <w:p w:rsidR="009728B6" w:rsidRPr="003D6623" w:rsidRDefault="009728B6" w:rsidP="009728B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71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728B6" w:rsidRPr="00112820" w:rsidRDefault="009728B6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34</w:t>
            </w:r>
            <w:r w:rsidRPr="00112820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9728B6" w:rsidRPr="00112820" w:rsidRDefault="009728B6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46 926</w:t>
            </w:r>
          </w:p>
        </w:tc>
        <w:tc>
          <w:tcPr>
            <w:tcW w:w="2271" w:type="dxa"/>
            <w:vAlign w:val="center"/>
          </w:tcPr>
          <w:p w:rsidR="009728B6" w:rsidRPr="003D6623" w:rsidRDefault="009728B6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37%</w:t>
            </w:r>
          </w:p>
        </w:tc>
        <w:tc>
          <w:tcPr>
            <w:tcW w:w="2126" w:type="dxa"/>
            <w:vAlign w:val="center"/>
          </w:tcPr>
          <w:p w:rsidR="009728B6" w:rsidRPr="003D6623" w:rsidRDefault="009728B6" w:rsidP="0097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44 793</w:t>
            </w:r>
          </w:p>
        </w:tc>
      </w:tr>
    </w:tbl>
    <w:p w:rsidR="00CD47A5" w:rsidRDefault="00CD47A5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177"/>
        <w:gridCol w:w="2241"/>
        <w:gridCol w:w="2244"/>
        <w:gridCol w:w="2241"/>
        <w:gridCol w:w="2156"/>
      </w:tblGrid>
      <w:tr w:rsidR="00F079B4" w:rsidRPr="00330AED" w:rsidTr="005040B6">
        <w:trPr>
          <w:trHeight w:val="315"/>
        </w:trPr>
        <w:tc>
          <w:tcPr>
            <w:tcW w:w="4534" w:type="dxa"/>
            <w:vMerge w:val="restart"/>
            <w:shd w:val="clear" w:color="auto" w:fill="auto"/>
            <w:vAlign w:val="center"/>
            <w:hideMark/>
          </w:tcPr>
          <w:p w:rsidR="00F079B4" w:rsidRPr="00330AED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483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</w:p>
        </w:tc>
        <w:tc>
          <w:tcPr>
            <w:tcW w:w="11059" w:type="dxa"/>
            <w:gridSpan w:val="5"/>
          </w:tcPr>
          <w:p w:rsidR="00F079B4" w:rsidRPr="00F079B4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F079B4" w:rsidRPr="00330AED" w:rsidTr="005040B6">
        <w:trPr>
          <w:trHeight w:val="315"/>
        </w:trPr>
        <w:tc>
          <w:tcPr>
            <w:tcW w:w="4534" w:type="dxa"/>
            <w:vMerge/>
            <w:shd w:val="clear" w:color="auto" w:fill="auto"/>
            <w:vAlign w:val="center"/>
          </w:tcPr>
          <w:p w:rsidR="00F079B4" w:rsidRPr="00330AED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F079B4" w:rsidRPr="00F079B4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9B4">
              <w:rPr>
                <w:rFonts w:ascii="Times New Roman" w:hAnsi="Times New Roman" w:cs="Times New Roman"/>
                <w:b/>
              </w:rPr>
              <w:t>без скидок за семестр,  руб.</w:t>
            </w:r>
          </w:p>
        </w:tc>
        <w:tc>
          <w:tcPr>
            <w:tcW w:w="4485" w:type="dxa"/>
            <w:gridSpan w:val="2"/>
            <w:noWrap/>
            <w:vAlign w:val="center"/>
          </w:tcPr>
          <w:p w:rsidR="00F079B4" w:rsidRPr="00F079B4" w:rsidRDefault="006E39DA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 xml:space="preserve">При </w:t>
            </w:r>
            <w:r>
              <w:rPr>
                <w:rFonts w:ascii="Times New Roman" w:hAnsi="Times New Roman" w:cs="Times New Roman"/>
                <w:b/>
              </w:rPr>
              <w:t>минимальном</w:t>
            </w:r>
            <w:r w:rsidRPr="00F079B4">
              <w:rPr>
                <w:rFonts w:ascii="Times New Roman" w:hAnsi="Times New Roman" w:cs="Times New Roman"/>
                <w:b/>
              </w:rPr>
              <w:t xml:space="preserve"> размере скидки</w:t>
            </w:r>
          </w:p>
        </w:tc>
        <w:tc>
          <w:tcPr>
            <w:tcW w:w="4397" w:type="dxa"/>
            <w:gridSpan w:val="2"/>
            <w:vAlign w:val="center"/>
          </w:tcPr>
          <w:p w:rsidR="00F079B4" w:rsidRPr="00F079B4" w:rsidRDefault="006E39DA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 xml:space="preserve">При </w:t>
            </w:r>
            <w:r>
              <w:rPr>
                <w:rFonts w:ascii="Times New Roman" w:hAnsi="Times New Roman" w:cs="Times New Roman"/>
                <w:b/>
              </w:rPr>
              <w:t>максимальном</w:t>
            </w:r>
            <w:r w:rsidRPr="00F079B4">
              <w:rPr>
                <w:rFonts w:ascii="Times New Roman" w:hAnsi="Times New Roman" w:cs="Times New Roman"/>
                <w:b/>
              </w:rPr>
              <w:t xml:space="preserve"> размере скидки</w:t>
            </w:r>
          </w:p>
        </w:tc>
      </w:tr>
      <w:tr w:rsidR="00F079B4" w:rsidRPr="00330AED" w:rsidTr="005040B6">
        <w:trPr>
          <w:trHeight w:val="315"/>
        </w:trPr>
        <w:tc>
          <w:tcPr>
            <w:tcW w:w="4534" w:type="dxa"/>
            <w:vMerge/>
            <w:shd w:val="clear" w:color="auto" w:fill="auto"/>
            <w:vAlign w:val="center"/>
          </w:tcPr>
          <w:p w:rsidR="00F079B4" w:rsidRPr="00330AED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F079B4" w:rsidRPr="0008680E" w:rsidRDefault="00F079B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noWrap/>
            <w:vAlign w:val="center"/>
          </w:tcPr>
          <w:p w:rsidR="00F079B4" w:rsidRPr="00F079B4" w:rsidRDefault="00F079B4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>размер скидки(%)</w:t>
            </w:r>
          </w:p>
        </w:tc>
        <w:tc>
          <w:tcPr>
            <w:tcW w:w="2244" w:type="dxa"/>
            <w:vAlign w:val="center"/>
          </w:tcPr>
          <w:p w:rsidR="00F079B4" w:rsidRPr="00F079B4" w:rsidRDefault="00F079B4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  <w:tc>
          <w:tcPr>
            <w:tcW w:w="2241" w:type="dxa"/>
            <w:vAlign w:val="center"/>
          </w:tcPr>
          <w:p w:rsidR="00F079B4" w:rsidRPr="00F079B4" w:rsidRDefault="00F079B4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>размер скидки(%)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079B4" w:rsidRPr="00F079B4" w:rsidRDefault="00F079B4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</w:tr>
      <w:tr w:rsidR="003E459B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3E459B" w:rsidRPr="00330AED" w:rsidRDefault="003E459B" w:rsidP="003E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177" w:type="dxa"/>
            <w:vAlign w:val="bottom"/>
          </w:tcPr>
          <w:p w:rsidR="003E459B" w:rsidRPr="003D6623" w:rsidRDefault="003E459B" w:rsidP="003E459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300</w:t>
            </w:r>
          </w:p>
        </w:tc>
        <w:tc>
          <w:tcPr>
            <w:tcW w:w="2241" w:type="dxa"/>
            <w:vAlign w:val="center"/>
          </w:tcPr>
          <w:p w:rsidR="003E459B" w:rsidRPr="003D6623" w:rsidRDefault="003E459B" w:rsidP="003E4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44" w:type="dxa"/>
            <w:vAlign w:val="center"/>
          </w:tcPr>
          <w:p w:rsidR="003E459B" w:rsidRPr="003D6623" w:rsidRDefault="003E459B" w:rsidP="003E4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41" w:type="dxa"/>
            <w:vAlign w:val="center"/>
          </w:tcPr>
          <w:p w:rsidR="003E459B" w:rsidRPr="003D6623" w:rsidRDefault="003E459B" w:rsidP="003E459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3E459B" w:rsidRPr="003D6623" w:rsidRDefault="003E459B" w:rsidP="003E459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3E459B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3E459B" w:rsidRPr="00330AED" w:rsidRDefault="003E459B" w:rsidP="003E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177" w:type="dxa"/>
            <w:vAlign w:val="bottom"/>
          </w:tcPr>
          <w:p w:rsidR="003E459B" w:rsidRPr="003D6623" w:rsidRDefault="003E459B" w:rsidP="003E459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97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850</w:t>
            </w:r>
          </w:p>
        </w:tc>
        <w:tc>
          <w:tcPr>
            <w:tcW w:w="2241" w:type="dxa"/>
            <w:vAlign w:val="center"/>
          </w:tcPr>
          <w:p w:rsidR="003E459B" w:rsidRPr="003D6623" w:rsidRDefault="003E459B" w:rsidP="003E4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32%</w:t>
            </w:r>
          </w:p>
        </w:tc>
        <w:tc>
          <w:tcPr>
            <w:tcW w:w="2244" w:type="dxa"/>
            <w:vAlign w:val="center"/>
          </w:tcPr>
          <w:p w:rsidR="003E459B" w:rsidRPr="003D6623" w:rsidRDefault="003E459B" w:rsidP="003E4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66 538</w:t>
            </w:r>
          </w:p>
        </w:tc>
        <w:tc>
          <w:tcPr>
            <w:tcW w:w="2241" w:type="dxa"/>
            <w:vAlign w:val="center"/>
          </w:tcPr>
          <w:p w:rsidR="003E459B" w:rsidRPr="003D6623" w:rsidRDefault="003E459B" w:rsidP="003E459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3E459B" w:rsidRPr="003D6623" w:rsidRDefault="003E459B" w:rsidP="003E459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64 581</w:t>
            </w:r>
          </w:p>
        </w:tc>
      </w:tr>
      <w:tr w:rsidR="003E459B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3E459B" w:rsidRPr="00330AED" w:rsidRDefault="003E459B" w:rsidP="003E4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177" w:type="dxa"/>
            <w:vAlign w:val="bottom"/>
          </w:tcPr>
          <w:p w:rsidR="003E459B" w:rsidRPr="003D6623" w:rsidRDefault="003E459B" w:rsidP="003E459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97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850</w:t>
            </w:r>
          </w:p>
        </w:tc>
        <w:tc>
          <w:tcPr>
            <w:tcW w:w="2241" w:type="dxa"/>
            <w:vAlign w:val="center"/>
          </w:tcPr>
          <w:p w:rsidR="003E459B" w:rsidRPr="003D6623" w:rsidRDefault="003E459B" w:rsidP="003E4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32%</w:t>
            </w:r>
          </w:p>
        </w:tc>
        <w:tc>
          <w:tcPr>
            <w:tcW w:w="2244" w:type="dxa"/>
            <w:vAlign w:val="center"/>
          </w:tcPr>
          <w:p w:rsidR="003E459B" w:rsidRPr="003D6623" w:rsidRDefault="003E459B" w:rsidP="003E4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66 538</w:t>
            </w:r>
          </w:p>
        </w:tc>
        <w:tc>
          <w:tcPr>
            <w:tcW w:w="2241" w:type="dxa"/>
            <w:vAlign w:val="center"/>
          </w:tcPr>
          <w:p w:rsidR="003E459B" w:rsidRPr="003D6623" w:rsidRDefault="003E459B" w:rsidP="003E459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3E459B" w:rsidRPr="003D6623" w:rsidRDefault="003E459B" w:rsidP="003E459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64 581</w:t>
            </w:r>
          </w:p>
        </w:tc>
      </w:tr>
      <w:tr w:rsidR="00B008F0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B008F0" w:rsidRPr="00330AED" w:rsidRDefault="00B008F0" w:rsidP="00B008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2177" w:type="dxa"/>
            <w:vAlign w:val="bottom"/>
          </w:tcPr>
          <w:p w:rsidR="00B008F0" w:rsidRPr="003D6623" w:rsidRDefault="00B008F0" w:rsidP="00B008F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97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850</w:t>
            </w:r>
          </w:p>
        </w:tc>
        <w:tc>
          <w:tcPr>
            <w:tcW w:w="2241" w:type="dxa"/>
            <w:vAlign w:val="center"/>
          </w:tcPr>
          <w:p w:rsidR="00B008F0" w:rsidRPr="003D6623" w:rsidRDefault="00B008F0" w:rsidP="00B00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32%</w:t>
            </w:r>
          </w:p>
        </w:tc>
        <w:tc>
          <w:tcPr>
            <w:tcW w:w="2244" w:type="dxa"/>
            <w:vAlign w:val="center"/>
          </w:tcPr>
          <w:p w:rsidR="00B008F0" w:rsidRPr="003D6623" w:rsidRDefault="00B008F0" w:rsidP="00B00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66 538</w:t>
            </w:r>
          </w:p>
        </w:tc>
        <w:tc>
          <w:tcPr>
            <w:tcW w:w="2241" w:type="dxa"/>
            <w:vAlign w:val="center"/>
          </w:tcPr>
          <w:p w:rsidR="00B008F0" w:rsidRPr="003D6623" w:rsidRDefault="00B008F0" w:rsidP="00B008F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B008F0" w:rsidRPr="003D6623" w:rsidRDefault="00B008F0" w:rsidP="00B008F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64 581</w:t>
            </w:r>
          </w:p>
        </w:tc>
      </w:tr>
      <w:tr w:rsidR="00B008F0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B008F0" w:rsidRPr="00330AED" w:rsidRDefault="00B008F0" w:rsidP="00B008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2177" w:type="dxa"/>
            <w:vAlign w:val="bottom"/>
          </w:tcPr>
          <w:p w:rsidR="00B008F0" w:rsidRPr="003D6623" w:rsidRDefault="00B008F0" w:rsidP="00B008F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97850</w:t>
            </w:r>
          </w:p>
        </w:tc>
        <w:tc>
          <w:tcPr>
            <w:tcW w:w="2241" w:type="dxa"/>
            <w:vAlign w:val="center"/>
          </w:tcPr>
          <w:p w:rsidR="00B008F0" w:rsidRPr="003D6623" w:rsidRDefault="00B008F0" w:rsidP="00B00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32%</w:t>
            </w:r>
          </w:p>
        </w:tc>
        <w:tc>
          <w:tcPr>
            <w:tcW w:w="2244" w:type="dxa"/>
            <w:vAlign w:val="center"/>
          </w:tcPr>
          <w:p w:rsidR="00B008F0" w:rsidRPr="003D6623" w:rsidRDefault="00B008F0" w:rsidP="00B00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66 538</w:t>
            </w:r>
          </w:p>
        </w:tc>
        <w:tc>
          <w:tcPr>
            <w:tcW w:w="2241" w:type="dxa"/>
            <w:vAlign w:val="center"/>
          </w:tcPr>
          <w:p w:rsidR="00B008F0" w:rsidRPr="003D6623" w:rsidRDefault="00B008F0" w:rsidP="00B008F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B008F0" w:rsidRPr="003D6623" w:rsidRDefault="00B008F0" w:rsidP="00B008F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64 581</w:t>
            </w:r>
          </w:p>
        </w:tc>
      </w:tr>
      <w:tr w:rsidR="00B008F0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B008F0" w:rsidRPr="00330AED" w:rsidRDefault="00B008F0" w:rsidP="00B008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Наземные транспортно-технологические средства</w:t>
            </w:r>
          </w:p>
        </w:tc>
        <w:tc>
          <w:tcPr>
            <w:tcW w:w="2177" w:type="dxa"/>
            <w:vAlign w:val="bottom"/>
          </w:tcPr>
          <w:p w:rsidR="00B008F0" w:rsidRPr="003D6623" w:rsidRDefault="00B008F0" w:rsidP="00B008F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81300</w:t>
            </w:r>
          </w:p>
        </w:tc>
        <w:tc>
          <w:tcPr>
            <w:tcW w:w="2241" w:type="dxa"/>
            <w:vAlign w:val="center"/>
          </w:tcPr>
          <w:p w:rsidR="00B008F0" w:rsidRPr="003D6623" w:rsidRDefault="00B008F0" w:rsidP="00B00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31%</w:t>
            </w:r>
          </w:p>
        </w:tc>
        <w:tc>
          <w:tcPr>
            <w:tcW w:w="2244" w:type="dxa"/>
            <w:vAlign w:val="center"/>
          </w:tcPr>
          <w:p w:rsidR="00B008F0" w:rsidRPr="003D6623" w:rsidRDefault="00B008F0" w:rsidP="00B008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56 097</w:t>
            </w:r>
          </w:p>
        </w:tc>
        <w:tc>
          <w:tcPr>
            <w:tcW w:w="2241" w:type="dxa"/>
            <w:vAlign w:val="center"/>
          </w:tcPr>
          <w:p w:rsidR="00B008F0" w:rsidRPr="003D6623" w:rsidRDefault="00B008F0" w:rsidP="00B008F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B008F0" w:rsidRPr="003D6623" w:rsidRDefault="00B008F0" w:rsidP="00B008F0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F079B4" w:rsidRPr="00330AED" w:rsidTr="003D6623">
        <w:trPr>
          <w:trHeight w:val="397"/>
        </w:trPr>
        <w:tc>
          <w:tcPr>
            <w:tcW w:w="4534" w:type="dxa"/>
            <w:shd w:val="clear" w:color="auto" w:fill="auto"/>
          </w:tcPr>
          <w:p w:rsidR="00F079B4" w:rsidRPr="00330AED" w:rsidRDefault="00F079B4" w:rsidP="00CD47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2177" w:type="dxa"/>
            <w:vAlign w:val="center"/>
          </w:tcPr>
          <w:p w:rsidR="00F079B4" w:rsidRPr="003D6623" w:rsidRDefault="00B008F0" w:rsidP="003D662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97 850</w:t>
            </w:r>
          </w:p>
        </w:tc>
        <w:tc>
          <w:tcPr>
            <w:tcW w:w="2241" w:type="dxa"/>
            <w:vAlign w:val="center"/>
          </w:tcPr>
          <w:p w:rsidR="00F079B4" w:rsidRPr="003D6623" w:rsidRDefault="00B008F0" w:rsidP="003D662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  <w:r w:rsidR="00F079B4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244" w:type="dxa"/>
            <w:vAlign w:val="center"/>
          </w:tcPr>
          <w:p w:rsidR="00F079B4" w:rsidRPr="003D6623" w:rsidRDefault="00B008F0" w:rsidP="003D662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70 452</w:t>
            </w:r>
          </w:p>
        </w:tc>
        <w:tc>
          <w:tcPr>
            <w:tcW w:w="2241" w:type="dxa"/>
            <w:vAlign w:val="center"/>
          </w:tcPr>
          <w:p w:rsidR="00F079B4" w:rsidRPr="003D6623" w:rsidRDefault="00112820" w:rsidP="003D662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B008F0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F079B4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156" w:type="dxa"/>
            <w:noWrap/>
            <w:vAlign w:val="center"/>
          </w:tcPr>
          <w:p w:rsidR="00F079B4" w:rsidRPr="003D6623" w:rsidRDefault="00B008F0" w:rsidP="003D662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68 495</w:t>
            </w:r>
          </w:p>
        </w:tc>
      </w:tr>
    </w:tbl>
    <w:p w:rsidR="001574EA" w:rsidRPr="00A64173" w:rsidRDefault="001574EA" w:rsidP="00CD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4173">
        <w:rPr>
          <w:rFonts w:ascii="Times New Roman" w:eastAsia="Times New Roman" w:hAnsi="Times New Roman" w:cs="Times New Roman"/>
          <w:b/>
          <w:sz w:val="28"/>
          <w:szCs w:val="24"/>
        </w:rPr>
        <w:t>Направления творческой направленности</w:t>
      </w:r>
    </w:p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78"/>
        <w:gridCol w:w="2241"/>
        <w:gridCol w:w="2241"/>
        <w:gridCol w:w="2241"/>
        <w:gridCol w:w="2156"/>
      </w:tblGrid>
      <w:tr w:rsidR="00A64173" w:rsidRPr="00330AED" w:rsidTr="00063EC2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A64173" w:rsidRPr="00330AED" w:rsidRDefault="00141E34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1057" w:type="dxa"/>
            <w:gridSpan w:val="5"/>
          </w:tcPr>
          <w:p w:rsidR="00A64173" w:rsidRPr="00F079B4" w:rsidRDefault="00A6417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A64173" w:rsidRPr="00330AED" w:rsidTr="00063EC2">
        <w:trPr>
          <w:trHeight w:val="315"/>
        </w:trPr>
        <w:tc>
          <w:tcPr>
            <w:tcW w:w="4536" w:type="dxa"/>
            <w:vMerge/>
            <w:shd w:val="clear" w:color="auto" w:fill="auto"/>
            <w:vAlign w:val="center"/>
          </w:tcPr>
          <w:p w:rsidR="00A64173" w:rsidRPr="00330AED" w:rsidRDefault="00A6417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</w:tcPr>
          <w:p w:rsidR="00A64173" w:rsidRPr="00F079B4" w:rsidRDefault="00A6417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9B4">
              <w:rPr>
                <w:rFonts w:ascii="Times New Roman" w:hAnsi="Times New Roman" w:cs="Times New Roman"/>
                <w:b/>
              </w:rPr>
              <w:t>без скидок за семестр,  руб.</w:t>
            </w:r>
          </w:p>
        </w:tc>
        <w:tc>
          <w:tcPr>
            <w:tcW w:w="4482" w:type="dxa"/>
            <w:gridSpan w:val="2"/>
            <w:noWrap/>
            <w:vAlign w:val="center"/>
          </w:tcPr>
          <w:p w:rsidR="00A64173" w:rsidRPr="00F079B4" w:rsidRDefault="006E39DA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 xml:space="preserve">При </w:t>
            </w:r>
            <w:r>
              <w:rPr>
                <w:rFonts w:ascii="Times New Roman" w:hAnsi="Times New Roman" w:cs="Times New Roman"/>
                <w:b/>
              </w:rPr>
              <w:t>минимальном</w:t>
            </w:r>
            <w:r w:rsidRPr="00F079B4">
              <w:rPr>
                <w:rFonts w:ascii="Times New Roman" w:hAnsi="Times New Roman" w:cs="Times New Roman"/>
                <w:b/>
              </w:rPr>
              <w:t xml:space="preserve"> размере скидки</w:t>
            </w:r>
          </w:p>
        </w:tc>
        <w:tc>
          <w:tcPr>
            <w:tcW w:w="4397" w:type="dxa"/>
            <w:gridSpan w:val="2"/>
            <w:vAlign w:val="center"/>
          </w:tcPr>
          <w:p w:rsidR="00A64173" w:rsidRPr="00F079B4" w:rsidRDefault="006E39DA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 xml:space="preserve">При </w:t>
            </w:r>
            <w:r>
              <w:rPr>
                <w:rFonts w:ascii="Times New Roman" w:hAnsi="Times New Roman" w:cs="Times New Roman"/>
                <w:b/>
              </w:rPr>
              <w:t>максимальном</w:t>
            </w:r>
            <w:r w:rsidRPr="00F079B4">
              <w:rPr>
                <w:rFonts w:ascii="Times New Roman" w:hAnsi="Times New Roman" w:cs="Times New Roman"/>
                <w:b/>
              </w:rPr>
              <w:t xml:space="preserve"> размере скидки</w:t>
            </w:r>
          </w:p>
        </w:tc>
      </w:tr>
      <w:tr w:rsidR="00A64173" w:rsidRPr="00330AED" w:rsidTr="00063EC2">
        <w:trPr>
          <w:trHeight w:val="315"/>
        </w:trPr>
        <w:tc>
          <w:tcPr>
            <w:tcW w:w="4536" w:type="dxa"/>
            <w:vMerge/>
            <w:shd w:val="clear" w:color="auto" w:fill="auto"/>
            <w:vAlign w:val="center"/>
          </w:tcPr>
          <w:p w:rsidR="00A64173" w:rsidRPr="00330AED" w:rsidRDefault="00A6417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A64173" w:rsidRPr="0008680E" w:rsidRDefault="00A64173" w:rsidP="00CD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noWrap/>
            <w:vAlign w:val="center"/>
          </w:tcPr>
          <w:p w:rsidR="00A64173" w:rsidRPr="00F079B4" w:rsidRDefault="00A6417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>размер скидки(%)</w:t>
            </w:r>
          </w:p>
        </w:tc>
        <w:tc>
          <w:tcPr>
            <w:tcW w:w="2241" w:type="dxa"/>
            <w:vAlign w:val="center"/>
          </w:tcPr>
          <w:p w:rsidR="00A64173" w:rsidRPr="00F079B4" w:rsidRDefault="00A6417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  <w:tc>
          <w:tcPr>
            <w:tcW w:w="2241" w:type="dxa"/>
            <w:vAlign w:val="center"/>
          </w:tcPr>
          <w:p w:rsidR="00A64173" w:rsidRPr="00F079B4" w:rsidRDefault="00A6417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>размер скидки(%)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64173" w:rsidRPr="00F079B4" w:rsidRDefault="00A64173" w:rsidP="00CD47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9B4"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</w:tr>
      <w:tr w:rsidR="00CA470B" w:rsidRPr="00330AED" w:rsidTr="003D6623">
        <w:trPr>
          <w:trHeight w:val="397"/>
        </w:trPr>
        <w:tc>
          <w:tcPr>
            <w:tcW w:w="4536" w:type="dxa"/>
            <w:shd w:val="clear" w:color="auto" w:fill="auto"/>
          </w:tcPr>
          <w:p w:rsidR="00CA470B" w:rsidRPr="00363F11" w:rsidRDefault="00CA470B" w:rsidP="00CA47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63F11">
              <w:rPr>
                <w:rFonts w:ascii="Times New Roman" w:hAnsi="Times New Roman"/>
                <w:sz w:val="24"/>
              </w:rPr>
              <w:t>Архитектура</w:t>
            </w:r>
          </w:p>
        </w:tc>
        <w:tc>
          <w:tcPr>
            <w:tcW w:w="2178" w:type="dxa"/>
            <w:vAlign w:val="center"/>
          </w:tcPr>
          <w:p w:rsidR="00CA470B" w:rsidRPr="003D6623" w:rsidRDefault="00CA470B" w:rsidP="00CA4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81 300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19%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65 853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CA470B" w:rsidRPr="00330AED" w:rsidTr="003D6623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CA470B" w:rsidRPr="00363F11" w:rsidRDefault="00CA470B" w:rsidP="00CA47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63F11">
              <w:rPr>
                <w:rFonts w:ascii="Times New Roman" w:hAnsi="Times New Roman"/>
                <w:color w:val="000000"/>
                <w:sz w:val="24"/>
              </w:rPr>
              <w:t>Реконструкция и реставрация архитектурного наследия</w:t>
            </w:r>
          </w:p>
        </w:tc>
        <w:tc>
          <w:tcPr>
            <w:tcW w:w="2178" w:type="dxa"/>
            <w:vAlign w:val="center"/>
          </w:tcPr>
          <w:p w:rsidR="00CA470B" w:rsidRPr="003D6623" w:rsidRDefault="00CA470B" w:rsidP="00CA4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81 300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19%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65 853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CA470B" w:rsidRPr="00330AED" w:rsidTr="003D6623">
        <w:trPr>
          <w:trHeight w:val="397"/>
        </w:trPr>
        <w:tc>
          <w:tcPr>
            <w:tcW w:w="4536" w:type="dxa"/>
            <w:shd w:val="clear" w:color="auto" w:fill="auto"/>
          </w:tcPr>
          <w:p w:rsidR="00CA470B" w:rsidRPr="00363F11" w:rsidRDefault="00CA470B" w:rsidP="00CA47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363F11">
              <w:rPr>
                <w:rFonts w:ascii="Times New Roman" w:hAnsi="Times New Roman"/>
                <w:sz w:val="24"/>
              </w:rPr>
              <w:t>Дизайн архитектурной среды</w:t>
            </w:r>
          </w:p>
        </w:tc>
        <w:tc>
          <w:tcPr>
            <w:tcW w:w="2178" w:type="dxa"/>
            <w:vAlign w:val="center"/>
          </w:tcPr>
          <w:p w:rsidR="00CA470B" w:rsidRPr="003D6623" w:rsidRDefault="00CA470B" w:rsidP="00CA4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81 300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19%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65 853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noWrap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CA470B" w:rsidRPr="00330AED" w:rsidTr="003D6623">
        <w:trPr>
          <w:trHeight w:val="397"/>
        </w:trPr>
        <w:tc>
          <w:tcPr>
            <w:tcW w:w="4536" w:type="dxa"/>
            <w:shd w:val="clear" w:color="auto" w:fill="auto"/>
          </w:tcPr>
          <w:p w:rsidR="00CA470B" w:rsidRPr="00B0763F" w:rsidRDefault="00CA470B" w:rsidP="00CA47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0763F">
              <w:rPr>
                <w:rFonts w:ascii="Times New Roman" w:hAnsi="Times New Roman"/>
                <w:color w:val="000000"/>
                <w:sz w:val="24"/>
              </w:rPr>
              <w:t>Технология художественной обработки материалов</w:t>
            </w:r>
          </w:p>
        </w:tc>
        <w:tc>
          <w:tcPr>
            <w:tcW w:w="2178" w:type="dxa"/>
            <w:vAlign w:val="center"/>
          </w:tcPr>
          <w:p w:rsidR="00CA470B" w:rsidRPr="003D6623" w:rsidRDefault="00CA470B" w:rsidP="00CA4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81 300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19%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65 853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CA470B" w:rsidRPr="003D6623" w:rsidRDefault="00CA470B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53 658</w:t>
            </w:r>
          </w:p>
        </w:tc>
      </w:tr>
      <w:tr w:rsidR="00CA470B" w:rsidRPr="00330AED" w:rsidTr="003D6623">
        <w:trPr>
          <w:trHeight w:val="397"/>
        </w:trPr>
        <w:tc>
          <w:tcPr>
            <w:tcW w:w="4536" w:type="dxa"/>
            <w:shd w:val="clear" w:color="auto" w:fill="auto"/>
          </w:tcPr>
          <w:p w:rsidR="00CA470B" w:rsidRPr="00B0763F" w:rsidRDefault="00CA470B" w:rsidP="00CA4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0763F">
              <w:rPr>
                <w:rFonts w:ascii="Times New Roman" w:hAnsi="Times New Roman"/>
                <w:color w:val="000000"/>
                <w:sz w:val="24"/>
              </w:rPr>
              <w:t>Дизайн</w:t>
            </w:r>
          </w:p>
        </w:tc>
        <w:tc>
          <w:tcPr>
            <w:tcW w:w="2178" w:type="dxa"/>
            <w:vAlign w:val="center"/>
          </w:tcPr>
          <w:p w:rsidR="00CA470B" w:rsidRPr="003D6623" w:rsidRDefault="00CA470B" w:rsidP="00CA4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140 500</w:t>
            </w:r>
          </w:p>
        </w:tc>
        <w:tc>
          <w:tcPr>
            <w:tcW w:w="2241" w:type="dxa"/>
            <w:vAlign w:val="center"/>
          </w:tcPr>
          <w:p w:rsidR="00CA470B" w:rsidRPr="003D6623" w:rsidRDefault="001B5229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45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241" w:type="dxa"/>
            <w:vAlign w:val="center"/>
          </w:tcPr>
          <w:p w:rsidR="00CA470B" w:rsidRPr="003D6623" w:rsidRDefault="001B5229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77 275</w:t>
            </w:r>
          </w:p>
        </w:tc>
        <w:tc>
          <w:tcPr>
            <w:tcW w:w="2241" w:type="dxa"/>
            <w:vAlign w:val="center"/>
          </w:tcPr>
          <w:p w:rsidR="00CA470B" w:rsidRPr="003D6623" w:rsidRDefault="001B5229" w:rsidP="00CA470B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47</w:t>
            </w:r>
            <w:r w:rsidR="00CA470B" w:rsidRPr="003D6623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156" w:type="dxa"/>
            <w:noWrap/>
            <w:vAlign w:val="center"/>
          </w:tcPr>
          <w:p w:rsidR="00CA470B" w:rsidRPr="003D6623" w:rsidRDefault="001B5229" w:rsidP="00CA470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74 465</w:t>
            </w:r>
          </w:p>
        </w:tc>
      </w:tr>
      <w:tr w:rsidR="001B5229" w:rsidRPr="00330AED" w:rsidTr="003D6623">
        <w:trPr>
          <w:trHeight w:val="397"/>
        </w:trPr>
        <w:tc>
          <w:tcPr>
            <w:tcW w:w="4536" w:type="dxa"/>
            <w:shd w:val="clear" w:color="auto" w:fill="auto"/>
          </w:tcPr>
          <w:p w:rsidR="001B5229" w:rsidRPr="00B0763F" w:rsidRDefault="001B5229" w:rsidP="001B522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0763F">
              <w:rPr>
                <w:rFonts w:ascii="Times New Roman" w:hAnsi="Times New Roman"/>
                <w:color w:val="000000"/>
                <w:sz w:val="24"/>
              </w:rPr>
              <w:t>Монументально-декоративное искусство</w:t>
            </w:r>
          </w:p>
        </w:tc>
        <w:tc>
          <w:tcPr>
            <w:tcW w:w="2178" w:type="dxa"/>
            <w:vAlign w:val="center"/>
          </w:tcPr>
          <w:p w:rsidR="001B5229" w:rsidRPr="003D6623" w:rsidRDefault="001B5229" w:rsidP="001B522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140 500</w:t>
            </w:r>
          </w:p>
        </w:tc>
        <w:tc>
          <w:tcPr>
            <w:tcW w:w="2241" w:type="dxa"/>
            <w:vAlign w:val="center"/>
          </w:tcPr>
          <w:p w:rsidR="001B5229" w:rsidRPr="003D6623" w:rsidRDefault="001B5229" w:rsidP="001B522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45%</w:t>
            </w:r>
          </w:p>
        </w:tc>
        <w:tc>
          <w:tcPr>
            <w:tcW w:w="2241" w:type="dxa"/>
            <w:vAlign w:val="center"/>
          </w:tcPr>
          <w:p w:rsidR="001B5229" w:rsidRPr="003D6623" w:rsidRDefault="001B5229" w:rsidP="001B522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77 275</w:t>
            </w:r>
          </w:p>
        </w:tc>
        <w:tc>
          <w:tcPr>
            <w:tcW w:w="2241" w:type="dxa"/>
            <w:vAlign w:val="center"/>
          </w:tcPr>
          <w:p w:rsidR="001B5229" w:rsidRPr="003D6623" w:rsidRDefault="001B5229" w:rsidP="001B5229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47%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1B5229" w:rsidRPr="003D6623" w:rsidRDefault="001B5229" w:rsidP="001B522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74 465</w:t>
            </w:r>
          </w:p>
        </w:tc>
      </w:tr>
      <w:tr w:rsidR="00CA470B" w:rsidRPr="00330AED" w:rsidTr="003D6623">
        <w:trPr>
          <w:trHeight w:val="397"/>
        </w:trPr>
        <w:tc>
          <w:tcPr>
            <w:tcW w:w="4536" w:type="dxa"/>
            <w:shd w:val="clear" w:color="auto" w:fill="auto"/>
          </w:tcPr>
          <w:p w:rsidR="00CA470B" w:rsidRPr="00B0763F" w:rsidRDefault="00CA470B" w:rsidP="00CA470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0763F">
              <w:rPr>
                <w:rFonts w:ascii="Times New Roman" w:hAnsi="Times New Roman"/>
                <w:color w:val="000000"/>
                <w:sz w:val="24"/>
              </w:rPr>
              <w:t>Журналистика</w:t>
            </w:r>
          </w:p>
        </w:tc>
        <w:tc>
          <w:tcPr>
            <w:tcW w:w="2178" w:type="dxa"/>
            <w:vAlign w:val="center"/>
          </w:tcPr>
          <w:p w:rsidR="00CA470B" w:rsidRPr="003D6623" w:rsidRDefault="00CA470B" w:rsidP="00CA470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71 100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34%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46 926</w:t>
            </w:r>
          </w:p>
        </w:tc>
        <w:tc>
          <w:tcPr>
            <w:tcW w:w="2241" w:type="dxa"/>
            <w:vAlign w:val="center"/>
          </w:tcPr>
          <w:p w:rsidR="00CA470B" w:rsidRPr="003D6623" w:rsidRDefault="00CA470B" w:rsidP="00CA4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37%</w:t>
            </w:r>
          </w:p>
        </w:tc>
        <w:tc>
          <w:tcPr>
            <w:tcW w:w="2156" w:type="dxa"/>
            <w:noWrap/>
            <w:vAlign w:val="center"/>
          </w:tcPr>
          <w:p w:rsidR="00CA470B" w:rsidRPr="003D6623" w:rsidRDefault="00CA470B" w:rsidP="00CA47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623">
              <w:rPr>
                <w:rFonts w:ascii="Times New Roman" w:hAnsi="Times New Roman"/>
                <w:spacing w:val="-2"/>
                <w:sz w:val="24"/>
                <w:szCs w:val="24"/>
              </w:rPr>
              <w:t>44 793</w:t>
            </w:r>
          </w:p>
        </w:tc>
      </w:tr>
    </w:tbl>
    <w:p w:rsidR="00A64173" w:rsidRDefault="00A64173" w:rsidP="00157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4EA" w:rsidRPr="00FD478E" w:rsidRDefault="00295974" w:rsidP="00CD4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78E">
        <w:rPr>
          <w:rFonts w:ascii="Times New Roman" w:eastAsia="Times New Roman" w:hAnsi="Times New Roman" w:cs="Times New Roman"/>
          <w:b/>
          <w:sz w:val="28"/>
          <w:szCs w:val="28"/>
        </w:rPr>
        <w:t>Англоязычные программы</w:t>
      </w:r>
      <w:bookmarkStart w:id="0" w:name="_GoBack"/>
      <w:bookmarkEnd w:id="0"/>
    </w:p>
    <w:p w:rsidR="00A64173" w:rsidRDefault="00A64173" w:rsidP="002959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78"/>
        <w:gridCol w:w="2241"/>
        <w:gridCol w:w="2241"/>
        <w:gridCol w:w="2241"/>
        <w:gridCol w:w="2156"/>
      </w:tblGrid>
      <w:tr w:rsidR="003B25C6" w:rsidRPr="003B25C6" w:rsidTr="008B718B">
        <w:trPr>
          <w:trHeight w:val="31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3B25C6" w:rsidRPr="003B25C6" w:rsidRDefault="003B25C6" w:rsidP="003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1057" w:type="dxa"/>
            <w:gridSpan w:val="5"/>
          </w:tcPr>
          <w:p w:rsidR="003B25C6" w:rsidRPr="003B25C6" w:rsidRDefault="003B25C6" w:rsidP="003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3B25C6" w:rsidRPr="003B25C6" w:rsidTr="008B718B">
        <w:trPr>
          <w:trHeight w:val="315"/>
        </w:trPr>
        <w:tc>
          <w:tcPr>
            <w:tcW w:w="4536" w:type="dxa"/>
            <w:vMerge/>
            <w:shd w:val="clear" w:color="auto" w:fill="auto"/>
            <w:vAlign w:val="center"/>
          </w:tcPr>
          <w:p w:rsidR="003B25C6" w:rsidRPr="003B25C6" w:rsidRDefault="003B25C6" w:rsidP="003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</w:tcPr>
          <w:p w:rsidR="003B25C6" w:rsidRPr="003B25C6" w:rsidRDefault="003B25C6" w:rsidP="003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25C6">
              <w:rPr>
                <w:rFonts w:ascii="Times New Roman" w:hAnsi="Times New Roman" w:cs="Times New Roman"/>
                <w:b/>
              </w:rPr>
              <w:t xml:space="preserve">без скидок за </w:t>
            </w:r>
            <w:proofErr w:type="gramStart"/>
            <w:r w:rsidRPr="003B25C6">
              <w:rPr>
                <w:rFonts w:ascii="Times New Roman" w:hAnsi="Times New Roman" w:cs="Times New Roman"/>
                <w:b/>
              </w:rPr>
              <w:t>семестр,  руб.</w:t>
            </w:r>
            <w:proofErr w:type="gramEnd"/>
          </w:p>
        </w:tc>
        <w:tc>
          <w:tcPr>
            <w:tcW w:w="4482" w:type="dxa"/>
            <w:gridSpan w:val="2"/>
            <w:noWrap/>
            <w:vAlign w:val="center"/>
          </w:tcPr>
          <w:p w:rsidR="003B25C6" w:rsidRPr="003B25C6" w:rsidRDefault="003B25C6" w:rsidP="003B2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5C6">
              <w:rPr>
                <w:rFonts w:ascii="Times New Roman" w:hAnsi="Times New Roman" w:cs="Times New Roman"/>
                <w:b/>
              </w:rPr>
              <w:t>При минимальном размере скидки</w:t>
            </w:r>
          </w:p>
        </w:tc>
        <w:tc>
          <w:tcPr>
            <w:tcW w:w="4397" w:type="dxa"/>
            <w:gridSpan w:val="2"/>
            <w:vAlign w:val="center"/>
          </w:tcPr>
          <w:p w:rsidR="003B25C6" w:rsidRPr="003B25C6" w:rsidRDefault="003B25C6" w:rsidP="003B2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5C6">
              <w:rPr>
                <w:rFonts w:ascii="Times New Roman" w:hAnsi="Times New Roman" w:cs="Times New Roman"/>
                <w:b/>
              </w:rPr>
              <w:t>При максимальном размере скидки</w:t>
            </w:r>
          </w:p>
        </w:tc>
      </w:tr>
      <w:tr w:rsidR="003B25C6" w:rsidRPr="003B25C6" w:rsidTr="008B718B">
        <w:trPr>
          <w:trHeight w:val="315"/>
        </w:trPr>
        <w:tc>
          <w:tcPr>
            <w:tcW w:w="4536" w:type="dxa"/>
            <w:vMerge/>
            <w:shd w:val="clear" w:color="auto" w:fill="auto"/>
            <w:vAlign w:val="center"/>
          </w:tcPr>
          <w:p w:rsidR="003B25C6" w:rsidRPr="003B25C6" w:rsidRDefault="003B25C6" w:rsidP="003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3B25C6" w:rsidRPr="003B25C6" w:rsidRDefault="003B25C6" w:rsidP="003B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noWrap/>
            <w:vAlign w:val="center"/>
          </w:tcPr>
          <w:p w:rsidR="003B25C6" w:rsidRPr="003B25C6" w:rsidRDefault="003B25C6" w:rsidP="003B2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5C6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gramStart"/>
            <w:r w:rsidRPr="003B25C6">
              <w:rPr>
                <w:rFonts w:ascii="Times New Roman" w:hAnsi="Times New Roman" w:cs="Times New Roman"/>
                <w:b/>
              </w:rPr>
              <w:t>скидки(</w:t>
            </w:r>
            <w:proofErr w:type="gramEnd"/>
            <w:r w:rsidRPr="003B25C6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5C6"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5C6">
              <w:rPr>
                <w:rFonts w:ascii="Times New Roman" w:hAnsi="Times New Roman" w:cs="Times New Roman"/>
                <w:b/>
              </w:rPr>
              <w:t xml:space="preserve">размер </w:t>
            </w:r>
            <w:proofErr w:type="gramStart"/>
            <w:r w:rsidRPr="003B25C6">
              <w:rPr>
                <w:rFonts w:ascii="Times New Roman" w:hAnsi="Times New Roman" w:cs="Times New Roman"/>
                <w:b/>
              </w:rPr>
              <w:t>скидки(</w:t>
            </w:r>
            <w:proofErr w:type="gramEnd"/>
            <w:r w:rsidRPr="003B25C6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B25C6" w:rsidRPr="003B25C6" w:rsidRDefault="003B25C6" w:rsidP="003B2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5C6">
              <w:rPr>
                <w:rFonts w:ascii="Times New Roman" w:hAnsi="Times New Roman" w:cs="Times New Roman"/>
                <w:b/>
              </w:rPr>
              <w:t>с учетом скидки</w:t>
            </w:r>
          </w:p>
        </w:tc>
      </w:tr>
      <w:tr w:rsidR="003B25C6" w:rsidRPr="003B25C6" w:rsidTr="008B718B">
        <w:trPr>
          <w:trHeight w:val="284"/>
        </w:trPr>
        <w:tc>
          <w:tcPr>
            <w:tcW w:w="4536" w:type="dxa"/>
            <w:shd w:val="clear" w:color="auto" w:fill="auto"/>
          </w:tcPr>
          <w:p w:rsidR="003B25C6" w:rsidRPr="003B25C6" w:rsidRDefault="003B25C6" w:rsidP="003B2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78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75 000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5%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71 250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10%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67 500</w:t>
            </w:r>
          </w:p>
        </w:tc>
      </w:tr>
      <w:tr w:rsidR="003B25C6" w:rsidRPr="003B25C6" w:rsidTr="008B718B">
        <w:trPr>
          <w:trHeight w:val="284"/>
        </w:trPr>
        <w:tc>
          <w:tcPr>
            <w:tcW w:w="4536" w:type="dxa"/>
            <w:shd w:val="clear" w:color="auto" w:fill="auto"/>
          </w:tcPr>
          <w:p w:rsidR="003B25C6" w:rsidRPr="003B25C6" w:rsidRDefault="003B25C6" w:rsidP="003B2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178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75 000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5%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71 250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10%</w:t>
            </w:r>
          </w:p>
        </w:tc>
        <w:tc>
          <w:tcPr>
            <w:tcW w:w="2156" w:type="dxa"/>
            <w:shd w:val="clear" w:color="auto" w:fill="auto"/>
            <w:noWrap/>
            <w:vAlign w:val="center"/>
          </w:tcPr>
          <w:p w:rsidR="003B25C6" w:rsidRPr="003B25C6" w:rsidRDefault="003B25C6" w:rsidP="003B25C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67 500</w:t>
            </w:r>
          </w:p>
        </w:tc>
      </w:tr>
      <w:tr w:rsidR="003B25C6" w:rsidRPr="003B25C6" w:rsidTr="008B718B">
        <w:trPr>
          <w:trHeight w:val="284"/>
        </w:trPr>
        <w:tc>
          <w:tcPr>
            <w:tcW w:w="4536" w:type="dxa"/>
            <w:shd w:val="clear" w:color="auto" w:fill="auto"/>
          </w:tcPr>
          <w:p w:rsidR="003B25C6" w:rsidRPr="003B25C6" w:rsidRDefault="003B25C6" w:rsidP="003B2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5C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178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81 300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75 609</w:t>
            </w:r>
          </w:p>
        </w:tc>
        <w:tc>
          <w:tcPr>
            <w:tcW w:w="2241" w:type="dxa"/>
            <w:vAlign w:val="center"/>
          </w:tcPr>
          <w:p w:rsidR="003B25C6" w:rsidRPr="003B25C6" w:rsidRDefault="003B25C6" w:rsidP="003B25C6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B25C6">
              <w:rPr>
                <w:rFonts w:ascii="Times New Roman" w:hAnsi="Times New Roman"/>
                <w:spacing w:val="-2"/>
                <w:sz w:val="24"/>
                <w:szCs w:val="24"/>
              </w:rPr>
              <w:t>25%</w:t>
            </w:r>
          </w:p>
        </w:tc>
        <w:tc>
          <w:tcPr>
            <w:tcW w:w="2156" w:type="dxa"/>
            <w:noWrap/>
            <w:vAlign w:val="center"/>
          </w:tcPr>
          <w:p w:rsidR="003B25C6" w:rsidRPr="003B25C6" w:rsidRDefault="003B25C6" w:rsidP="003B25C6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60 975</w:t>
            </w:r>
          </w:p>
        </w:tc>
      </w:tr>
    </w:tbl>
    <w:p w:rsidR="003B25C6" w:rsidRDefault="003B25C6" w:rsidP="00FA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25C6" w:rsidSect="00F705B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D42"/>
    <w:multiLevelType w:val="hybridMultilevel"/>
    <w:tmpl w:val="D034F190"/>
    <w:lvl w:ilvl="0" w:tplc="E236D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44"/>
    <w:rsid w:val="00000789"/>
    <w:rsid w:val="00031C6B"/>
    <w:rsid w:val="00096CE7"/>
    <w:rsid w:val="000A1BD3"/>
    <w:rsid w:val="000B14AE"/>
    <w:rsid w:val="000B1E46"/>
    <w:rsid w:val="000B6C89"/>
    <w:rsid w:val="000D2AA8"/>
    <w:rsid w:val="000E4D1C"/>
    <w:rsid w:val="000F211A"/>
    <w:rsid w:val="000F3641"/>
    <w:rsid w:val="000F78C2"/>
    <w:rsid w:val="001021AF"/>
    <w:rsid w:val="00112820"/>
    <w:rsid w:val="00115644"/>
    <w:rsid w:val="001202DA"/>
    <w:rsid w:val="00130AEA"/>
    <w:rsid w:val="00141E34"/>
    <w:rsid w:val="00145F61"/>
    <w:rsid w:val="001555CD"/>
    <w:rsid w:val="00155AE2"/>
    <w:rsid w:val="001574EA"/>
    <w:rsid w:val="0018302D"/>
    <w:rsid w:val="00197514"/>
    <w:rsid w:val="001A078D"/>
    <w:rsid w:val="001B5229"/>
    <w:rsid w:val="001B58BF"/>
    <w:rsid w:val="001B70AA"/>
    <w:rsid w:val="001C00C4"/>
    <w:rsid w:val="001C7DF6"/>
    <w:rsid w:val="001E2CFA"/>
    <w:rsid w:val="001E4522"/>
    <w:rsid w:val="001E6171"/>
    <w:rsid w:val="001F2A41"/>
    <w:rsid w:val="002060C2"/>
    <w:rsid w:val="002100D0"/>
    <w:rsid w:val="002154A9"/>
    <w:rsid w:val="002678C0"/>
    <w:rsid w:val="00283940"/>
    <w:rsid w:val="00295974"/>
    <w:rsid w:val="002B4A0A"/>
    <w:rsid w:val="002C0B05"/>
    <w:rsid w:val="002D0457"/>
    <w:rsid w:val="002D5FF4"/>
    <w:rsid w:val="002D6645"/>
    <w:rsid w:val="002E0E31"/>
    <w:rsid w:val="002E6FBD"/>
    <w:rsid w:val="002E7B1C"/>
    <w:rsid w:val="002F03C4"/>
    <w:rsid w:val="003015BE"/>
    <w:rsid w:val="00306981"/>
    <w:rsid w:val="003179EE"/>
    <w:rsid w:val="00330AED"/>
    <w:rsid w:val="00350446"/>
    <w:rsid w:val="00363F11"/>
    <w:rsid w:val="00374A5B"/>
    <w:rsid w:val="00397466"/>
    <w:rsid w:val="003A2E4F"/>
    <w:rsid w:val="003A4E01"/>
    <w:rsid w:val="003B25C6"/>
    <w:rsid w:val="003C22BD"/>
    <w:rsid w:val="003D4C26"/>
    <w:rsid w:val="003D6623"/>
    <w:rsid w:val="003E459B"/>
    <w:rsid w:val="003F14F7"/>
    <w:rsid w:val="003F4A3F"/>
    <w:rsid w:val="00403E5C"/>
    <w:rsid w:val="0042121D"/>
    <w:rsid w:val="004329BF"/>
    <w:rsid w:val="004332CC"/>
    <w:rsid w:val="004404D5"/>
    <w:rsid w:val="00441223"/>
    <w:rsid w:val="00447B6A"/>
    <w:rsid w:val="00455AD5"/>
    <w:rsid w:val="00461875"/>
    <w:rsid w:val="004701AF"/>
    <w:rsid w:val="00485EFC"/>
    <w:rsid w:val="004955A5"/>
    <w:rsid w:val="00497DD1"/>
    <w:rsid w:val="004B5F57"/>
    <w:rsid w:val="004C027C"/>
    <w:rsid w:val="004D0E5C"/>
    <w:rsid w:val="004D49FB"/>
    <w:rsid w:val="004D63EC"/>
    <w:rsid w:val="004D67C2"/>
    <w:rsid w:val="004E470A"/>
    <w:rsid w:val="004F436E"/>
    <w:rsid w:val="005040B6"/>
    <w:rsid w:val="005158B6"/>
    <w:rsid w:val="00517B24"/>
    <w:rsid w:val="005453DA"/>
    <w:rsid w:val="005460A5"/>
    <w:rsid w:val="00556CAD"/>
    <w:rsid w:val="00564F6A"/>
    <w:rsid w:val="0057266F"/>
    <w:rsid w:val="00582642"/>
    <w:rsid w:val="00596175"/>
    <w:rsid w:val="005A5396"/>
    <w:rsid w:val="005A7F7A"/>
    <w:rsid w:val="005C62C3"/>
    <w:rsid w:val="005C6C44"/>
    <w:rsid w:val="005D4AD2"/>
    <w:rsid w:val="00602E89"/>
    <w:rsid w:val="00612B4D"/>
    <w:rsid w:val="006149FA"/>
    <w:rsid w:val="00627832"/>
    <w:rsid w:val="00630983"/>
    <w:rsid w:val="0064065F"/>
    <w:rsid w:val="00651C51"/>
    <w:rsid w:val="006613E0"/>
    <w:rsid w:val="006740D0"/>
    <w:rsid w:val="00686522"/>
    <w:rsid w:val="00697ECE"/>
    <w:rsid w:val="006A1C36"/>
    <w:rsid w:val="006A277D"/>
    <w:rsid w:val="006A4496"/>
    <w:rsid w:val="006B6985"/>
    <w:rsid w:val="006D47C8"/>
    <w:rsid w:val="006D6523"/>
    <w:rsid w:val="006D6F7C"/>
    <w:rsid w:val="006E39DA"/>
    <w:rsid w:val="006E735E"/>
    <w:rsid w:val="006F03E3"/>
    <w:rsid w:val="006F5648"/>
    <w:rsid w:val="00700336"/>
    <w:rsid w:val="00703D02"/>
    <w:rsid w:val="007167E3"/>
    <w:rsid w:val="00722590"/>
    <w:rsid w:val="00724C72"/>
    <w:rsid w:val="007303DE"/>
    <w:rsid w:val="0074038F"/>
    <w:rsid w:val="00741D1A"/>
    <w:rsid w:val="0074266F"/>
    <w:rsid w:val="00766E70"/>
    <w:rsid w:val="00770823"/>
    <w:rsid w:val="00772395"/>
    <w:rsid w:val="0079667C"/>
    <w:rsid w:val="00796CBE"/>
    <w:rsid w:val="007970B5"/>
    <w:rsid w:val="007A294B"/>
    <w:rsid w:val="007A72A1"/>
    <w:rsid w:val="007F7C12"/>
    <w:rsid w:val="008056B3"/>
    <w:rsid w:val="008170C8"/>
    <w:rsid w:val="008264B4"/>
    <w:rsid w:val="00832245"/>
    <w:rsid w:val="00852A26"/>
    <w:rsid w:val="00857051"/>
    <w:rsid w:val="00860E87"/>
    <w:rsid w:val="0087270B"/>
    <w:rsid w:val="008912B6"/>
    <w:rsid w:val="008A0CB2"/>
    <w:rsid w:val="008A325C"/>
    <w:rsid w:val="008A7C2D"/>
    <w:rsid w:val="008B0F22"/>
    <w:rsid w:val="008B41A3"/>
    <w:rsid w:val="008D19EE"/>
    <w:rsid w:val="008E21FE"/>
    <w:rsid w:val="008F395D"/>
    <w:rsid w:val="008F77E9"/>
    <w:rsid w:val="009142BD"/>
    <w:rsid w:val="00926217"/>
    <w:rsid w:val="00954E50"/>
    <w:rsid w:val="009728B6"/>
    <w:rsid w:val="00986260"/>
    <w:rsid w:val="00987DA5"/>
    <w:rsid w:val="009C0FAE"/>
    <w:rsid w:val="009D4159"/>
    <w:rsid w:val="009D527E"/>
    <w:rsid w:val="009D59C7"/>
    <w:rsid w:val="009E3535"/>
    <w:rsid w:val="00A05749"/>
    <w:rsid w:val="00A163D7"/>
    <w:rsid w:val="00A407AB"/>
    <w:rsid w:val="00A5455C"/>
    <w:rsid w:val="00A64173"/>
    <w:rsid w:val="00A6452C"/>
    <w:rsid w:val="00A649D7"/>
    <w:rsid w:val="00A64F87"/>
    <w:rsid w:val="00A92D3B"/>
    <w:rsid w:val="00A95F4E"/>
    <w:rsid w:val="00AA1568"/>
    <w:rsid w:val="00AB0CFF"/>
    <w:rsid w:val="00AB1E22"/>
    <w:rsid w:val="00AC738F"/>
    <w:rsid w:val="00AD4B9A"/>
    <w:rsid w:val="00AE2549"/>
    <w:rsid w:val="00AF0042"/>
    <w:rsid w:val="00AF2AB8"/>
    <w:rsid w:val="00B008F0"/>
    <w:rsid w:val="00B00BE1"/>
    <w:rsid w:val="00B0763F"/>
    <w:rsid w:val="00B336FB"/>
    <w:rsid w:val="00B464A7"/>
    <w:rsid w:val="00B566C3"/>
    <w:rsid w:val="00B81263"/>
    <w:rsid w:val="00B83362"/>
    <w:rsid w:val="00BA1B62"/>
    <w:rsid w:val="00BA5115"/>
    <w:rsid w:val="00BB6331"/>
    <w:rsid w:val="00BD5B0E"/>
    <w:rsid w:val="00BD73D5"/>
    <w:rsid w:val="00BE7483"/>
    <w:rsid w:val="00BE7EAB"/>
    <w:rsid w:val="00BF5D7E"/>
    <w:rsid w:val="00BF7CC8"/>
    <w:rsid w:val="00C130D1"/>
    <w:rsid w:val="00C27A0A"/>
    <w:rsid w:val="00C35960"/>
    <w:rsid w:val="00C71434"/>
    <w:rsid w:val="00C73CC4"/>
    <w:rsid w:val="00C86447"/>
    <w:rsid w:val="00C87D10"/>
    <w:rsid w:val="00CA0AA1"/>
    <w:rsid w:val="00CA469A"/>
    <w:rsid w:val="00CA470B"/>
    <w:rsid w:val="00CC5A9D"/>
    <w:rsid w:val="00CD47A5"/>
    <w:rsid w:val="00CF6D7F"/>
    <w:rsid w:val="00CF6FFB"/>
    <w:rsid w:val="00D00197"/>
    <w:rsid w:val="00D13968"/>
    <w:rsid w:val="00D17D08"/>
    <w:rsid w:val="00D20529"/>
    <w:rsid w:val="00D30936"/>
    <w:rsid w:val="00D4324F"/>
    <w:rsid w:val="00D44831"/>
    <w:rsid w:val="00D45757"/>
    <w:rsid w:val="00D45CC9"/>
    <w:rsid w:val="00D47A07"/>
    <w:rsid w:val="00D50B8C"/>
    <w:rsid w:val="00DC2890"/>
    <w:rsid w:val="00DC45CC"/>
    <w:rsid w:val="00DD79BD"/>
    <w:rsid w:val="00E011CF"/>
    <w:rsid w:val="00E11984"/>
    <w:rsid w:val="00E14BDC"/>
    <w:rsid w:val="00E363D1"/>
    <w:rsid w:val="00E409D6"/>
    <w:rsid w:val="00E42667"/>
    <w:rsid w:val="00E4306D"/>
    <w:rsid w:val="00E45D03"/>
    <w:rsid w:val="00E462F2"/>
    <w:rsid w:val="00E61F49"/>
    <w:rsid w:val="00E7195C"/>
    <w:rsid w:val="00E81DF2"/>
    <w:rsid w:val="00E828D8"/>
    <w:rsid w:val="00E967C8"/>
    <w:rsid w:val="00E97810"/>
    <w:rsid w:val="00EB382C"/>
    <w:rsid w:val="00EC04EF"/>
    <w:rsid w:val="00EE1F92"/>
    <w:rsid w:val="00F02874"/>
    <w:rsid w:val="00F079B4"/>
    <w:rsid w:val="00F32CD8"/>
    <w:rsid w:val="00F55B1A"/>
    <w:rsid w:val="00F705B9"/>
    <w:rsid w:val="00F74538"/>
    <w:rsid w:val="00F80EA2"/>
    <w:rsid w:val="00F84DD4"/>
    <w:rsid w:val="00F85E77"/>
    <w:rsid w:val="00F87867"/>
    <w:rsid w:val="00F9096C"/>
    <w:rsid w:val="00FA27A8"/>
    <w:rsid w:val="00FA3583"/>
    <w:rsid w:val="00FC171B"/>
    <w:rsid w:val="00FC3682"/>
    <w:rsid w:val="00FD478E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1B517-94A5-4325-84C0-F095DA5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890"/>
    <w:pPr>
      <w:ind w:left="720"/>
      <w:contextualSpacing/>
    </w:pPr>
  </w:style>
  <w:style w:type="table" w:styleId="a6">
    <w:name w:val="Table Grid"/>
    <w:basedOn w:val="a1"/>
    <w:uiPriority w:val="59"/>
    <w:rsid w:val="0061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272F-FDC4-4F5A-A204-A08769FE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4</cp:revision>
  <cp:lastPrinted>2019-06-21T02:29:00Z</cp:lastPrinted>
  <dcterms:created xsi:type="dcterms:W3CDTF">2019-06-19T01:43:00Z</dcterms:created>
  <dcterms:modified xsi:type="dcterms:W3CDTF">2019-06-21T02:29:00Z</dcterms:modified>
</cp:coreProperties>
</file>