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CC" w:rsidRDefault="00E039C4" w:rsidP="004D38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2C2B3C" wp14:editId="1F834FD3">
            <wp:extent cx="1759585" cy="1836420"/>
            <wp:effectExtent l="0" t="0" r="0" b="0"/>
            <wp:docPr id="2" name="Рисунок 2" descr="http://www.istu.edu/upload/iblock/2a8/Dmitrieva-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tu.edu/upload/iblock/2a8/Dmitrieva-T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9EE" w:rsidRPr="004D38CC" w:rsidRDefault="009E69EE" w:rsidP="004D38CC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D38CC">
        <w:rPr>
          <w:rFonts w:ascii="Times New Roman" w:hAnsi="Times New Roman" w:cs="Times New Roman"/>
          <w:i/>
          <w:sz w:val="24"/>
          <w:szCs w:val="24"/>
        </w:rPr>
        <w:t>Основные сведения</w:t>
      </w:r>
      <w:r w:rsidR="00A1297B">
        <w:rPr>
          <w:rFonts w:ascii="Times New Roman" w:hAnsi="Times New Roman" w:cs="Times New Roman"/>
          <w:i/>
          <w:sz w:val="24"/>
          <w:szCs w:val="24"/>
        </w:rPr>
        <w:t xml:space="preserve"> о научном руководителе</w:t>
      </w:r>
    </w:p>
    <w:p w:rsidR="009E69EE" w:rsidRPr="00082E61" w:rsidRDefault="009E69EE" w:rsidP="004D38CC">
      <w:pPr>
        <w:pStyle w:val="a3"/>
        <w:widowControl w:val="0"/>
        <w:spacing w:after="0" w:line="240" w:lineRule="auto"/>
        <w:ind w:left="0" w:right="325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8CC">
        <w:rPr>
          <w:rFonts w:ascii="Times New Roman" w:hAnsi="Times New Roman" w:cs="Times New Roman"/>
          <w:sz w:val="24"/>
          <w:szCs w:val="24"/>
        </w:rPr>
        <w:t>Фамилия</w:t>
      </w:r>
      <w:r w:rsidR="004D38CC">
        <w:rPr>
          <w:rFonts w:ascii="Times New Roman" w:hAnsi="Times New Roman" w:cs="Times New Roman"/>
          <w:sz w:val="24"/>
          <w:szCs w:val="24"/>
        </w:rPr>
        <w:t xml:space="preserve"> </w:t>
      </w:r>
      <w:r w:rsidR="00E92DD5" w:rsidRPr="00E92DD5">
        <w:rPr>
          <w:rStyle w:val="af"/>
        </w:rPr>
        <w:t>Дмитриева</w:t>
      </w:r>
    </w:p>
    <w:p w:rsidR="009E69EE" w:rsidRPr="00E92DD5" w:rsidRDefault="009E69EE" w:rsidP="004D38CC">
      <w:pPr>
        <w:pStyle w:val="a3"/>
        <w:widowControl w:val="0"/>
        <w:spacing w:after="0" w:line="240" w:lineRule="auto"/>
        <w:ind w:left="0" w:right="3259"/>
        <w:contextualSpacing w:val="0"/>
        <w:jc w:val="both"/>
        <w:rPr>
          <w:rStyle w:val="af"/>
        </w:rPr>
      </w:pPr>
      <w:r w:rsidRPr="004D38CC">
        <w:rPr>
          <w:rFonts w:ascii="Times New Roman" w:hAnsi="Times New Roman" w:cs="Times New Roman"/>
          <w:sz w:val="24"/>
          <w:szCs w:val="24"/>
        </w:rPr>
        <w:t>Имя</w:t>
      </w:r>
      <w:r w:rsidR="004D38CC">
        <w:rPr>
          <w:rFonts w:ascii="Times New Roman" w:hAnsi="Times New Roman" w:cs="Times New Roman"/>
          <w:sz w:val="24"/>
          <w:szCs w:val="24"/>
        </w:rPr>
        <w:t xml:space="preserve"> </w:t>
      </w:r>
      <w:r w:rsidR="00E92DD5">
        <w:rPr>
          <w:rFonts w:ascii="Times New Roman" w:hAnsi="Times New Roman" w:cs="Times New Roman"/>
          <w:sz w:val="24"/>
          <w:szCs w:val="24"/>
        </w:rPr>
        <w:t xml:space="preserve">  </w:t>
      </w:r>
      <w:r w:rsidR="00E92DD5">
        <w:rPr>
          <w:rStyle w:val="af"/>
        </w:rPr>
        <w:t>Татьяна</w:t>
      </w:r>
    </w:p>
    <w:p w:rsidR="002B2841" w:rsidRPr="00E92DD5" w:rsidRDefault="009E69EE" w:rsidP="004D38CC">
      <w:pPr>
        <w:pStyle w:val="a3"/>
        <w:widowControl w:val="0"/>
        <w:spacing w:after="0" w:line="240" w:lineRule="auto"/>
        <w:ind w:left="0" w:right="3259"/>
        <w:contextualSpacing w:val="0"/>
        <w:jc w:val="both"/>
        <w:rPr>
          <w:rStyle w:val="af"/>
        </w:rPr>
      </w:pPr>
      <w:r w:rsidRPr="004D38CC">
        <w:rPr>
          <w:rFonts w:ascii="Times New Roman" w:hAnsi="Times New Roman" w:cs="Times New Roman"/>
          <w:sz w:val="24"/>
          <w:szCs w:val="24"/>
        </w:rPr>
        <w:t>Отчество</w:t>
      </w:r>
      <w:r w:rsidR="004D38CC">
        <w:rPr>
          <w:rFonts w:ascii="Times New Roman" w:hAnsi="Times New Roman" w:cs="Times New Roman"/>
          <w:sz w:val="24"/>
          <w:szCs w:val="24"/>
        </w:rPr>
        <w:t xml:space="preserve"> </w:t>
      </w:r>
      <w:r w:rsidR="00E92DD5">
        <w:rPr>
          <w:rStyle w:val="af"/>
        </w:rPr>
        <w:t>Львовна</w:t>
      </w:r>
    </w:p>
    <w:p w:rsidR="004D38CC" w:rsidRPr="004D38CC" w:rsidRDefault="009E69EE" w:rsidP="00082E61">
      <w:pPr>
        <w:pStyle w:val="a3"/>
        <w:widowControl w:val="0"/>
        <w:spacing w:after="0" w:line="240" w:lineRule="auto"/>
        <w:ind w:left="0" w:right="32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38CC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9413FB">
        <w:rPr>
          <w:rFonts w:ascii="Times New Roman" w:hAnsi="Times New Roman" w:cs="Times New Roman"/>
          <w:sz w:val="24"/>
          <w:szCs w:val="24"/>
        </w:rPr>
        <w:t>:</w:t>
      </w:r>
      <w:r w:rsidR="00E92DD5">
        <w:rPr>
          <w:rFonts w:ascii="Times New Roman" w:hAnsi="Times New Roman" w:cs="Times New Roman"/>
          <w:sz w:val="24"/>
          <w:szCs w:val="24"/>
        </w:rPr>
        <w:t xml:space="preserve"> </w:t>
      </w:r>
      <w:r w:rsidR="00E92DD5" w:rsidRPr="00E92DD5">
        <w:rPr>
          <w:rStyle w:val="af"/>
        </w:rPr>
        <w:t>ка</w:t>
      </w:r>
      <w:r w:rsidR="00E92DD5">
        <w:rPr>
          <w:rStyle w:val="af"/>
        </w:rPr>
        <w:t>федра «Теоретической механики и сопротивления материалов»</w:t>
      </w:r>
    </w:p>
    <w:p w:rsidR="009E69EE" w:rsidRPr="00E92DD5" w:rsidRDefault="009E69EE" w:rsidP="004D38CC">
      <w:pPr>
        <w:pStyle w:val="a3"/>
        <w:widowControl w:val="0"/>
        <w:spacing w:after="0" w:line="240" w:lineRule="auto"/>
        <w:ind w:left="0" w:right="3259"/>
        <w:contextualSpacing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38CC">
        <w:rPr>
          <w:rFonts w:ascii="Times New Roman" w:hAnsi="Times New Roman" w:cs="Times New Roman"/>
          <w:sz w:val="24"/>
          <w:szCs w:val="24"/>
        </w:rPr>
        <w:t>Должность</w:t>
      </w:r>
      <w:r w:rsidR="004D38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92DD5" w:rsidRPr="00E92DD5">
        <w:rPr>
          <w:rFonts w:ascii="Times New Roman" w:hAnsi="Times New Roman" w:cs="Times New Roman"/>
          <w:i/>
          <w:sz w:val="24"/>
          <w:szCs w:val="24"/>
        </w:rPr>
        <w:t>и.о</w:t>
      </w:r>
      <w:proofErr w:type="spellEnd"/>
      <w:r w:rsidR="00E92DD5" w:rsidRPr="00E92DD5">
        <w:rPr>
          <w:rFonts w:ascii="Times New Roman" w:hAnsi="Times New Roman" w:cs="Times New Roman"/>
          <w:i/>
          <w:sz w:val="24"/>
          <w:szCs w:val="24"/>
        </w:rPr>
        <w:t>. зав. кафедрой</w:t>
      </w:r>
    </w:p>
    <w:p w:rsidR="009E69EE" w:rsidRPr="00082E61" w:rsidRDefault="009E69EE" w:rsidP="004D38CC">
      <w:pPr>
        <w:pStyle w:val="a3"/>
        <w:widowControl w:val="0"/>
        <w:spacing w:after="0" w:line="240" w:lineRule="auto"/>
        <w:ind w:left="0" w:right="3259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4D38CC">
        <w:rPr>
          <w:rFonts w:ascii="Times New Roman" w:hAnsi="Times New Roman" w:cs="Times New Roman"/>
          <w:sz w:val="24"/>
          <w:szCs w:val="24"/>
        </w:rPr>
        <w:t>Ученая степень</w:t>
      </w:r>
      <w:r w:rsidR="004D38CC">
        <w:rPr>
          <w:rFonts w:ascii="Times New Roman" w:hAnsi="Times New Roman" w:cs="Times New Roman"/>
          <w:sz w:val="24"/>
          <w:szCs w:val="24"/>
        </w:rPr>
        <w:t xml:space="preserve"> </w:t>
      </w:r>
      <w:r w:rsidR="00E92DD5" w:rsidRPr="00E92DD5">
        <w:rPr>
          <w:rFonts w:ascii="Times New Roman" w:hAnsi="Times New Roman" w:cs="Times New Roman"/>
          <w:i/>
          <w:sz w:val="24"/>
          <w:szCs w:val="24"/>
        </w:rPr>
        <w:t>д.т.н.</w:t>
      </w:r>
    </w:p>
    <w:p w:rsidR="009E69EE" w:rsidRPr="00082E61" w:rsidRDefault="009E69EE" w:rsidP="004D38CC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4D38CC">
        <w:rPr>
          <w:rFonts w:ascii="Times New Roman" w:hAnsi="Times New Roman" w:cs="Times New Roman"/>
          <w:sz w:val="24"/>
          <w:szCs w:val="24"/>
        </w:rPr>
        <w:t>Ученое звание</w:t>
      </w:r>
      <w:r w:rsidR="004D38CC">
        <w:rPr>
          <w:rFonts w:ascii="Times New Roman" w:hAnsi="Times New Roman" w:cs="Times New Roman"/>
          <w:sz w:val="24"/>
          <w:szCs w:val="24"/>
        </w:rPr>
        <w:t xml:space="preserve"> </w:t>
      </w:r>
      <w:r w:rsidR="00E92DD5" w:rsidRPr="00E92DD5">
        <w:rPr>
          <w:rFonts w:ascii="Times New Roman" w:hAnsi="Times New Roman" w:cs="Times New Roman"/>
          <w:i/>
          <w:sz w:val="24"/>
          <w:szCs w:val="24"/>
        </w:rPr>
        <w:t>доцент</w:t>
      </w:r>
    </w:p>
    <w:p w:rsidR="00082E61" w:rsidRPr="00082E61" w:rsidRDefault="00082E61" w:rsidP="00082E61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9413FB" w:rsidRDefault="009E69EE" w:rsidP="009413FB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E140F">
        <w:rPr>
          <w:rFonts w:ascii="Times New Roman" w:hAnsi="Times New Roman" w:cs="Times New Roman"/>
          <w:i/>
          <w:sz w:val="24"/>
          <w:szCs w:val="24"/>
        </w:rPr>
        <w:t>Область научных интересов</w:t>
      </w:r>
      <w:r w:rsidR="009413FB">
        <w:rPr>
          <w:rFonts w:ascii="Times New Roman" w:hAnsi="Times New Roman" w:cs="Times New Roman"/>
          <w:i/>
          <w:sz w:val="24"/>
          <w:szCs w:val="24"/>
        </w:rPr>
        <w:t>, тематика собственного диссертационного исследования</w:t>
      </w:r>
    </w:p>
    <w:p w:rsidR="009413FB" w:rsidRDefault="009413FB" w:rsidP="009413FB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601223" w:rsidRDefault="00601223" w:rsidP="004D38CC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624D28">
        <w:rPr>
          <w:rFonts w:ascii="Times New Roman" w:hAnsi="Times New Roman" w:cs="Times New Roman"/>
          <w:i/>
          <w:sz w:val="24"/>
          <w:szCs w:val="24"/>
        </w:rPr>
        <w:t>Диссертации, защищенные под руководством научного руководителя</w:t>
      </w:r>
    </w:p>
    <w:p w:rsidR="009413FB" w:rsidRPr="00624D28" w:rsidRDefault="009413FB" w:rsidP="009413FB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545"/>
        <w:gridCol w:w="2481"/>
        <w:gridCol w:w="2280"/>
        <w:gridCol w:w="1265"/>
      </w:tblGrid>
      <w:tr w:rsidR="009413FB" w:rsidRPr="004D38CC" w:rsidTr="00746DDC">
        <w:trPr>
          <w:jc w:val="center"/>
        </w:trPr>
        <w:tc>
          <w:tcPr>
            <w:tcW w:w="1852" w:type="pct"/>
          </w:tcPr>
          <w:p w:rsidR="009413FB" w:rsidRPr="004D38CC" w:rsidRDefault="009413FB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4D38CC">
              <w:rPr>
                <w:rFonts w:ascii="Times New Roman" w:hAnsi="Times New Roman" w:cs="Times New Roman"/>
              </w:rPr>
              <w:t>Тема диссертации</w:t>
            </w:r>
          </w:p>
        </w:tc>
        <w:tc>
          <w:tcPr>
            <w:tcW w:w="1296" w:type="pct"/>
          </w:tcPr>
          <w:p w:rsidR="009413FB" w:rsidRPr="004D38CC" w:rsidRDefault="009413FB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4D38CC">
              <w:rPr>
                <w:rFonts w:ascii="Times New Roman" w:hAnsi="Times New Roman" w:cs="Times New Roman"/>
              </w:rPr>
              <w:t>Научная специальность</w:t>
            </w:r>
          </w:p>
        </w:tc>
        <w:tc>
          <w:tcPr>
            <w:tcW w:w="1191" w:type="pct"/>
          </w:tcPr>
          <w:p w:rsidR="009413FB" w:rsidRPr="004D38CC" w:rsidRDefault="009413FB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4D38CC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661" w:type="pct"/>
          </w:tcPr>
          <w:p w:rsidR="009413FB" w:rsidRPr="004D38CC" w:rsidRDefault="009413FB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4D38CC">
              <w:rPr>
                <w:rFonts w:ascii="Times New Roman" w:hAnsi="Times New Roman" w:cs="Times New Roman"/>
              </w:rPr>
              <w:t>Год защиты</w:t>
            </w:r>
          </w:p>
        </w:tc>
      </w:tr>
      <w:tr w:rsidR="009413FB" w:rsidRPr="004D38CC" w:rsidTr="00746DDC">
        <w:trPr>
          <w:jc w:val="center"/>
        </w:trPr>
        <w:tc>
          <w:tcPr>
            <w:tcW w:w="1852" w:type="pct"/>
          </w:tcPr>
          <w:p w:rsidR="00E92DD5" w:rsidRPr="00E92DD5" w:rsidRDefault="00E92DD5" w:rsidP="00E92DD5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DD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AC271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92DD5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Математическое моделирован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ие и </w:t>
            </w:r>
            <w:r w:rsidRPr="00E92DD5">
              <w:rPr>
                <w:rFonts w:ascii="Times New Roman" w:hAnsi="Times New Roman" w:cs="Times New Roman"/>
                <w:i/>
                <w:sz w:val="24"/>
                <w:szCs w:val="24"/>
              </w:rPr>
              <w:t>параметрическая                    оптимизация стержневых железобетонных                     конструкций</w:t>
            </w:r>
            <w:r w:rsidR="00AC271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C2710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</w:t>
            </w:r>
            <w:proofErr w:type="spellStart"/>
            <w:r w:rsidRPr="00AC2710">
              <w:rPr>
                <w:rFonts w:ascii="Times New Roman" w:hAnsi="Times New Roman" w:cs="Times New Roman"/>
                <w:sz w:val="24"/>
                <w:szCs w:val="24"/>
              </w:rPr>
              <w:t>Нгуен</w:t>
            </w:r>
            <w:proofErr w:type="spellEnd"/>
            <w:r w:rsidRPr="00AC2710">
              <w:rPr>
                <w:rFonts w:ascii="Times New Roman" w:hAnsi="Times New Roman" w:cs="Times New Roman"/>
                <w:sz w:val="24"/>
                <w:szCs w:val="24"/>
              </w:rPr>
              <w:t xml:space="preserve"> Ван Ты </w:t>
            </w:r>
          </w:p>
          <w:p w:rsidR="009413FB" w:rsidRPr="00E92DD5" w:rsidRDefault="009413FB" w:rsidP="00E92DD5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6" w:type="pct"/>
          </w:tcPr>
          <w:p w:rsidR="00E92DD5" w:rsidRPr="00E92DD5" w:rsidRDefault="00E92DD5" w:rsidP="00E92DD5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71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Pr="00E92D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05.13.18 –  Математическое моделирование,                            численные методы и комплексы программ</w:t>
            </w:r>
          </w:p>
          <w:p w:rsidR="009413FB" w:rsidRPr="00433A6A" w:rsidRDefault="009413FB" w:rsidP="00052293">
            <w:pPr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</w:tcPr>
          <w:p w:rsidR="009413FB" w:rsidRPr="00E92DD5" w:rsidRDefault="00E92DD5" w:rsidP="00052293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92DD5">
              <w:rPr>
                <w:rFonts w:ascii="Times New Roman" w:hAnsi="Times New Roman" w:cs="Times New Roman"/>
                <w:i/>
                <w:sz w:val="16"/>
                <w:szCs w:val="16"/>
              </w:rPr>
              <w:t>К.</w:t>
            </w:r>
            <w:r w:rsidRPr="00E92DD5">
              <w:rPr>
                <w:rFonts w:ascii="Times New Roman" w:hAnsi="Times New Roman" w:cs="Times New Roman"/>
                <w:i/>
                <w:sz w:val="24"/>
                <w:szCs w:val="24"/>
              </w:rPr>
              <w:t>т.н.</w:t>
            </w:r>
          </w:p>
        </w:tc>
        <w:tc>
          <w:tcPr>
            <w:tcW w:w="661" w:type="pct"/>
            <w:vAlign w:val="center"/>
          </w:tcPr>
          <w:p w:rsidR="009413FB" w:rsidRPr="00433A6A" w:rsidRDefault="00E92DD5" w:rsidP="00E92DD5">
            <w:pPr>
              <w:pStyle w:val="a3"/>
              <w:widowControl w:val="0"/>
              <w:ind w:left="0"/>
              <w:contextualSpacing w:val="0"/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92DD5">
              <w:rPr>
                <w:rFonts w:ascii="Times New Roman" w:hAnsi="Times New Roman" w:cs="Times New Roman"/>
                <w:i/>
                <w:sz w:val="24"/>
                <w:szCs w:val="24"/>
              </w:rPr>
              <w:t>2016</w:t>
            </w:r>
          </w:p>
        </w:tc>
      </w:tr>
      <w:tr w:rsidR="00746DDC" w:rsidRPr="004D38CC" w:rsidTr="00746DDC">
        <w:trPr>
          <w:jc w:val="center"/>
        </w:trPr>
        <w:tc>
          <w:tcPr>
            <w:tcW w:w="1852" w:type="pct"/>
          </w:tcPr>
          <w:p w:rsidR="00746DDC" w:rsidRPr="00E92DD5" w:rsidRDefault="00AC2710" w:rsidP="00746DDC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DDD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</w:rPr>
              <w:t>«</w:t>
            </w:r>
            <w:r w:rsidRPr="00AC2710">
              <w:rPr>
                <w:rFonts w:ascii="Times New Roman" w:hAnsi="Times New Roman" w:cs="Times New Roman"/>
                <w:i/>
                <w:sz w:val="24"/>
                <w:szCs w:val="24"/>
              </w:rPr>
              <w:t>Численные модели и их программная реализация в задачах оптимизации пространственных металлических конструкций»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C2710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</w:t>
            </w:r>
            <w:proofErr w:type="spellStart"/>
            <w:r w:rsidRPr="00AC271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AC2710">
              <w:rPr>
                <w:rFonts w:ascii="Times New Roman" w:hAnsi="Times New Roman" w:cs="Times New Roman"/>
                <w:sz w:val="24"/>
                <w:szCs w:val="24"/>
              </w:rPr>
              <w:t xml:space="preserve"> Чан </w:t>
            </w:r>
            <w:proofErr w:type="spellStart"/>
            <w:r w:rsidRPr="00AC2710">
              <w:rPr>
                <w:rFonts w:ascii="Times New Roman" w:hAnsi="Times New Roman" w:cs="Times New Roman"/>
                <w:sz w:val="24"/>
                <w:szCs w:val="24"/>
              </w:rPr>
              <w:t>Минь</w:t>
            </w:r>
            <w:proofErr w:type="spellEnd"/>
            <w:r w:rsidRPr="00AC2710">
              <w:rPr>
                <w:rFonts w:ascii="Times New Roman" w:hAnsi="Times New Roman" w:cs="Times New Roman"/>
                <w:sz w:val="24"/>
                <w:szCs w:val="24"/>
              </w:rPr>
              <w:t xml:space="preserve"> Дат</w:t>
            </w:r>
          </w:p>
        </w:tc>
        <w:tc>
          <w:tcPr>
            <w:tcW w:w="1296" w:type="pct"/>
          </w:tcPr>
          <w:p w:rsidR="00746DDC" w:rsidRPr="00E92DD5" w:rsidRDefault="00746DDC" w:rsidP="00746DDC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71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Pr="00E92DD5">
              <w:rPr>
                <w:rFonts w:ascii="Times New Roman" w:hAnsi="Times New Roman" w:cs="Times New Roman"/>
                <w:i/>
                <w:sz w:val="24"/>
                <w:szCs w:val="24"/>
              </w:rPr>
              <w:t>05.13.18 –  Математическое моделирование,                            численные методы и комплексы программ</w:t>
            </w:r>
          </w:p>
          <w:p w:rsidR="00746DDC" w:rsidRPr="00433A6A" w:rsidRDefault="00746DDC" w:rsidP="00746DDC">
            <w:pPr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</w:tcPr>
          <w:p w:rsidR="00746DDC" w:rsidRPr="00E92DD5" w:rsidRDefault="00746DDC" w:rsidP="00746DDC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92DD5">
              <w:rPr>
                <w:rFonts w:ascii="Times New Roman" w:hAnsi="Times New Roman" w:cs="Times New Roman"/>
                <w:i/>
                <w:sz w:val="16"/>
                <w:szCs w:val="16"/>
              </w:rPr>
              <w:t>К.</w:t>
            </w:r>
            <w:r w:rsidRPr="00E92DD5">
              <w:rPr>
                <w:rFonts w:ascii="Times New Roman" w:hAnsi="Times New Roman" w:cs="Times New Roman"/>
                <w:i/>
                <w:sz w:val="24"/>
                <w:szCs w:val="24"/>
              </w:rPr>
              <w:t>т.н.</w:t>
            </w:r>
          </w:p>
        </w:tc>
        <w:tc>
          <w:tcPr>
            <w:tcW w:w="661" w:type="pct"/>
            <w:vAlign w:val="center"/>
          </w:tcPr>
          <w:p w:rsidR="00746DDC" w:rsidRPr="00433A6A" w:rsidRDefault="00746DDC" w:rsidP="00AC2710">
            <w:pPr>
              <w:pStyle w:val="a3"/>
              <w:widowControl w:val="0"/>
              <w:ind w:left="0"/>
              <w:contextualSpacing w:val="0"/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92DD5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AC271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</w:tbl>
    <w:p w:rsidR="00601223" w:rsidRPr="004D38CC" w:rsidRDefault="00601223" w:rsidP="004D38CC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70C4C" w:rsidRDefault="00D70C4C" w:rsidP="00D70C4C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D70C4C">
        <w:rPr>
          <w:rFonts w:ascii="Times New Roman" w:hAnsi="Times New Roman" w:cs="Times New Roman"/>
          <w:i/>
          <w:sz w:val="24"/>
          <w:szCs w:val="24"/>
        </w:rPr>
        <w:t xml:space="preserve">Преподаваемые дисциплины </w:t>
      </w:r>
    </w:p>
    <w:p w:rsidR="009413FB" w:rsidRPr="00D70C4C" w:rsidRDefault="009413FB" w:rsidP="009413FB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624D28" w:rsidTr="00BF24A2">
        <w:tc>
          <w:tcPr>
            <w:tcW w:w="9781" w:type="dxa"/>
          </w:tcPr>
          <w:p w:rsidR="00624D28" w:rsidRDefault="00624D28" w:rsidP="00EA442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</w:tr>
      <w:tr w:rsidR="00D92752" w:rsidTr="00BF24A2">
        <w:tc>
          <w:tcPr>
            <w:tcW w:w="9781" w:type="dxa"/>
          </w:tcPr>
          <w:p w:rsidR="00D92752" w:rsidRPr="00D92752" w:rsidRDefault="00D92752" w:rsidP="00D92752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752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Строительная механика</w:t>
            </w:r>
          </w:p>
        </w:tc>
      </w:tr>
      <w:tr w:rsidR="00624D28" w:rsidTr="00BF24A2">
        <w:tc>
          <w:tcPr>
            <w:tcW w:w="9781" w:type="dxa"/>
          </w:tcPr>
          <w:p w:rsidR="00624D28" w:rsidRPr="00D92752" w:rsidRDefault="00D92752" w:rsidP="00D92752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7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Сопротивление материалов </w:t>
            </w:r>
          </w:p>
        </w:tc>
      </w:tr>
      <w:tr w:rsidR="00D92752" w:rsidTr="009B3DD2">
        <w:tc>
          <w:tcPr>
            <w:tcW w:w="9781" w:type="dxa"/>
            <w:vAlign w:val="bottom"/>
          </w:tcPr>
          <w:p w:rsidR="00D92752" w:rsidRPr="00D92752" w:rsidRDefault="00D92752" w:rsidP="00D92752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7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Вероятностные методы строительной механики и теория надежности строительных конструкций </w:t>
            </w:r>
          </w:p>
        </w:tc>
      </w:tr>
      <w:tr w:rsidR="00D92752" w:rsidTr="009B3DD2">
        <w:tc>
          <w:tcPr>
            <w:tcW w:w="9781" w:type="dxa"/>
            <w:vAlign w:val="bottom"/>
          </w:tcPr>
          <w:p w:rsidR="00D92752" w:rsidRPr="00D92752" w:rsidRDefault="00D92752" w:rsidP="00D92752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752">
              <w:rPr>
                <w:rFonts w:ascii="Times New Roman" w:hAnsi="Times New Roman" w:cs="Times New Roman"/>
                <w:i/>
                <w:sz w:val="24"/>
                <w:szCs w:val="24"/>
              </w:rPr>
              <w:t>Статический расчет каркасов промышленных зданий</w:t>
            </w:r>
          </w:p>
        </w:tc>
      </w:tr>
      <w:tr w:rsidR="00D92752" w:rsidTr="00BF24A2">
        <w:tc>
          <w:tcPr>
            <w:tcW w:w="9781" w:type="dxa"/>
          </w:tcPr>
          <w:p w:rsidR="00D92752" w:rsidRPr="00D92752" w:rsidRDefault="00D92752" w:rsidP="00D92752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75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Теория упругости с основами теории пластичности и ползучести </w:t>
            </w:r>
          </w:p>
        </w:tc>
      </w:tr>
      <w:tr w:rsidR="00D92752" w:rsidTr="00BF24A2">
        <w:tc>
          <w:tcPr>
            <w:tcW w:w="9781" w:type="dxa"/>
          </w:tcPr>
          <w:p w:rsidR="00D92752" w:rsidRPr="00D92752" w:rsidRDefault="00D92752" w:rsidP="00D92752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C4C" w:rsidRDefault="00D70C4C" w:rsidP="00D70C4C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70C4C" w:rsidRDefault="00D70C4C" w:rsidP="00FF7762">
      <w:pPr>
        <w:pStyle w:val="a3"/>
        <w:widowControl w:val="0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D7694">
        <w:rPr>
          <w:rFonts w:ascii="Times New Roman" w:hAnsi="Times New Roman" w:cs="Times New Roman"/>
          <w:i/>
          <w:sz w:val="24"/>
          <w:szCs w:val="24"/>
        </w:rPr>
        <w:t xml:space="preserve">Основные публикации (за последние 5 лет) </w:t>
      </w:r>
    </w:p>
    <w:p w:rsidR="00FF7762" w:rsidRPr="000E4D4D" w:rsidRDefault="00FF7762" w:rsidP="00FF7762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D4D">
        <w:rPr>
          <w:rFonts w:ascii="Times New Roman" w:hAnsi="Times New Roman"/>
          <w:b/>
          <w:i/>
          <w:sz w:val="24"/>
          <w:szCs w:val="24"/>
        </w:rPr>
        <w:t>Дмитриева Т.Л.</w:t>
      </w:r>
      <w:r w:rsidRPr="000E4D4D">
        <w:rPr>
          <w:rFonts w:ascii="Times New Roman" w:hAnsi="Times New Roman"/>
          <w:i/>
          <w:sz w:val="24"/>
          <w:szCs w:val="24"/>
        </w:rPr>
        <w:t xml:space="preserve"> </w:t>
      </w:r>
      <w:r w:rsidRPr="000E4D4D">
        <w:rPr>
          <w:rFonts w:ascii="Times New Roman" w:hAnsi="Times New Roman"/>
          <w:sz w:val="24"/>
          <w:szCs w:val="24"/>
        </w:rPr>
        <w:t xml:space="preserve">Методика и алгоритмы решения задач строительной механики с использованием программных средств. Часть 2. Расчет плоских ферм в программах  EXCEL, MATHCAD, COMPASS. </w:t>
      </w:r>
      <w:r w:rsidRPr="000E4D4D">
        <w:rPr>
          <w:rFonts w:ascii="Times New Roman" w:hAnsi="Times New Roman"/>
          <w:i/>
          <w:sz w:val="24"/>
          <w:szCs w:val="24"/>
        </w:rPr>
        <w:t>Вестник</w:t>
      </w:r>
      <w:r w:rsidRPr="000E4D4D">
        <w:rPr>
          <w:rFonts w:ascii="Times New Roman" w:hAnsi="Times New Roman"/>
          <w:sz w:val="24"/>
          <w:szCs w:val="24"/>
        </w:rPr>
        <w:t xml:space="preserve"> </w:t>
      </w:r>
      <w:r w:rsidRPr="000E4D4D">
        <w:rPr>
          <w:rFonts w:ascii="Times New Roman" w:hAnsi="Times New Roman"/>
          <w:i/>
          <w:sz w:val="24"/>
          <w:szCs w:val="24"/>
        </w:rPr>
        <w:t>Иркутского государственного технического университета</w:t>
      </w:r>
      <w:r w:rsidRPr="000E4D4D">
        <w:rPr>
          <w:rFonts w:ascii="Times New Roman" w:hAnsi="Times New Roman"/>
          <w:sz w:val="24"/>
          <w:szCs w:val="24"/>
        </w:rPr>
        <w:t>, 2014,  № 2 (85). C. 126-133</w:t>
      </w:r>
    </w:p>
    <w:p w:rsidR="00FF7762" w:rsidRPr="000E4D4D" w:rsidRDefault="00FF7762" w:rsidP="00FF7762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D4D">
        <w:rPr>
          <w:rFonts w:ascii="Times New Roman" w:hAnsi="Times New Roman"/>
          <w:b/>
          <w:i/>
          <w:sz w:val="24"/>
          <w:szCs w:val="24"/>
        </w:rPr>
        <w:t>Дмитриева Т.Л.</w:t>
      </w:r>
      <w:r w:rsidRPr="000E4D4D">
        <w:rPr>
          <w:rFonts w:ascii="Times New Roman" w:hAnsi="Times New Roman"/>
          <w:i/>
          <w:sz w:val="24"/>
          <w:szCs w:val="24"/>
        </w:rPr>
        <w:t xml:space="preserve"> </w:t>
      </w:r>
      <w:r w:rsidRPr="000E4D4D">
        <w:rPr>
          <w:rFonts w:ascii="Times New Roman" w:hAnsi="Times New Roman"/>
          <w:sz w:val="24"/>
          <w:szCs w:val="24"/>
        </w:rPr>
        <w:t xml:space="preserve">Методика и алгоритмы решения задач строительной механики с использованием программных средств. Часть 3. Расчет рам на динамические воздействия в программах MATHCAD, COMPASS </w:t>
      </w:r>
      <w:r w:rsidRPr="000E4D4D">
        <w:rPr>
          <w:rFonts w:ascii="Times New Roman" w:hAnsi="Times New Roman"/>
          <w:i/>
          <w:sz w:val="24"/>
          <w:szCs w:val="24"/>
        </w:rPr>
        <w:t>Вестник</w:t>
      </w:r>
      <w:r w:rsidRPr="000E4D4D">
        <w:rPr>
          <w:rFonts w:ascii="Times New Roman" w:hAnsi="Times New Roman"/>
          <w:sz w:val="24"/>
          <w:szCs w:val="24"/>
        </w:rPr>
        <w:t xml:space="preserve"> </w:t>
      </w:r>
      <w:r w:rsidRPr="000E4D4D">
        <w:rPr>
          <w:rFonts w:ascii="Times New Roman" w:hAnsi="Times New Roman"/>
          <w:i/>
          <w:sz w:val="24"/>
          <w:szCs w:val="24"/>
        </w:rPr>
        <w:t>Иркутского государственного технического университета</w:t>
      </w:r>
      <w:r w:rsidRPr="000E4D4D">
        <w:rPr>
          <w:rFonts w:ascii="Times New Roman" w:hAnsi="Times New Roman"/>
          <w:sz w:val="24"/>
          <w:szCs w:val="24"/>
        </w:rPr>
        <w:t>, 2014,  № 6 (89). C. 106-113</w:t>
      </w:r>
    </w:p>
    <w:p w:rsidR="00FF7762" w:rsidRPr="000E4D4D" w:rsidRDefault="00FF7762" w:rsidP="00FF776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4D4D">
        <w:rPr>
          <w:rFonts w:ascii="Times New Roman" w:hAnsi="Times New Roman"/>
          <w:b/>
          <w:i/>
          <w:sz w:val="24"/>
          <w:szCs w:val="24"/>
        </w:rPr>
        <w:t xml:space="preserve">Дмитриева Т.Л., </w:t>
      </w:r>
      <w:proofErr w:type="spellStart"/>
      <w:r w:rsidRPr="000E4D4D">
        <w:rPr>
          <w:rFonts w:ascii="Times New Roman" w:hAnsi="Times New Roman"/>
          <w:b/>
          <w:i/>
          <w:sz w:val="24"/>
          <w:szCs w:val="24"/>
        </w:rPr>
        <w:t>Нгуен</w:t>
      </w:r>
      <w:proofErr w:type="spellEnd"/>
      <w:r w:rsidRPr="000E4D4D">
        <w:rPr>
          <w:rFonts w:ascii="Times New Roman" w:hAnsi="Times New Roman"/>
          <w:b/>
          <w:i/>
          <w:sz w:val="24"/>
          <w:szCs w:val="24"/>
        </w:rPr>
        <w:t xml:space="preserve"> Ван Ты</w:t>
      </w:r>
      <w:r w:rsidRPr="000E4D4D">
        <w:rPr>
          <w:rFonts w:ascii="Times New Roman" w:hAnsi="Times New Roman"/>
          <w:b/>
          <w:sz w:val="24"/>
          <w:szCs w:val="24"/>
        </w:rPr>
        <w:t xml:space="preserve"> </w:t>
      </w:r>
      <w:r w:rsidRPr="000E4D4D">
        <w:rPr>
          <w:rFonts w:ascii="Times New Roman" w:hAnsi="Times New Roman"/>
          <w:sz w:val="24"/>
          <w:szCs w:val="24"/>
        </w:rPr>
        <w:t xml:space="preserve">Математические модели в задаче оптимального проектирования железобетонной балки прямоугольного сечения. Современные технологии. Системный анализ. Моделирование. Иркутск: Из-во   </w:t>
      </w:r>
      <w:proofErr w:type="spellStart"/>
      <w:r w:rsidRPr="000E4D4D">
        <w:rPr>
          <w:rFonts w:ascii="Times New Roman" w:hAnsi="Times New Roman"/>
          <w:sz w:val="24"/>
          <w:szCs w:val="24"/>
        </w:rPr>
        <w:t>ИрГупс</w:t>
      </w:r>
      <w:proofErr w:type="spellEnd"/>
      <w:r w:rsidRPr="000E4D4D">
        <w:rPr>
          <w:rFonts w:ascii="Times New Roman" w:hAnsi="Times New Roman"/>
          <w:sz w:val="24"/>
          <w:szCs w:val="24"/>
        </w:rPr>
        <w:t xml:space="preserve">. № 2(42) 2014. С. 58 – 63.  </w:t>
      </w:r>
    </w:p>
    <w:p w:rsidR="00FF7762" w:rsidRPr="000E4D4D" w:rsidRDefault="00FF7762" w:rsidP="00FF7762">
      <w:pPr>
        <w:numPr>
          <w:ilvl w:val="0"/>
          <w:numId w:val="3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Дмитриева Т.Л., </w:t>
      </w:r>
      <w:proofErr w:type="spellStart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>Ле</w:t>
      </w:r>
      <w:proofErr w:type="spellEnd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 Чан </w:t>
      </w:r>
      <w:proofErr w:type="spellStart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>Минь</w:t>
      </w:r>
      <w:proofErr w:type="spellEnd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 Дат.</w:t>
      </w:r>
      <w:r w:rsidRPr="000E4D4D"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r w:rsidRPr="000E4D4D">
        <w:rPr>
          <w:rFonts w:ascii="Times New Roman" w:hAnsi="Times New Roman"/>
          <w:sz w:val="24"/>
          <w:szCs w:val="24"/>
        </w:rPr>
        <w:t>Сравнительная оценка результатов оптимального проектирования  ферм с использованием программных средств. Известия вузов. Строительство, № 3, 2014, с. 110-117.</w:t>
      </w:r>
    </w:p>
    <w:p w:rsidR="00FF7762" w:rsidRPr="000E4D4D" w:rsidRDefault="00FF7762" w:rsidP="00FF7762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Дмитриева Т.Л., </w:t>
      </w:r>
      <w:proofErr w:type="spellStart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>Ле</w:t>
      </w:r>
      <w:proofErr w:type="spellEnd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 Чан </w:t>
      </w:r>
      <w:proofErr w:type="spellStart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>Минь</w:t>
      </w:r>
      <w:proofErr w:type="spellEnd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 Дат.</w:t>
      </w:r>
      <w:r w:rsidRPr="000E4D4D"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r w:rsidRPr="000E4D4D">
        <w:rPr>
          <w:rFonts w:ascii="Times New Roman" w:hAnsi="Times New Roman"/>
          <w:sz w:val="24"/>
          <w:szCs w:val="24"/>
        </w:rPr>
        <w:t xml:space="preserve">Оптимальное проектирование пространственной металлической конструкции с использованием ПК ANSYS. </w:t>
      </w:r>
      <w:r w:rsidRPr="000E4D4D">
        <w:rPr>
          <w:rFonts w:ascii="Times New Roman" w:hAnsi="Times New Roman"/>
          <w:sz w:val="24"/>
          <w:szCs w:val="24"/>
          <w:lang w:val="en-US"/>
        </w:rPr>
        <w:t xml:space="preserve">International Journal for Computational Civil and Structural Engineering. Volume 10, Issue 2, 2014, </w:t>
      </w:r>
      <w:r w:rsidRPr="000E4D4D">
        <w:rPr>
          <w:rFonts w:ascii="Times New Roman" w:hAnsi="Times New Roman"/>
          <w:sz w:val="24"/>
          <w:szCs w:val="24"/>
        </w:rPr>
        <w:t>с</w:t>
      </w:r>
      <w:r w:rsidRPr="000E4D4D">
        <w:rPr>
          <w:rFonts w:ascii="Times New Roman" w:hAnsi="Times New Roman"/>
          <w:sz w:val="24"/>
          <w:szCs w:val="24"/>
          <w:lang w:val="en-US"/>
        </w:rPr>
        <w:t xml:space="preserve"> 79-84.</w:t>
      </w:r>
    </w:p>
    <w:p w:rsidR="00FF7762" w:rsidRPr="000E4D4D" w:rsidRDefault="00FF7762" w:rsidP="00FF7762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E4D4D">
        <w:rPr>
          <w:rFonts w:ascii="Times New Roman" w:hAnsi="Times New Roman"/>
          <w:b/>
          <w:i/>
          <w:sz w:val="24"/>
          <w:szCs w:val="24"/>
        </w:rPr>
        <w:t xml:space="preserve">Дмитриева Т.Л., </w:t>
      </w:r>
      <w:proofErr w:type="spellStart"/>
      <w:r w:rsidRPr="000E4D4D">
        <w:rPr>
          <w:rFonts w:ascii="Times New Roman" w:hAnsi="Times New Roman"/>
          <w:b/>
          <w:i/>
          <w:sz w:val="24"/>
          <w:szCs w:val="24"/>
        </w:rPr>
        <w:t>Нгуен</w:t>
      </w:r>
      <w:proofErr w:type="spellEnd"/>
      <w:r w:rsidRPr="000E4D4D">
        <w:rPr>
          <w:rFonts w:ascii="Times New Roman" w:hAnsi="Times New Roman"/>
          <w:b/>
          <w:i/>
          <w:sz w:val="24"/>
          <w:szCs w:val="24"/>
        </w:rPr>
        <w:t xml:space="preserve"> Ван Ты </w:t>
      </w:r>
      <w:r w:rsidRPr="000E4D4D">
        <w:rPr>
          <w:rFonts w:ascii="Times New Roman" w:hAnsi="Times New Roman"/>
          <w:sz w:val="24"/>
          <w:szCs w:val="24"/>
        </w:rPr>
        <w:t>Тестирование алгоритма оптимального проектирования железобетонной рамы</w:t>
      </w:r>
      <w:r w:rsidRPr="000E4D4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E4D4D">
        <w:rPr>
          <w:rFonts w:ascii="Times New Roman" w:hAnsi="Times New Roman"/>
          <w:sz w:val="24"/>
          <w:szCs w:val="24"/>
        </w:rPr>
        <w:t>Вестник ВСГУТУ. № 5 (50). 2014, с. 23-29.</w:t>
      </w:r>
    </w:p>
    <w:p w:rsidR="00FF7762" w:rsidRPr="000E4D4D" w:rsidRDefault="00FF7762" w:rsidP="00FF7762">
      <w:pPr>
        <w:numPr>
          <w:ilvl w:val="0"/>
          <w:numId w:val="3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4D4D">
        <w:rPr>
          <w:rFonts w:ascii="Times New Roman" w:hAnsi="Times New Roman"/>
          <w:b/>
          <w:i/>
          <w:sz w:val="24"/>
          <w:szCs w:val="24"/>
        </w:rPr>
        <w:t>Травуш</w:t>
      </w:r>
      <w:proofErr w:type="spellEnd"/>
      <w:r w:rsidRPr="000E4D4D">
        <w:rPr>
          <w:rFonts w:ascii="Times New Roman" w:hAnsi="Times New Roman"/>
          <w:b/>
          <w:i/>
          <w:sz w:val="24"/>
          <w:szCs w:val="24"/>
        </w:rPr>
        <w:t xml:space="preserve">  В.И. , Акимов П.А., </w:t>
      </w:r>
      <w:proofErr w:type="spellStart"/>
      <w:r w:rsidRPr="000E4D4D">
        <w:rPr>
          <w:rFonts w:ascii="Times New Roman" w:hAnsi="Times New Roman"/>
          <w:b/>
          <w:i/>
          <w:sz w:val="24"/>
          <w:szCs w:val="24"/>
        </w:rPr>
        <w:t>Белостоцкий</w:t>
      </w:r>
      <w:proofErr w:type="spellEnd"/>
      <w:r w:rsidRPr="000E4D4D">
        <w:rPr>
          <w:rFonts w:ascii="Times New Roman" w:hAnsi="Times New Roman"/>
          <w:b/>
          <w:i/>
          <w:sz w:val="24"/>
          <w:szCs w:val="24"/>
        </w:rPr>
        <w:t xml:space="preserve"> А.М., Дмитриева Т.Л., Сидоров В.Н.</w:t>
      </w:r>
      <w:r w:rsidRPr="000E4D4D">
        <w:rPr>
          <w:rFonts w:ascii="Times New Roman" w:hAnsi="Times New Roman"/>
          <w:sz w:val="24"/>
          <w:szCs w:val="24"/>
        </w:rPr>
        <w:t xml:space="preserve"> Об истории и основных итогах пятого международного симпозиума «Актуальные проблемы компьютерного актуальные проблемы компьютерного моделирования конструкций и сооружений»  </w:t>
      </w:r>
      <w:proofErr w:type="spellStart"/>
      <w:r w:rsidRPr="000E4D4D">
        <w:rPr>
          <w:rFonts w:ascii="Times New Roman" w:hAnsi="Times New Roman"/>
          <w:sz w:val="24"/>
          <w:szCs w:val="24"/>
        </w:rPr>
        <w:t>International</w:t>
      </w:r>
      <w:proofErr w:type="spellEnd"/>
      <w:r w:rsidRPr="000E4D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4D">
        <w:rPr>
          <w:rFonts w:ascii="Times New Roman" w:hAnsi="Times New Roman"/>
          <w:sz w:val="24"/>
          <w:szCs w:val="24"/>
        </w:rPr>
        <w:t>Journal</w:t>
      </w:r>
      <w:proofErr w:type="spellEnd"/>
      <w:r w:rsidRPr="000E4D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4D">
        <w:rPr>
          <w:rFonts w:ascii="Times New Roman" w:hAnsi="Times New Roman"/>
          <w:sz w:val="24"/>
          <w:szCs w:val="24"/>
        </w:rPr>
        <w:t>for</w:t>
      </w:r>
      <w:proofErr w:type="spellEnd"/>
      <w:r w:rsidRPr="000E4D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4D">
        <w:rPr>
          <w:rFonts w:ascii="Times New Roman" w:hAnsi="Times New Roman"/>
          <w:sz w:val="24"/>
          <w:szCs w:val="24"/>
        </w:rPr>
        <w:t>Computational</w:t>
      </w:r>
      <w:proofErr w:type="spellEnd"/>
      <w:r w:rsidRPr="000E4D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4D">
        <w:rPr>
          <w:rFonts w:ascii="Times New Roman" w:hAnsi="Times New Roman"/>
          <w:sz w:val="24"/>
          <w:szCs w:val="24"/>
        </w:rPr>
        <w:t>Civil</w:t>
      </w:r>
      <w:proofErr w:type="spellEnd"/>
      <w:r w:rsidRPr="000E4D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4D">
        <w:rPr>
          <w:rFonts w:ascii="Times New Roman" w:hAnsi="Times New Roman"/>
          <w:sz w:val="24"/>
          <w:szCs w:val="24"/>
        </w:rPr>
        <w:t>and</w:t>
      </w:r>
      <w:proofErr w:type="spellEnd"/>
      <w:r w:rsidRPr="000E4D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4D">
        <w:rPr>
          <w:rFonts w:ascii="Times New Roman" w:hAnsi="Times New Roman"/>
          <w:sz w:val="24"/>
          <w:szCs w:val="24"/>
        </w:rPr>
        <w:t>Structural</w:t>
      </w:r>
      <w:proofErr w:type="spellEnd"/>
      <w:r w:rsidRPr="000E4D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D4D">
        <w:rPr>
          <w:rFonts w:ascii="Times New Roman" w:hAnsi="Times New Roman"/>
          <w:sz w:val="24"/>
          <w:szCs w:val="24"/>
        </w:rPr>
        <w:t>Engineering</w:t>
      </w:r>
      <w:proofErr w:type="spellEnd"/>
      <w:r w:rsidRPr="000E4D4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E4D4D">
        <w:rPr>
          <w:rFonts w:ascii="Times New Roman" w:hAnsi="Times New Roman"/>
          <w:sz w:val="24"/>
          <w:szCs w:val="24"/>
        </w:rPr>
        <w:t>Volume</w:t>
      </w:r>
      <w:proofErr w:type="spellEnd"/>
      <w:r w:rsidRPr="000E4D4D">
        <w:rPr>
          <w:rFonts w:ascii="Times New Roman" w:hAnsi="Times New Roman"/>
          <w:sz w:val="24"/>
          <w:szCs w:val="24"/>
        </w:rPr>
        <w:t xml:space="preserve"> 10, </w:t>
      </w:r>
      <w:proofErr w:type="spellStart"/>
      <w:r w:rsidRPr="000E4D4D">
        <w:rPr>
          <w:rFonts w:ascii="Times New Roman" w:hAnsi="Times New Roman"/>
          <w:sz w:val="24"/>
          <w:szCs w:val="24"/>
        </w:rPr>
        <w:t>Issue</w:t>
      </w:r>
      <w:proofErr w:type="spellEnd"/>
      <w:r w:rsidRPr="000E4D4D">
        <w:rPr>
          <w:rFonts w:ascii="Times New Roman" w:hAnsi="Times New Roman"/>
          <w:sz w:val="24"/>
          <w:szCs w:val="24"/>
        </w:rPr>
        <w:t xml:space="preserve"> 3, 2014, с. 176-183</w:t>
      </w:r>
    </w:p>
    <w:p w:rsidR="000E4D4D" w:rsidRPr="000E4D4D" w:rsidRDefault="000E4D4D" w:rsidP="000E4D4D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sz w:val="24"/>
          <w:szCs w:val="24"/>
        </w:rPr>
      </w:pPr>
      <w:r w:rsidRPr="000E4D4D">
        <w:rPr>
          <w:rFonts w:ascii="Times New Roman" w:hAnsi="Times New Roman"/>
          <w:b/>
          <w:i/>
          <w:sz w:val="24"/>
          <w:szCs w:val="24"/>
        </w:rPr>
        <w:t xml:space="preserve">Дмитриева Т.Л., </w:t>
      </w:r>
      <w:proofErr w:type="spellStart"/>
      <w:r w:rsidRPr="000E4D4D">
        <w:rPr>
          <w:rFonts w:ascii="Times New Roman" w:hAnsi="Times New Roman"/>
          <w:b/>
          <w:bCs/>
          <w:i/>
          <w:iCs/>
          <w:sz w:val="24"/>
          <w:szCs w:val="24"/>
        </w:rPr>
        <w:t>Нгуен</w:t>
      </w:r>
      <w:proofErr w:type="spellEnd"/>
      <w:r w:rsidRPr="000E4D4D">
        <w:rPr>
          <w:rFonts w:ascii="Times New Roman" w:hAnsi="Times New Roman"/>
          <w:b/>
          <w:bCs/>
          <w:i/>
          <w:iCs/>
          <w:sz w:val="24"/>
          <w:szCs w:val="24"/>
        </w:rPr>
        <w:t xml:space="preserve"> Ван Ты.</w:t>
      </w:r>
      <w:r w:rsidRPr="000E4D4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E4D4D">
        <w:rPr>
          <w:rFonts w:ascii="Times New Roman" w:eastAsia="Times New Roman,Bold" w:hAnsi="Times New Roman"/>
          <w:bCs/>
          <w:sz w:val="24"/>
          <w:szCs w:val="24"/>
        </w:rPr>
        <w:t>Реализация условной задачи нелинейного математического программирования с использованием метода деформируемого многогранника в программе MATHCAD</w:t>
      </w:r>
      <w:r w:rsidRPr="000E4D4D">
        <w:rPr>
          <w:rFonts w:ascii="Times New Roman" w:hAnsi="Times New Roman"/>
          <w:sz w:val="24"/>
          <w:szCs w:val="24"/>
        </w:rPr>
        <w:t xml:space="preserve">. </w:t>
      </w:r>
      <w:r w:rsidRPr="000E4D4D">
        <w:rPr>
          <w:rFonts w:ascii="Times New Roman" w:hAnsi="Times New Roman"/>
          <w:i/>
          <w:sz w:val="24"/>
          <w:szCs w:val="24"/>
        </w:rPr>
        <w:t xml:space="preserve">Современные технологии. Системный анализ. Моделирование. </w:t>
      </w:r>
      <w:r w:rsidRPr="000E4D4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E4D4D">
        <w:rPr>
          <w:rFonts w:ascii="Times New Roman" w:hAnsi="Times New Roman"/>
          <w:i/>
          <w:sz w:val="24"/>
          <w:szCs w:val="24"/>
        </w:rPr>
        <w:t>ИрГупс</w:t>
      </w:r>
      <w:proofErr w:type="spellEnd"/>
      <w:r w:rsidRPr="000E4D4D">
        <w:rPr>
          <w:rFonts w:ascii="Times New Roman" w:hAnsi="Times New Roman"/>
          <w:b/>
          <w:sz w:val="24"/>
          <w:szCs w:val="24"/>
        </w:rPr>
        <w:t xml:space="preserve">, </w:t>
      </w:r>
      <w:r w:rsidRPr="000E4D4D">
        <w:rPr>
          <w:rFonts w:ascii="Times New Roman" w:hAnsi="Times New Roman"/>
          <w:sz w:val="24"/>
          <w:szCs w:val="24"/>
        </w:rPr>
        <w:t>2014. № 4 (44). С. 73-79.</w:t>
      </w:r>
    </w:p>
    <w:p w:rsidR="00FF7762" w:rsidRPr="000E4D4D" w:rsidRDefault="00FF7762" w:rsidP="00FF7762">
      <w:pPr>
        <w:pStyle w:val="af0"/>
        <w:numPr>
          <w:ilvl w:val="0"/>
          <w:numId w:val="3"/>
        </w:numPr>
        <w:tabs>
          <w:tab w:val="left" w:pos="175"/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0E4D4D">
        <w:rPr>
          <w:b/>
          <w:i/>
          <w:lang w:val="mn-MN"/>
        </w:rPr>
        <w:t>Дмитриева Т</w:t>
      </w:r>
      <w:r w:rsidRPr="000E4D4D">
        <w:rPr>
          <w:b/>
          <w:i/>
        </w:rPr>
        <w:t>.</w:t>
      </w:r>
      <w:r w:rsidRPr="000E4D4D">
        <w:rPr>
          <w:b/>
          <w:i/>
          <w:lang w:val="mn-MN"/>
        </w:rPr>
        <w:t>Л</w:t>
      </w:r>
      <w:r w:rsidRPr="000E4D4D">
        <w:rPr>
          <w:b/>
          <w:i/>
        </w:rPr>
        <w:t xml:space="preserve">., </w:t>
      </w:r>
      <w:r w:rsidRPr="000E4D4D">
        <w:rPr>
          <w:b/>
          <w:i/>
          <w:lang w:val="mn-MN"/>
        </w:rPr>
        <w:t>Уламбаяр Х</w:t>
      </w:r>
      <w:r w:rsidRPr="000E4D4D">
        <w:rPr>
          <w:b/>
          <w:i/>
        </w:rPr>
        <w:t>.</w:t>
      </w:r>
      <w:r w:rsidRPr="000E4D4D">
        <w:t xml:space="preserve"> </w:t>
      </w:r>
      <w:r w:rsidRPr="000E4D4D">
        <w:rPr>
          <w:lang w:val="mn-MN"/>
        </w:rPr>
        <w:t>Использование балок с гофростенкой в современном проектировании</w:t>
      </w:r>
      <w:r w:rsidRPr="000E4D4D">
        <w:t xml:space="preserve">.  // </w:t>
      </w:r>
      <w:r w:rsidRPr="000E4D4D">
        <w:rPr>
          <w:lang w:val="mn-MN"/>
        </w:rPr>
        <w:t>Известия вузов</w:t>
      </w:r>
      <w:r w:rsidRPr="000E4D4D">
        <w:t>.</w:t>
      </w:r>
      <w:r w:rsidRPr="000E4D4D">
        <w:rPr>
          <w:lang w:val="mn-MN"/>
        </w:rPr>
        <w:t xml:space="preserve"> Инвестиции</w:t>
      </w:r>
      <w:r w:rsidRPr="000E4D4D">
        <w:t xml:space="preserve">. </w:t>
      </w:r>
      <w:r w:rsidRPr="000E4D4D">
        <w:rPr>
          <w:lang w:val="mn-MN"/>
        </w:rPr>
        <w:t>Строительство</w:t>
      </w:r>
      <w:r w:rsidRPr="000E4D4D">
        <w:t xml:space="preserve">. </w:t>
      </w:r>
      <w:r w:rsidRPr="000E4D4D">
        <w:rPr>
          <w:lang w:val="mn-MN"/>
        </w:rPr>
        <w:t>Недвижимость</w:t>
      </w:r>
      <w:r w:rsidRPr="000E4D4D">
        <w:t>.</w:t>
      </w:r>
      <w:r w:rsidRPr="000E4D4D">
        <w:rPr>
          <w:lang w:val="mn-MN"/>
        </w:rPr>
        <w:t xml:space="preserve"> </w:t>
      </w:r>
      <w:r w:rsidRPr="000E4D4D">
        <w:t xml:space="preserve">2015. № 4. - </w:t>
      </w:r>
      <w:r w:rsidRPr="000E4D4D">
        <w:rPr>
          <w:lang w:val="mn-MN"/>
        </w:rPr>
        <w:t>с</w:t>
      </w:r>
      <w:r w:rsidRPr="000E4D4D">
        <w:t>. 15-25.</w:t>
      </w:r>
    </w:p>
    <w:p w:rsidR="00FF7762" w:rsidRPr="000E4D4D" w:rsidRDefault="00FF7762" w:rsidP="00FF7762">
      <w:pPr>
        <w:pStyle w:val="af0"/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color w:val="000000"/>
        </w:rPr>
      </w:pPr>
      <w:r w:rsidRPr="000E4D4D">
        <w:rPr>
          <w:b/>
          <w:i/>
          <w:color w:val="000000"/>
        </w:rPr>
        <w:t xml:space="preserve">Дмитриева Т. Л., </w:t>
      </w:r>
      <w:proofErr w:type="spellStart"/>
      <w:r w:rsidRPr="000E4D4D">
        <w:rPr>
          <w:b/>
          <w:i/>
          <w:color w:val="000000"/>
        </w:rPr>
        <w:t>Нгуен</w:t>
      </w:r>
      <w:proofErr w:type="spellEnd"/>
      <w:r w:rsidRPr="000E4D4D">
        <w:rPr>
          <w:b/>
          <w:i/>
          <w:color w:val="000000"/>
        </w:rPr>
        <w:t xml:space="preserve"> Ван Ты.</w:t>
      </w:r>
      <w:r w:rsidRPr="000E4D4D">
        <w:rPr>
          <w:color w:val="000000"/>
        </w:rPr>
        <w:t xml:space="preserve"> К вопросу оптимального проектирования железобетонных колонн многоэтажных зданий с оптимальными параметрами / Т. Л. Дмитриева, </w:t>
      </w:r>
      <w:proofErr w:type="spellStart"/>
      <w:r w:rsidRPr="000E4D4D">
        <w:rPr>
          <w:color w:val="000000"/>
        </w:rPr>
        <w:t>Нгуен</w:t>
      </w:r>
      <w:proofErr w:type="spellEnd"/>
      <w:r w:rsidRPr="000E4D4D">
        <w:rPr>
          <w:color w:val="000000"/>
        </w:rPr>
        <w:t xml:space="preserve"> Ван Ты // Вестник ИрГТУ. – Иркутск: Изд-во ИрГТУ, 2015. – № 3 (98). – C. 134–142.</w:t>
      </w:r>
    </w:p>
    <w:p w:rsidR="00FF7762" w:rsidRPr="000E4D4D" w:rsidRDefault="00FF7762" w:rsidP="00FF7762">
      <w:pPr>
        <w:pStyle w:val="af0"/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color w:val="000000"/>
        </w:rPr>
      </w:pPr>
      <w:r w:rsidRPr="000E4D4D">
        <w:rPr>
          <w:b/>
          <w:i/>
          <w:color w:val="000000"/>
        </w:rPr>
        <w:t xml:space="preserve">Дмитриева Т. Л., </w:t>
      </w:r>
      <w:proofErr w:type="spellStart"/>
      <w:r w:rsidRPr="000E4D4D">
        <w:rPr>
          <w:b/>
          <w:i/>
          <w:color w:val="000000"/>
        </w:rPr>
        <w:t>Нгуен</w:t>
      </w:r>
      <w:proofErr w:type="spellEnd"/>
      <w:r w:rsidRPr="000E4D4D">
        <w:rPr>
          <w:b/>
          <w:i/>
          <w:color w:val="000000"/>
        </w:rPr>
        <w:t xml:space="preserve"> Ван Ты.</w:t>
      </w:r>
      <w:r w:rsidRPr="000E4D4D">
        <w:rPr>
          <w:color w:val="000000"/>
        </w:rPr>
        <w:t xml:space="preserve"> Математическое моделирование процессов автоматизированного проектирования железобетонных конструкций каркасов многоэтажных зданий с оптимальными параметрами /, </w:t>
      </w:r>
      <w:proofErr w:type="spellStart"/>
      <w:r w:rsidRPr="000E4D4D">
        <w:rPr>
          <w:color w:val="000000"/>
        </w:rPr>
        <w:t>Нгуен</w:t>
      </w:r>
      <w:proofErr w:type="spellEnd"/>
      <w:r w:rsidRPr="000E4D4D">
        <w:rPr>
          <w:color w:val="000000"/>
        </w:rPr>
        <w:t xml:space="preserve"> Ван Ты // «Известия вузов. Строительство», – 2015. – № 1(673). – С. 5–14.</w:t>
      </w:r>
    </w:p>
    <w:p w:rsidR="00FF7762" w:rsidRPr="000E4D4D" w:rsidRDefault="00FF7762" w:rsidP="00FF7762">
      <w:pPr>
        <w:pStyle w:val="af0"/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color w:val="000000"/>
        </w:rPr>
      </w:pPr>
      <w:r w:rsidRPr="000E4D4D">
        <w:rPr>
          <w:b/>
          <w:i/>
          <w:color w:val="000000"/>
        </w:rPr>
        <w:t xml:space="preserve">Дмитриева Т. Л., </w:t>
      </w:r>
      <w:proofErr w:type="spellStart"/>
      <w:r w:rsidRPr="000E4D4D">
        <w:rPr>
          <w:b/>
          <w:i/>
          <w:color w:val="000000"/>
        </w:rPr>
        <w:t>Нгуен</w:t>
      </w:r>
      <w:proofErr w:type="spellEnd"/>
      <w:r w:rsidRPr="000E4D4D">
        <w:rPr>
          <w:b/>
          <w:i/>
          <w:color w:val="000000"/>
        </w:rPr>
        <w:t xml:space="preserve"> Ван Ты.</w:t>
      </w:r>
      <w:r w:rsidRPr="000E4D4D">
        <w:rPr>
          <w:color w:val="000000"/>
        </w:rPr>
        <w:t xml:space="preserve"> Исследование влияния штрафного коэффициента на сходимость алгоритма при решении задачи оптимального проектирования строительных конструкций / Т. Л. Дмитриева, </w:t>
      </w:r>
      <w:proofErr w:type="spellStart"/>
      <w:r w:rsidRPr="000E4D4D">
        <w:rPr>
          <w:color w:val="000000"/>
        </w:rPr>
        <w:t>Нгуен</w:t>
      </w:r>
      <w:proofErr w:type="spellEnd"/>
      <w:r w:rsidRPr="000E4D4D">
        <w:rPr>
          <w:color w:val="000000"/>
        </w:rPr>
        <w:t xml:space="preserve"> Ван Ты // Вестник ИрГТУ. – Иркутск: Изд-во ИрГТУ, 2015. – № 10 (105). – C. 115–123.</w:t>
      </w:r>
    </w:p>
    <w:p w:rsidR="00FF7762" w:rsidRPr="00FE71FB" w:rsidRDefault="00FF7762" w:rsidP="00FF7762">
      <w:pPr>
        <w:pStyle w:val="af0"/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color w:val="000000"/>
        </w:rPr>
      </w:pPr>
      <w:r w:rsidRPr="00FE71FB">
        <w:rPr>
          <w:b/>
          <w:i/>
          <w:color w:val="000000"/>
        </w:rPr>
        <w:lastRenderedPageBreak/>
        <w:t xml:space="preserve">Дмитриева Т.Л., </w:t>
      </w:r>
      <w:proofErr w:type="spellStart"/>
      <w:r w:rsidRPr="00FE71FB">
        <w:rPr>
          <w:b/>
          <w:i/>
          <w:color w:val="000000"/>
        </w:rPr>
        <w:t>Нгуен</w:t>
      </w:r>
      <w:proofErr w:type="spellEnd"/>
      <w:r w:rsidRPr="00FE71FB">
        <w:rPr>
          <w:b/>
          <w:i/>
          <w:color w:val="000000"/>
        </w:rPr>
        <w:t xml:space="preserve"> Ван Ты.</w:t>
      </w:r>
      <w:r w:rsidRPr="00FE71FB">
        <w:rPr>
          <w:color w:val="000000"/>
        </w:rPr>
        <w:t xml:space="preserve"> Реализация алгоритмов численной оптимизации в современных программных комплексах / Т.Л. Дмитриева, </w:t>
      </w:r>
      <w:proofErr w:type="spellStart"/>
      <w:r w:rsidRPr="00FE71FB">
        <w:rPr>
          <w:color w:val="000000"/>
        </w:rPr>
        <w:t>Ле</w:t>
      </w:r>
      <w:proofErr w:type="spellEnd"/>
      <w:r w:rsidRPr="00FE71FB">
        <w:rPr>
          <w:color w:val="000000"/>
        </w:rPr>
        <w:t xml:space="preserve"> Чан </w:t>
      </w:r>
      <w:proofErr w:type="spellStart"/>
      <w:r w:rsidRPr="00FE71FB">
        <w:rPr>
          <w:color w:val="000000"/>
        </w:rPr>
        <w:t>Минь</w:t>
      </w:r>
      <w:proofErr w:type="spellEnd"/>
      <w:r w:rsidRPr="00FE71FB">
        <w:rPr>
          <w:color w:val="000000"/>
        </w:rPr>
        <w:t xml:space="preserve"> Дат, </w:t>
      </w:r>
      <w:proofErr w:type="spellStart"/>
      <w:r w:rsidRPr="00FE71FB">
        <w:rPr>
          <w:color w:val="000000"/>
        </w:rPr>
        <w:t>Нгуен</w:t>
      </w:r>
      <w:proofErr w:type="spellEnd"/>
      <w:r w:rsidRPr="00FE71FB">
        <w:rPr>
          <w:color w:val="000000"/>
        </w:rPr>
        <w:t xml:space="preserve"> Ван Ты: монография. Иркутск: Из-во </w:t>
      </w:r>
      <w:proofErr w:type="spellStart"/>
      <w:r w:rsidRPr="00FE71FB">
        <w:rPr>
          <w:color w:val="000000"/>
        </w:rPr>
        <w:t>ИpНИТУ</w:t>
      </w:r>
      <w:proofErr w:type="spellEnd"/>
      <w:r w:rsidRPr="00FE71FB">
        <w:rPr>
          <w:color w:val="000000"/>
        </w:rPr>
        <w:t>, 2015. 160 с.</w:t>
      </w:r>
    </w:p>
    <w:p w:rsidR="00FF7762" w:rsidRPr="000E4D4D" w:rsidRDefault="00FF7762" w:rsidP="000E4D4D">
      <w:pPr>
        <w:pStyle w:val="af0"/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color w:val="000000"/>
        </w:rPr>
      </w:pPr>
      <w:r w:rsidRPr="000E4D4D">
        <w:rPr>
          <w:color w:val="000000"/>
        </w:rPr>
        <w:t xml:space="preserve">Дмитриева Т.Л., </w:t>
      </w:r>
      <w:proofErr w:type="spellStart"/>
      <w:r w:rsidRPr="000E4D4D">
        <w:rPr>
          <w:color w:val="000000"/>
        </w:rPr>
        <w:t>Ле</w:t>
      </w:r>
      <w:proofErr w:type="spellEnd"/>
      <w:r w:rsidRPr="000E4D4D">
        <w:rPr>
          <w:color w:val="000000"/>
        </w:rPr>
        <w:t xml:space="preserve"> Чан </w:t>
      </w:r>
      <w:proofErr w:type="spellStart"/>
      <w:r w:rsidRPr="000E4D4D">
        <w:rPr>
          <w:color w:val="000000"/>
        </w:rPr>
        <w:t>Минь</w:t>
      </w:r>
      <w:proofErr w:type="spellEnd"/>
      <w:r w:rsidRPr="000E4D4D">
        <w:rPr>
          <w:color w:val="000000"/>
        </w:rPr>
        <w:t xml:space="preserve"> Дат. Решение тестовых задач оптимизации пространственных металлических конструкций // «Современные технологии. Системный анализ. Моделирование»: науч. журнал. –   </w:t>
      </w:r>
      <w:proofErr w:type="spellStart"/>
      <w:r w:rsidRPr="000E4D4D">
        <w:rPr>
          <w:color w:val="000000"/>
        </w:rPr>
        <w:t>ИрГУПС</w:t>
      </w:r>
      <w:proofErr w:type="spellEnd"/>
      <w:r w:rsidRPr="000E4D4D">
        <w:rPr>
          <w:color w:val="000000"/>
        </w:rPr>
        <w:t>.– № 4(48). 2015. – С. 14-20.</w:t>
      </w:r>
    </w:p>
    <w:p w:rsidR="00FF7762" w:rsidRPr="000E4D4D" w:rsidRDefault="00FF7762" w:rsidP="00FF7762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Дмитриева Т.Л., </w:t>
      </w:r>
      <w:proofErr w:type="spellStart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>Ле</w:t>
      </w:r>
      <w:proofErr w:type="spellEnd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 Чан </w:t>
      </w:r>
      <w:proofErr w:type="spellStart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>Минь</w:t>
      </w:r>
      <w:proofErr w:type="spellEnd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 Дат.</w:t>
      </w:r>
      <w:r w:rsidRPr="000E4D4D"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r w:rsidRPr="000E4D4D">
        <w:rPr>
          <w:rFonts w:ascii="Times New Roman" w:hAnsi="Times New Roman"/>
          <w:sz w:val="24"/>
          <w:szCs w:val="24"/>
        </w:rPr>
        <w:t>Алгоритмы решения задачи оптимизации пространственной металлической конструкции и их программная реализация // Вестник ИрГТУ.– № 4(111). 2016. – С.75-82.</w:t>
      </w:r>
    </w:p>
    <w:p w:rsidR="00FF7762" w:rsidRPr="000E4D4D" w:rsidRDefault="00FF7762" w:rsidP="00FF7762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Дмитриева Т.Л., </w:t>
      </w:r>
      <w:proofErr w:type="spellStart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>Ле</w:t>
      </w:r>
      <w:proofErr w:type="spellEnd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 Чан </w:t>
      </w:r>
      <w:proofErr w:type="spellStart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>Минь</w:t>
      </w:r>
      <w:proofErr w:type="spellEnd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 Дат.</w:t>
      </w:r>
      <w:r w:rsidRPr="000E4D4D"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r w:rsidRPr="000E4D4D">
        <w:rPr>
          <w:rFonts w:ascii="Times New Roman" w:hAnsi="Times New Roman"/>
          <w:sz w:val="24"/>
          <w:szCs w:val="24"/>
        </w:rPr>
        <w:t>Оптимальное проектирование каркасной металлической конструкции с использованием ПК ANSYS // Известия вузов. Инвестиции. Строительство. Недвижимость.– № 1 (12) 2015.– С. 87-95.</w:t>
      </w:r>
    </w:p>
    <w:p w:rsidR="00FF7762" w:rsidRPr="000E4D4D" w:rsidRDefault="00FF7762" w:rsidP="00FF7762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Дмитриева Т.Л., </w:t>
      </w:r>
      <w:proofErr w:type="spellStart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>Ле</w:t>
      </w:r>
      <w:proofErr w:type="spellEnd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 Чан </w:t>
      </w:r>
      <w:proofErr w:type="spellStart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>Минь</w:t>
      </w:r>
      <w:proofErr w:type="spellEnd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 Дат. </w:t>
      </w:r>
      <w:r w:rsidRPr="000E4D4D">
        <w:rPr>
          <w:rFonts w:ascii="Times New Roman" w:eastAsia="Calibri" w:hAnsi="Times New Roman"/>
          <w:bCs/>
          <w:sz w:val="24"/>
          <w:szCs w:val="24"/>
        </w:rPr>
        <w:t xml:space="preserve">Оптимальное проектирование пространственного металлического каркаса с использованием ПК РОПМК, </w:t>
      </w:r>
      <w:r w:rsidRPr="000E4D4D">
        <w:rPr>
          <w:rFonts w:ascii="Times New Roman" w:hAnsi="Times New Roman"/>
          <w:sz w:val="24"/>
          <w:szCs w:val="24"/>
        </w:rPr>
        <w:t>материалы VI Международного симпозиума «Актуальные проблемы компьютерного моделирования конструкций и сооружений»,  Владивосток: ДФУ, 2016- с. 92-93.</w:t>
      </w:r>
    </w:p>
    <w:p w:rsidR="00FF7762" w:rsidRPr="000E4D4D" w:rsidRDefault="00FF7762" w:rsidP="00FF7762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Дмитриева Т.Л., </w:t>
      </w:r>
      <w:proofErr w:type="spellStart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>Ле</w:t>
      </w:r>
      <w:proofErr w:type="spellEnd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 Чан </w:t>
      </w:r>
      <w:proofErr w:type="spellStart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>Минь</w:t>
      </w:r>
      <w:proofErr w:type="spellEnd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 Дат. </w:t>
      </w:r>
      <w:r w:rsidRPr="000E4D4D">
        <w:rPr>
          <w:rFonts w:ascii="Times New Roman" w:hAnsi="Times New Roman"/>
          <w:sz w:val="24"/>
          <w:szCs w:val="24"/>
        </w:rPr>
        <w:t xml:space="preserve">Алгоритмическая и программная реализация задач проектировочного расчета стержневых конструкций. </w:t>
      </w:r>
      <w:r w:rsidRPr="000E4D4D">
        <w:rPr>
          <w:rFonts w:ascii="Times New Roman" w:hAnsi="Times New Roman"/>
          <w:sz w:val="24"/>
          <w:szCs w:val="24"/>
          <w:lang w:val="en-US"/>
        </w:rPr>
        <w:t xml:space="preserve">International Journal for Computational Civil and Structural Engineering. Volume 12, Issue 4, 2016, </w:t>
      </w:r>
      <w:r w:rsidRPr="000E4D4D">
        <w:rPr>
          <w:rFonts w:ascii="Times New Roman" w:hAnsi="Times New Roman"/>
          <w:sz w:val="24"/>
          <w:szCs w:val="24"/>
        </w:rPr>
        <w:t>с</w:t>
      </w:r>
      <w:r w:rsidRPr="000E4D4D">
        <w:rPr>
          <w:rFonts w:ascii="Times New Roman" w:hAnsi="Times New Roman"/>
          <w:sz w:val="24"/>
          <w:szCs w:val="24"/>
          <w:lang w:val="en-US"/>
        </w:rPr>
        <w:t>. 87-94</w:t>
      </w:r>
    </w:p>
    <w:p w:rsidR="00FF7762" w:rsidRPr="000E4D4D" w:rsidRDefault="00FF7762" w:rsidP="00FF7762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Дмитриева Т.Л., </w:t>
      </w:r>
      <w:proofErr w:type="spellStart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>Ле</w:t>
      </w:r>
      <w:proofErr w:type="spellEnd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 Чан </w:t>
      </w:r>
      <w:proofErr w:type="spellStart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>Минь</w:t>
      </w:r>
      <w:proofErr w:type="spellEnd"/>
      <w:r w:rsidRPr="000E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 Дат.</w:t>
      </w:r>
      <w:r w:rsidRPr="000E4D4D"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r w:rsidRPr="000E4D4D">
        <w:rPr>
          <w:rFonts w:ascii="Times New Roman" w:hAnsi="Times New Roman"/>
          <w:sz w:val="24"/>
          <w:szCs w:val="24"/>
        </w:rPr>
        <w:t>Оптимальное проектирование каркасной металлической конструкции с использованием ПК ANSYS // Известия вузов. Инвестиции. Строительство. Недвижимость.– № 2 (17) 2016.– С. 136-145.</w:t>
      </w:r>
    </w:p>
    <w:p w:rsidR="00FF7762" w:rsidRPr="000E4D4D" w:rsidRDefault="00FF7762" w:rsidP="00FF7762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E4D4D">
        <w:rPr>
          <w:rFonts w:ascii="Times New Roman" w:hAnsi="Times New Roman"/>
          <w:b/>
          <w:i/>
          <w:sz w:val="24"/>
          <w:szCs w:val="24"/>
        </w:rPr>
        <w:t xml:space="preserve">Дмитриева Т.Л., </w:t>
      </w:r>
      <w:proofErr w:type="spellStart"/>
      <w:r w:rsidRPr="000E4D4D">
        <w:rPr>
          <w:rFonts w:ascii="Times New Roman" w:hAnsi="Times New Roman"/>
          <w:b/>
          <w:i/>
          <w:sz w:val="24"/>
          <w:szCs w:val="24"/>
        </w:rPr>
        <w:t>Ле</w:t>
      </w:r>
      <w:proofErr w:type="spellEnd"/>
      <w:r w:rsidRPr="000E4D4D">
        <w:rPr>
          <w:rFonts w:ascii="Times New Roman" w:hAnsi="Times New Roman"/>
          <w:b/>
          <w:i/>
          <w:sz w:val="24"/>
          <w:szCs w:val="24"/>
        </w:rPr>
        <w:t xml:space="preserve"> Чан </w:t>
      </w:r>
      <w:proofErr w:type="spellStart"/>
      <w:r w:rsidRPr="000E4D4D">
        <w:rPr>
          <w:rFonts w:ascii="Times New Roman" w:hAnsi="Times New Roman"/>
          <w:b/>
          <w:i/>
          <w:sz w:val="24"/>
          <w:szCs w:val="24"/>
        </w:rPr>
        <w:t>Минь</w:t>
      </w:r>
      <w:proofErr w:type="spellEnd"/>
      <w:r w:rsidRPr="000E4D4D">
        <w:rPr>
          <w:rFonts w:ascii="Times New Roman" w:hAnsi="Times New Roman"/>
          <w:b/>
          <w:i/>
          <w:sz w:val="24"/>
          <w:szCs w:val="24"/>
        </w:rPr>
        <w:t xml:space="preserve"> Дат.</w:t>
      </w:r>
      <w:r w:rsidRPr="000E4D4D">
        <w:rPr>
          <w:rFonts w:ascii="Times New Roman" w:hAnsi="Times New Roman"/>
          <w:sz w:val="24"/>
          <w:szCs w:val="24"/>
        </w:rPr>
        <w:t xml:space="preserve"> </w:t>
      </w:r>
      <w:r w:rsidRPr="000E4D4D">
        <w:rPr>
          <w:rFonts w:ascii="Times New Roman" w:hAnsi="Times New Roman" w:cs="Times New Roman"/>
          <w:sz w:val="24"/>
          <w:szCs w:val="24"/>
        </w:rPr>
        <w:t xml:space="preserve">Оптимизация опоры линии электропередачи напряжением 35 </w:t>
      </w:r>
      <w:proofErr w:type="spellStart"/>
      <w:r w:rsidRPr="000E4D4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E4D4D">
        <w:rPr>
          <w:rFonts w:ascii="Times New Roman" w:hAnsi="Times New Roman" w:cs="Times New Roman"/>
          <w:sz w:val="24"/>
          <w:szCs w:val="24"/>
        </w:rPr>
        <w:t xml:space="preserve"> с использованием программного комплекса РОМПК.  BAIKAL LETTER DAAD</w:t>
      </w:r>
      <w:r w:rsidRPr="000E4D4D">
        <w:rPr>
          <w:rFonts w:ascii="Times New Roman" w:hAnsi="Times New Roman"/>
          <w:sz w:val="24"/>
          <w:szCs w:val="24"/>
        </w:rPr>
        <w:t xml:space="preserve"> (Байкальский вестник стипендиатов ДААД), № 1 ,2016 г. С 72-29</w:t>
      </w:r>
    </w:p>
    <w:p w:rsidR="00FF7762" w:rsidRDefault="00FF7762" w:rsidP="00FF7762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0E4D4D">
        <w:rPr>
          <w:rFonts w:ascii="Times New Roman" w:hAnsi="Times New Roman"/>
          <w:b/>
          <w:i/>
          <w:sz w:val="24"/>
          <w:szCs w:val="24"/>
          <w:lang w:val="mn-MN"/>
        </w:rPr>
        <w:t>Дмитриева Т</w:t>
      </w:r>
      <w:r w:rsidRPr="000E4D4D">
        <w:rPr>
          <w:rFonts w:ascii="Times New Roman" w:hAnsi="Times New Roman"/>
          <w:b/>
          <w:i/>
          <w:sz w:val="24"/>
          <w:szCs w:val="24"/>
        </w:rPr>
        <w:t>.</w:t>
      </w:r>
      <w:r w:rsidRPr="000E4D4D">
        <w:rPr>
          <w:rFonts w:ascii="Times New Roman" w:hAnsi="Times New Roman"/>
          <w:b/>
          <w:i/>
          <w:sz w:val="24"/>
          <w:szCs w:val="24"/>
          <w:lang w:val="mn-MN"/>
        </w:rPr>
        <w:t>Л</w:t>
      </w:r>
      <w:r w:rsidRPr="000E4D4D">
        <w:rPr>
          <w:rFonts w:ascii="Times New Roman" w:hAnsi="Times New Roman"/>
          <w:b/>
          <w:i/>
          <w:sz w:val="24"/>
          <w:szCs w:val="24"/>
        </w:rPr>
        <w:t xml:space="preserve">., </w:t>
      </w:r>
      <w:r w:rsidRPr="000E4D4D">
        <w:rPr>
          <w:rFonts w:ascii="Times New Roman" w:hAnsi="Times New Roman"/>
          <w:b/>
          <w:i/>
          <w:sz w:val="24"/>
          <w:szCs w:val="24"/>
          <w:lang w:val="mn-MN"/>
        </w:rPr>
        <w:t>Уламбаяр Х</w:t>
      </w:r>
      <w:r w:rsidRPr="000E4D4D">
        <w:rPr>
          <w:rFonts w:ascii="Times New Roman" w:hAnsi="Times New Roman"/>
          <w:b/>
          <w:i/>
          <w:sz w:val="24"/>
          <w:szCs w:val="24"/>
        </w:rPr>
        <w:t>.</w:t>
      </w:r>
      <w:r w:rsidRPr="000E4D4D">
        <w:rPr>
          <w:rFonts w:ascii="Times New Roman" w:hAnsi="Times New Roman"/>
          <w:sz w:val="24"/>
          <w:szCs w:val="24"/>
        </w:rPr>
        <w:t xml:space="preserve"> Сравнительный анализ </w:t>
      </w:r>
      <w:r w:rsidRPr="000E4D4D">
        <w:rPr>
          <w:rFonts w:ascii="Times New Roman" w:hAnsi="Times New Roman"/>
          <w:sz w:val="24"/>
          <w:szCs w:val="24"/>
          <w:lang w:val="mn-MN"/>
        </w:rPr>
        <w:t xml:space="preserve"> балок с гофр</w:t>
      </w:r>
      <w:proofErr w:type="spellStart"/>
      <w:r w:rsidRPr="000E4D4D">
        <w:rPr>
          <w:rFonts w:ascii="Times New Roman" w:hAnsi="Times New Roman"/>
          <w:sz w:val="24"/>
          <w:szCs w:val="24"/>
        </w:rPr>
        <w:t>ированной</w:t>
      </w:r>
      <w:proofErr w:type="spellEnd"/>
      <w:r w:rsidRPr="000E4D4D">
        <w:rPr>
          <w:rFonts w:ascii="Times New Roman" w:hAnsi="Times New Roman"/>
          <w:sz w:val="24"/>
          <w:szCs w:val="24"/>
        </w:rPr>
        <w:t xml:space="preserve"> </w:t>
      </w:r>
      <w:r w:rsidRPr="000E4D4D">
        <w:rPr>
          <w:rFonts w:ascii="Times New Roman" w:hAnsi="Times New Roman"/>
          <w:sz w:val="24"/>
          <w:szCs w:val="24"/>
          <w:lang w:val="mn-MN"/>
        </w:rPr>
        <w:t xml:space="preserve">стенкой </w:t>
      </w:r>
      <w:r w:rsidRPr="000E4D4D">
        <w:rPr>
          <w:rFonts w:ascii="Times New Roman" w:hAnsi="Times New Roman"/>
          <w:sz w:val="24"/>
          <w:szCs w:val="24"/>
        </w:rPr>
        <w:t>по отношению к балкам с прямой стенкой.  // Актуальные проблемы развития строительной отрасли: материалы Международной научно-практической конференции, Иркутск: Изд-во ИРНИТУ, 2017. С.43-51</w:t>
      </w:r>
    </w:p>
    <w:p w:rsidR="00C5096D" w:rsidRPr="00C5096D" w:rsidRDefault="00C5096D" w:rsidP="00C5096D">
      <w:pPr>
        <w:tabs>
          <w:tab w:val="left" w:pos="284"/>
          <w:tab w:val="left" w:pos="426"/>
          <w:tab w:val="left" w:pos="993"/>
        </w:tabs>
        <w:jc w:val="both"/>
        <w:rPr>
          <w:rFonts w:ascii="Times New Roman" w:hAnsi="Times New Roman"/>
          <w:i/>
          <w:sz w:val="24"/>
          <w:szCs w:val="24"/>
        </w:rPr>
      </w:pPr>
      <w:r w:rsidRPr="00C5096D">
        <w:rPr>
          <w:rFonts w:ascii="Times New Roman" w:hAnsi="Times New Roman"/>
          <w:i/>
          <w:sz w:val="24"/>
          <w:szCs w:val="24"/>
        </w:rPr>
        <w:t>Свидетельства о регистрации программ</w:t>
      </w:r>
    </w:p>
    <w:p w:rsidR="00C5096D" w:rsidRPr="00B66055" w:rsidRDefault="00C5096D" w:rsidP="00C5096D">
      <w:pPr>
        <w:pStyle w:val="a3"/>
        <w:numPr>
          <w:ilvl w:val="0"/>
          <w:numId w:val="9"/>
        </w:numPr>
        <w:tabs>
          <w:tab w:val="left" w:pos="180"/>
          <w:tab w:val="left" w:pos="284"/>
          <w:tab w:val="left" w:pos="360"/>
          <w:tab w:val="left" w:pos="426"/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66055">
        <w:rPr>
          <w:rFonts w:ascii="Times New Roman" w:hAnsi="Times New Roman"/>
          <w:sz w:val="24"/>
          <w:szCs w:val="24"/>
        </w:rPr>
        <w:t xml:space="preserve">Свидетельство № 2014617917 от 06.08.2014 о государственной регистрации программы для ЭВМ «Программа оптимального проектирования железобетонной балки». Авторы: </w:t>
      </w:r>
      <w:r w:rsidRPr="00B66055">
        <w:rPr>
          <w:rFonts w:ascii="Times New Roman" w:hAnsi="Times New Roman"/>
          <w:b/>
          <w:i/>
          <w:sz w:val="24"/>
          <w:szCs w:val="24"/>
        </w:rPr>
        <w:t xml:space="preserve">Дмитриева Т.Л., </w:t>
      </w:r>
      <w:proofErr w:type="spellStart"/>
      <w:r w:rsidRPr="00B66055">
        <w:rPr>
          <w:rFonts w:ascii="Times New Roman" w:hAnsi="Times New Roman"/>
          <w:b/>
          <w:i/>
          <w:sz w:val="24"/>
          <w:szCs w:val="24"/>
        </w:rPr>
        <w:t>Нгуен</w:t>
      </w:r>
      <w:proofErr w:type="spellEnd"/>
      <w:r w:rsidRPr="00B66055">
        <w:rPr>
          <w:rFonts w:ascii="Times New Roman" w:hAnsi="Times New Roman"/>
          <w:b/>
          <w:i/>
          <w:sz w:val="24"/>
          <w:szCs w:val="24"/>
        </w:rPr>
        <w:t xml:space="preserve"> Ван Ты.</w:t>
      </w:r>
    </w:p>
    <w:p w:rsidR="00C5096D" w:rsidRPr="00B66055" w:rsidRDefault="00C5096D" w:rsidP="00C5096D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055">
        <w:rPr>
          <w:rFonts w:ascii="Times New Roman" w:hAnsi="Times New Roman"/>
          <w:sz w:val="24"/>
          <w:szCs w:val="24"/>
        </w:rPr>
        <w:t xml:space="preserve">Свидетельство № 2015616560 от 15.06.2015 о государственной регистрации программы для ЭВМ. Анализ чувствительности параметров стальных конструкций / </w:t>
      </w:r>
      <w:r w:rsidRPr="00B66055">
        <w:rPr>
          <w:rFonts w:ascii="Times New Roman" w:hAnsi="Times New Roman"/>
          <w:b/>
          <w:i/>
          <w:sz w:val="24"/>
          <w:szCs w:val="24"/>
        </w:rPr>
        <w:t xml:space="preserve">Дмитриева Т.Л., </w:t>
      </w:r>
      <w:proofErr w:type="spellStart"/>
      <w:r w:rsidRPr="00B66055">
        <w:rPr>
          <w:rFonts w:ascii="Times New Roman" w:hAnsi="Times New Roman"/>
          <w:b/>
          <w:i/>
          <w:sz w:val="24"/>
          <w:szCs w:val="24"/>
        </w:rPr>
        <w:t>Ле</w:t>
      </w:r>
      <w:proofErr w:type="spellEnd"/>
      <w:r w:rsidRPr="00B66055">
        <w:rPr>
          <w:rFonts w:ascii="Times New Roman" w:hAnsi="Times New Roman"/>
          <w:b/>
          <w:i/>
          <w:sz w:val="24"/>
          <w:szCs w:val="24"/>
        </w:rPr>
        <w:t xml:space="preserve"> Чан </w:t>
      </w:r>
      <w:proofErr w:type="spellStart"/>
      <w:r w:rsidRPr="00B66055">
        <w:rPr>
          <w:rFonts w:ascii="Times New Roman" w:hAnsi="Times New Roman"/>
          <w:b/>
          <w:i/>
          <w:sz w:val="24"/>
          <w:szCs w:val="24"/>
        </w:rPr>
        <w:t>Минь</w:t>
      </w:r>
      <w:proofErr w:type="spellEnd"/>
      <w:r w:rsidRPr="00B66055">
        <w:rPr>
          <w:rFonts w:ascii="Times New Roman" w:hAnsi="Times New Roman"/>
          <w:b/>
          <w:i/>
          <w:sz w:val="24"/>
          <w:szCs w:val="24"/>
        </w:rPr>
        <w:t xml:space="preserve"> Дат</w:t>
      </w:r>
      <w:r w:rsidRPr="00B66055">
        <w:rPr>
          <w:rFonts w:ascii="Times New Roman" w:hAnsi="Times New Roman"/>
          <w:sz w:val="24"/>
          <w:szCs w:val="24"/>
        </w:rPr>
        <w:t xml:space="preserve"> // Федеральная служба по интеллектуальности собственности и товарным знакам. ‒ 2015 г.</w:t>
      </w:r>
    </w:p>
    <w:p w:rsidR="00C5096D" w:rsidRPr="00B66055" w:rsidRDefault="00C5096D" w:rsidP="00C5096D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055">
        <w:rPr>
          <w:rFonts w:ascii="Times New Roman" w:hAnsi="Times New Roman"/>
          <w:sz w:val="24"/>
          <w:szCs w:val="24"/>
        </w:rPr>
        <w:t xml:space="preserve">Свидетельство № 2015662383 от 24.11.2015 о государственной регистрации программы для ЭВМ. Расчет и оптимизация пространственных металлических конструкций / </w:t>
      </w:r>
      <w:r w:rsidRPr="00B66055">
        <w:rPr>
          <w:rFonts w:ascii="Times New Roman" w:hAnsi="Times New Roman"/>
          <w:b/>
          <w:i/>
          <w:sz w:val="24"/>
          <w:szCs w:val="24"/>
        </w:rPr>
        <w:t xml:space="preserve">Дмитриева Т.Л., </w:t>
      </w:r>
      <w:proofErr w:type="spellStart"/>
      <w:r w:rsidRPr="00B66055">
        <w:rPr>
          <w:rFonts w:ascii="Times New Roman" w:hAnsi="Times New Roman"/>
          <w:b/>
          <w:i/>
          <w:sz w:val="24"/>
          <w:szCs w:val="24"/>
        </w:rPr>
        <w:t>Ле</w:t>
      </w:r>
      <w:proofErr w:type="spellEnd"/>
      <w:r w:rsidRPr="00B66055">
        <w:rPr>
          <w:rFonts w:ascii="Times New Roman" w:hAnsi="Times New Roman"/>
          <w:b/>
          <w:i/>
          <w:sz w:val="24"/>
          <w:szCs w:val="24"/>
        </w:rPr>
        <w:t xml:space="preserve"> Чан </w:t>
      </w:r>
      <w:proofErr w:type="spellStart"/>
      <w:r w:rsidRPr="00B66055">
        <w:rPr>
          <w:rFonts w:ascii="Times New Roman" w:hAnsi="Times New Roman"/>
          <w:b/>
          <w:i/>
          <w:sz w:val="24"/>
          <w:szCs w:val="24"/>
        </w:rPr>
        <w:t>Минь</w:t>
      </w:r>
      <w:proofErr w:type="spellEnd"/>
      <w:r w:rsidRPr="00B66055">
        <w:rPr>
          <w:rFonts w:ascii="Times New Roman" w:hAnsi="Times New Roman"/>
          <w:b/>
          <w:i/>
          <w:sz w:val="24"/>
          <w:szCs w:val="24"/>
        </w:rPr>
        <w:t xml:space="preserve"> Дат</w:t>
      </w:r>
      <w:r w:rsidRPr="00B66055">
        <w:rPr>
          <w:rFonts w:ascii="Times New Roman" w:hAnsi="Times New Roman"/>
          <w:sz w:val="24"/>
          <w:szCs w:val="24"/>
        </w:rPr>
        <w:t xml:space="preserve"> // Федеральная служба по интеллектуальности собственности и товарным знакам. ‒ 2015 г.</w:t>
      </w:r>
    </w:p>
    <w:p w:rsidR="00C5096D" w:rsidRPr="00B66055" w:rsidRDefault="00C5096D" w:rsidP="00C5096D">
      <w:pPr>
        <w:pStyle w:val="af0"/>
        <w:numPr>
          <w:ilvl w:val="0"/>
          <w:numId w:val="9"/>
        </w:numPr>
        <w:tabs>
          <w:tab w:val="left" w:pos="284"/>
          <w:tab w:val="left" w:pos="426"/>
        </w:tabs>
        <w:jc w:val="both"/>
        <w:rPr>
          <w:color w:val="000000"/>
        </w:rPr>
      </w:pPr>
      <w:r w:rsidRPr="00B66055">
        <w:rPr>
          <w:color w:val="000000"/>
        </w:rPr>
        <w:t xml:space="preserve">Свидетельство № 2015615011 от 06.05.2015 о государственной регистрации программы для ЭВМ «Программный комплекс для расчета и оптимального проектирования стержневых железобетонных конструкций». Автор: </w:t>
      </w:r>
      <w:r w:rsidRPr="00B66055">
        <w:rPr>
          <w:b/>
          <w:i/>
          <w:color w:val="000000"/>
        </w:rPr>
        <w:t xml:space="preserve">Дмитриева Т.Л., </w:t>
      </w:r>
      <w:proofErr w:type="spellStart"/>
      <w:r w:rsidRPr="00B66055">
        <w:rPr>
          <w:b/>
          <w:i/>
          <w:color w:val="000000"/>
        </w:rPr>
        <w:t>Нгуен</w:t>
      </w:r>
      <w:proofErr w:type="spellEnd"/>
      <w:r w:rsidRPr="00B66055">
        <w:rPr>
          <w:b/>
          <w:i/>
          <w:color w:val="000000"/>
        </w:rPr>
        <w:t xml:space="preserve"> Ван Ты.</w:t>
      </w:r>
    </w:p>
    <w:p w:rsidR="00C5096D" w:rsidRPr="00FE71FB" w:rsidRDefault="00C5096D" w:rsidP="00C5096D">
      <w:pPr>
        <w:pStyle w:val="af0"/>
        <w:numPr>
          <w:ilvl w:val="0"/>
          <w:numId w:val="9"/>
        </w:numPr>
        <w:tabs>
          <w:tab w:val="left" w:pos="284"/>
          <w:tab w:val="left" w:pos="426"/>
        </w:tabs>
        <w:jc w:val="both"/>
        <w:rPr>
          <w:color w:val="000000"/>
        </w:rPr>
      </w:pPr>
      <w:r w:rsidRPr="00B66055">
        <w:t>Свидетельство № 2018613284 от 24.11.2015 о государственной регистрации</w:t>
      </w:r>
      <w:r w:rsidRPr="00916968">
        <w:t xml:space="preserve"> программы для ЭВМ. </w:t>
      </w:r>
      <w:r>
        <w:t>Компьютерный анализ стержневых конструкций</w:t>
      </w:r>
      <w:r w:rsidRPr="00916968">
        <w:t xml:space="preserve"> </w:t>
      </w:r>
      <w:r>
        <w:t>(</w:t>
      </w:r>
      <w:r w:rsidRPr="00947EC2">
        <w:rPr>
          <w:i/>
        </w:rPr>
        <w:t>Компас Стек</w:t>
      </w:r>
      <w:r>
        <w:t>)</w:t>
      </w:r>
      <w:r w:rsidRPr="00916968">
        <w:t xml:space="preserve">/ </w:t>
      </w:r>
      <w:r w:rsidRPr="00634418">
        <w:rPr>
          <w:b/>
          <w:i/>
        </w:rPr>
        <w:t>Дмитриева Т.Л.</w:t>
      </w:r>
      <w:r w:rsidRPr="00916968">
        <w:t xml:space="preserve">// Федеральная служба по интеллектуальности собственности и товарным знакам. </w:t>
      </w:r>
      <w:r w:rsidRPr="00634418">
        <w:t>‒ 201</w:t>
      </w:r>
      <w:r>
        <w:t>8</w:t>
      </w:r>
      <w:r w:rsidRPr="00634418">
        <w:t xml:space="preserve"> г.</w:t>
      </w:r>
    </w:p>
    <w:p w:rsidR="00C5096D" w:rsidRPr="00C5096D" w:rsidRDefault="00C5096D" w:rsidP="00C5096D">
      <w:pPr>
        <w:pStyle w:val="af0"/>
        <w:numPr>
          <w:ilvl w:val="0"/>
          <w:numId w:val="9"/>
        </w:numPr>
        <w:tabs>
          <w:tab w:val="left" w:pos="284"/>
        </w:tabs>
        <w:jc w:val="both"/>
        <w:rPr>
          <w:color w:val="000000"/>
        </w:rPr>
      </w:pPr>
      <w:r w:rsidRPr="00B66055">
        <w:lastRenderedPageBreak/>
        <w:t>Свидетельство № 201861328</w:t>
      </w:r>
      <w:r>
        <w:t>3</w:t>
      </w:r>
      <w:r w:rsidRPr="00B66055">
        <w:t xml:space="preserve"> от 24.11.2015 о государственной регистрации</w:t>
      </w:r>
      <w:r w:rsidRPr="00916968">
        <w:t xml:space="preserve"> программы для ЭВМ. </w:t>
      </w:r>
      <w:r>
        <w:t>Компьютерный анализ пластин, работающих в условиях плоского напряженного состояния</w:t>
      </w:r>
      <w:r w:rsidRPr="00916968">
        <w:t xml:space="preserve"> </w:t>
      </w:r>
      <w:r>
        <w:t>(</w:t>
      </w:r>
      <w:r w:rsidRPr="00947EC2">
        <w:rPr>
          <w:i/>
        </w:rPr>
        <w:t xml:space="preserve">Компас </w:t>
      </w:r>
      <w:r>
        <w:rPr>
          <w:i/>
        </w:rPr>
        <w:t>Плат</w:t>
      </w:r>
      <w:r>
        <w:t>)</w:t>
      </w:r>
      <w:r w:rsidRPr="00916968">
        <w:t xml:space="preserve">/ </w:t>
      </w:r>
      <w:r w:rsidRPr="00B66055">
        <w:rPr>
          <w:b/>
          <w:i/>
          <w:lang w:val="mn-MN"/>
        </w:rPr>
        <w:t>Дмитриева Т</w:t>
      </w:r>
      <w:r w:rsidRPr="00B66055">
        <w:rPr>
          <w:b/>
          <w:i/>
        </w:rPr>
        <w:t>.</w:t>
      </w:r>
      <w:r w:rsidRPr="00B66055">
        <w:rPr>
          <w:b/>
          <w:i/>
          <w:lang w:val="mn-MN"/>
        </w:rPr>
        <w:t>Л</w:t>
      </w:r>
      <w:r w:rsidRPr="00B66055">
        <w:rPr>
          <w:b/>
          <w:i/>
        </w:rPr>
        <w:t xml:space="preserve">., </w:t>
      </w:r>
      <w:r w:rsidRPr="00B66055">
        <w:rPr>
          <w:b/>
          <w:i/>
          <w:lang w:val="mn-MN"/>
        </w:rPr>
        <w:t>Уламбаяр Х</w:t>
      </w:r>
      <w:r w:rsidRPr="00B66055">
        <w:rPr>
          <w:b/>
          <w:i/>
        </w:rPr>
        <w:t>.</w:t>
      </w:r>
      <w:r w:rsidRPr="00B66055">
        <w:t xml:space="preserve"> </w:t>
      </w:r>
      <w:r w:rsidRPr="00F667FF">
        <w:t xml:space="preserve">// </w:t>
      </w:r>
      <w:r w:rsidRPr="00916968">
        <w:t xml:space="preserve">Федеральная служба по интеллектуальности собственности и товарным знакам. </w:t>
      </w:r>
      <w:r w:rsidRPr="00634418">
        <w:t>‒ 201</w:t>
      </w:r>
      <w:r>
        <w:t xml:space="preserve">8 </w:t>
      </w:r>
    </w:p>
    <w:p w:rsidR="00B93ABC" w:rsidRDefault="00B93ABC" w:rsidP="00D70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C4C" w:rsidRDefault="009413FB" w:rsidP="000E4D4D">
      <w:pPr>
        <w:pStyle w:val="a3"/>
        <w:widowControl w:val="0"/>
        <w:numPr>
          <w:ilvl w:val="0"/>
          <w:numId w:val="5"/>
        </w:numPr>
        <w:spacing w:after="240" w:line="240" w:lineRule="auto"/>
        <w:ind w:left="357" w:hanging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Участие в к</w:t>
      </w:r>
      <w:r w:rsidR="00D70C4C" w:rsidRPr="00ED7694">
        <w:rPr>
          <w:rFonts w:ascii="Times New Roman" w:hAnsi="Times New Roman" w:cs="Times New Roman"/>
          <w:i/>
          <w:sz w:val="24"/>
          <w:szCs w:val="24"/>
        </w:rPr>
        <w:t>онференци</w:t>
      </w:r>
      <w:r>
        <w:rPr>
          <w:rFonts w:ascii="Times New Roman" w:hAnsi="Times New Roman" w:cs="Times New Roman"/>
          <w:i/>
          <w:sz w:val="24"/>
          <w:szCs w:val="24"/>
        </w:rPr>
        <w:t>ях</w:t>
      </w:r>
      <w:r w:rsidR="00D70C4C" w:rsidRPr="00ED7694">
        <w:rPr>
          <w:rFonts w:ascii="Times New Roman" w:hAnsi="Times New Roman" w:cs="Times New Roman"/>
          <w:i/>
          <w:sz w:val="24"/>
          <w:szCs w:val="24"/>
        </w:rPr>
        <w:t>, семинар</w:t>
      </w:r>
      <w:r>
        <w:rPr>
          <w:rFonts w:ascii="Times New Roman" w:hAnsi="Times New Roman" w:cs="Times New Roman"/>
          <w:i/>
          <w:sz w:val="24"/>
          <w:szCs w:val="24"/>
        </w:rPr>
        <w:t>ах</w:t>
      </w:r>
      <w:r w:rsidR="00D70C4C" w:rsidRPr="00ED7694">
        <w:rPr>
          <w:rFonts w:ascii="Times New Roman" w:hAnsi="Times New Roman" w:cs="Times New Roman"/>
          <w:i/>
          <w:sz w:val="24"/>
          <w:szCs w:val="24"/>
        </w:rPr>
        <w:t xml:space="preserve"> (за последние 5 лет)</w:t>
      </w:r>
    </w:p>
    <w:p w:rsidR="00FF7762" w:rsidRPr="00B66055" w:rsidRDefault="00FF7762" w:rsidP="000E4D4D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66055">
        <w:rPr>
          <w:rFonts w:ascii="Times New Roman" w:hAnsi="Times New Roman"/>
          <w:b/>
          <w:i/>
          <w:sz w:val="24"/>
          <w:szCs w:val="24"/>
        </w:rPr>
        <w:t xml:space="preserve">Дмитриева Т.Л., </w:t>
      </w:r>
      <w:proofErr w:type="spellStart"/>
      <w:r w:rsidRPr="00B66055">
        <w:rPr>
          <w:rFonts w:ascii="Times New Roman" w:hAnsi="Times New Roman"/>
          <w:b/>
          <w:i/>
          <w:sz w:val="24"/>
          <w:szCs w:val="24"/>
        </w:rPr>
        <w:t>Нгуен</w:t>
      </w:r>
      <w:proofErr w:type="spellEnd"/>
      <w:r w:rsidRPr="00B66055">
        <w:rPr>
          <w:rFonts w:ascii="Times New Roman" w:hAnsi="Times New Roman"/>
          <w:b/>
          <w:i/>
          <w:sz w:val="24"/>
          <w:szCs w:val="24"/>
        </w:rPr>
        <w:t xml:space="preserve"> Ван Ты.</w:t>
      </w:r>
      <w:r w:rsidRPr="00B66055">
        <w:rPr>
          <w:rFonts w:ascii="Times New Roman" w:hAnsi="Times New Roman"/>
          <w:b/>
          <w:sz w:val="24"/>
          <w:szCs w:val="24"/>
        </w:rPr>
        <w:t xml:space="preserve">  </w:t>
      </w:r>
      <w:r w:rsidRPr="00B66055">
        <w:rPr>
          <w:rFonts w:ascii="Times New Roman" w:hAnsi="Times New Roman"/>
          <w:sz w:val="24"/>
          <w:szCs w:val="24"/>
        </w:rPr>
        <w:t>Построение математических моделей для проблемы оптимального проектирования пластинчато-стержневых железобетонных конструкций: мат-</w:t>
      </w:r>
      <w:proofErr w:type="spellStart"/>
      <w:r w:rsidRPr="00B66055">
        <w:rPr>
          <w:rFonts w:ascii="Times New Roman" w:hAnsi="Times New Roman"/>
          <w:sz w:val="24"/>
          <w:szCs w:val="24"/>
        </w:rPr>
        <w:t>лы</w:t>
      </w:r>
      <w:proofErr w:type="spellEnd"/>
      <w:r w:rsidRPr="00B66055">
        <w:rPr>
          <w:rFonts w:ascii="Times New Roman" w:hAnsi="Times New Roman"/>
          <w:sz w:val="24"/>
          <w:szCs w:val="24"/>
        </w:rPr>
        <w:t xml:space="preserve"> Всероссийская молодёжная на</w:t>
      </w:r>
      <w:r w:rsidR="00E35C0A">
        <w:rPr>
          <w:rFonts w:ascii="Times New Roman" w:hAnsi="Times New Roman"/>
          <w:sz w:val="24"/>
          <w:szCs w:val="24"/>
        </w:rPr>
        <w:t>учно-практическая конференция «</w:t>
      </w:r>
      <w:r w:rsidRPr="00B66055">
        <w:rPr>
          <w:rFonts w:ascii="Times New Roman" w:hAnsi="Times New Roman"/>
          <w:sz w:val="24"/>
          <w:szCs w:val="24"/>
        </w:rPr>
        <w:t xml:space="preserve">Малые </w:t>
      </w:r>
      <w:proofErr w:type="spellStart"/>
      <w:r w:rsidRPr="00B66055">
        <w:rPr>
          <w:rFonts w:ascii="Times New Roman" w:hAnsi="Times New Roman"/>
          <w:sz w:val="24"/>
          <w:szCs w:val="24"/>
        </w:rPr>
        <w:t>винеровские</w:t>
      </w:r>
      <w:proofErr w:type="spellEnd"/>
      <w:r w:rsidRPr="00B66055">
        <w:rPr>
          <w:rFonts w:ascii="Times New Roman" w:hAnsi="Times New Roman"/>
          <w:sz w:val="24"/>
          <w:szCs w:val="24"/>
        </w:rPr>
        <w:t xml:space="preserve"> чтения» г. Иркутск. С. 53</w:t>
      </w:r>
    </w:p>
    <w:p w:rsidR="00FF7762" w:rsidRPr="00B66055" w:rsidRDefault="00FF7762" w:rsidP="000E4D4D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6055">
        <w:rPr>
          <w:rFonts w:ascii="Times New Roman" w:hAnsi="Times New Roman"/>
          <w:b/>
          <w:i/>
          <w:sz w:val="24"/>
          <w:szCs w:val="24"/>
        </w:rPr>
        <w:t xml:space="preserve">Дмитриева Т.Л., </w:t>
      </w:r>
      <w:proofErr w:type="spellStart"/>
      <w:r w:rsidRPr="00B66055">
        <w:rPr>
          <w:rFonts w:ascii="Times New Roman" w:hAnsi="Times New Roman"/>
          <w:b/>
          <w:i/>
          <w:sz w:val="24"/>
          <w:szCs w:val="24"/>
        </w:rPr>
        <w:t>Нгуен</w:t>
      </w:r>
      <w:proofErr w:type="spellEnd"/>
      <w:r w:rsidRPr="00B66055">
        <w:rPr>
          <w:rFonts w:ascii="Times New Roman" w:hAnsi="Times New Roman"/>
          <w:b/>
          <w:i/>
          <w:sz w:val="24"/>
          <w:szCs w:val="24"/>
        </w:rPr>
        <w:t xml:space="preserve"> Ван Ты.</w:t>
      </w:r>
      <w:r w:rsidRPr="00B66055">
        <w:rPr>
          <w:rFonts w:ascii="Times New Roman" w:hAnsi="Times New Roman"/>
          <w:b/>
          <w:sz w:val="24"/>
          <w:szCs w:val="24"/>
        </w:rPr>
        <w:t xml:space="preserve">  </w:t>
      </w:r>
      <w:r w:rsidRPr="00B66055">
        <w:rPr>
          <w:rFonts w:ascii="Times New Roman" w:hAnsi="Times New Roman"/>
          <w:sz w:val="24"/>
          <w:szCs w:val="24"/>
        </w:rPr>
        <w:t xml:space="preserve">Построение математических моделей в задачах оптимального  проектирования сборно-монолитных железобетонных </w:t>
      </w:r>
      <w:proofErr w:type="spellStart"/>
      <w:r w:rsidRPr="00B66055">
        <w:rPr>
          <w:rFonts w:ascii="Times New Roman" w:hAnsi="Times New Roman"/>
          <w:sz w:val="24"/>
          <w:szCs w:val="24"/>
        </w:rPr>
        <w:t>безригельных</w:t>
      </w:r>
      <w:proofErr w:type="spellEnd"/>
      <w:r w:rsidRPr="00B66055">
        <w:rPr>
          <w:rFonts w:ascii="Times New Roman" w:hAnsi="Times New Roman"/>
          <w:sz w:val="24"/>
          <w:szCs w:val="24"/>
        </w:rPr>
        <w:t xml:space="preserve"> каркасов сложной формы. </w:t>
      </w:r>
      <w:r w:rsidRPr="00B66055">
        <w:rPr>
          <w:rFonts w:ascii="Times New Roman" w:hAnsi="Times New Roman"/>
          <w:sz w:val="24"/>
          <w:szCs w:val="24"/>
          <w:lang w:val="vi-VN"/>
        </w:rPr>
        <w:t xml:space="preserve">III </w:t>
      </w:r>
      <w:r w:rsidR="00E35C0A">
        <w:rPr>
          <w:rFonts w:ascii="Times New Roman" w:hAnsi="Times New Roman"/>
          <w:sz w:val="24"/>
          <w:szCs w:val="24"/>
        </w:rPr>
        <w:t>Всероссийская конференция «</w:t>
      </w:r>
      <w:r w:rsidRPr="00B66055">
        <w:rPr>
          <w:rFonts w:ascii="Times New Roman" w:hAnsi="Times New Roman"/>
          <w:sz w:val="24"/>
          <w:szCs w:val="24"/>
        </w:rPr>
        <w:t>Проблемы оптимального проектирования сооружений», НГАСУ, СО РААСН, Новосибирск, 2014. С.</w:t>
      </w:r>
      <w:r w:rsidRPr="00B66055">
        <w:rPr>
          <w:rFonts w:ascii="Times New Roman" w:hAnsi="Times New Roman"/>
          <w:sz w:val="24"/>
          <w:szCs w:val="24"/>
          <w:lang w:val="vi-VN"/>
        </w:rPr>
        <w:t xml:space="preserve"> 136-142</w:t>
      </w:r>
      <w:r w:rsidRPr="00B66055">
        <w:rPr>
          <w:rFonts w:ascii="Times New Roman" w:hAnsi="Times New Roman"/>
          <w:sz w:val="24"/>
          <w:szCs w:val="24"/>
        </w:rPr>
        <w:t>.</w:t>
      </w:r>
    </w:p>
    <w:p w:rsidR="00FF7762" w:rsidRPr="00B66055" w:rsidRDefault="00FF7762" w:rsidP="000E4D4D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6055">
        <w:rPr>
          <w:rFonts w:ascii="Times New Roman" w:eastAsia="Calibri" w:hAnsi="Times New Roman"/>
          <w:b/>
          <w:bCs/>
          <w:i/>
          <w:sz w:val="24"/>
          <w:szCs w:val="24"/>
        </w:rPr>
        <w:t xml:space="preserve">Дмитриева Т.Л., </w:t>
      </w:r>
      <w:proofErr w:type="spellStart"/>
      <w:r w:rsidRPr="00B66055">
        <w:rPr>
          <w:rFonts w:ascii="Times New Roman" w:eastAsia="Calibri" w:hAnsi="Times New Roman"/>
          <w:b/>
          <w:bCs/>
          <w:i/>
          <w:sz w:val="24"/>
          <w:szCs w:val="24"/>
        </w:rPr>
        <w:t>Ле</w:t>
      </w:r>
      <w:proofErr w:type="spellEnd"/>
      <w:r w:rsidRPr="00B66055">
        <w:rPr>
          <w:rFonts w:ascii="Times New Roman" w:eastAsia="Calibri" w:hAnsi="Times New Roman"/>
          <w:b/>
          <w:bCs/>
          <w:i/>
          <w:sz w:val="24"/>
          <w:szCs w:val="24"/>
        </w:rPr>
        <w:t xml:space="preserve"> Чан </w:t>
      </w:r>
      <w:proofErr w:type="spellStart"/>
      <w:r w:rsidRPr="00B66055">
        <w:rPr>
          <w:rFonts w:ascii="Times New Roman" w:eastAsia="Calibri" w:hAnsi="Times New Roman"/>
          <w:b/>
          <w:bCs/>
          <w:i/>
          <w:sz w:val="24"/>
          <w:szCs w:val="24"/>
        </w:rPr>
        <w:t>Минь</w:t>
      </w:r>
      <w:proofErr w:type="spellEnd"/>
      <w:r w:rsidRPr="00B66055">
        <w:rPr>
          <w:rFonts w:ascii="Times New Roman" w:eastAsia="Calibri" w:hAnsi="Times New Roman"/>
          <w:b/>
          <w:bCs/>
          <w:i/>
          <w:sz w:val="24"/>
          <w:szCs w:val="24"/>
        </w:rPr>
        <w:t xml:space="preserve"> Дат.</w:t>
      </w:r>
      <w:r w:rsidRPr="00B66055">
        <w:rPr>
          <w:rFonts w:ascii="Times New Roman" w:hAnsi="Times New Roman"/>
          <w:sz w:val="24"/>
          <w:szCs w:val="24"/>
        </w:rPr>
        <w:t xml:space="preserve"> Использование программного комплекса ANSYS для решения задач оптимизации ферм. </w:t>
      </w:r>
      <w:r w:rsidR="00E35C0A">
        <w:rPr>
          <w:rFonts w:ascii="Times New Roman" w:hAnsi="Times New Roman"/>
          <w:sz w:val="24"/>
          <w:szCs w:val="24"/>
        </w:rPr>
        <w:t>III Всероссийская конференция «</w:t>
      </w:r>
      <w:r w:rsidRPr="00B66055">
        <w:rPr>
          <w:rFonts w:ascii="Times New Roman" w:hAnsi="Times New Roman"/>
          <w:sz w:val="24"/>
          <w:szCs w:val="24"/>
        </w:rPr>
        <w:t>Проблемы оптимального проектирования сооружений», НГАСУ, СО РААСН, Новосибирск, 2014. С. 128-135.</w:t>
      </w:r>
    </w:p>
    <w:p w:rsidR="000E4D4D" w:rsidRPr="00B66055" w:rsidRDefault="000E4D4D" w:rsidP="000E4D4D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6055">
        <w:rPr>
          <w:rFonts w:ascii="Times New Roman" w:hAnsi="Times New Roman"/>
          <w:b/>
          <w:i/>
          <w:sz w:val="24"/>
          <w:szCs w:val="24"/>
        </w:rPr>
        <w:t xml:space="preserve">Дмитриева Т.Л., </w:t>
      </w:r>
      <w:proofErr w:type="spellStart"/>
      <w:r w:rsidRPr="00B66055">
        <w:rPr>
          <w:rFonts w:ascii="Times New Roman" w:hAnsi="Times New Roman"/>
          <w:b/>
          <w:i/>
          <w:sz w:val="24"/>
          <w:szCs w:val="24"/>
        </w:rPr>
        <w:t>Нгуен</w:t>
      </w:r>
      <w:proofErr w:type="spellEnd"/>
      <w:r w:rsidRPr="00B66055">
        <w:rPr>
          <w:rFonts w:ascii="Times New Roman" w:hAnsi="Times New Roman"/>
          <w:b/>
          <w:i/>
          <w:sz w:val="24"/>
          <w:szCs w:val="24"/>
        </w:rPr>
        <w:t xml:space="preserve"> Ван Ты</w:t>
      </w:r>
      <w:r w:rsidRPr="00B66055">
        <w:rPr>
          <w:rFonts w:ascii="Times New Roman" w:hAnsi="Times New Roman"/>
          <w:b/>
          <w:sz w:val="24"/>
          <w:szCs w:val="24"/>
        </w:rPr>
        <w:t xml:space="preserve"> </w:t>
      </w:r>
      <w:r w:rsidRPr="00B66055">
        <w:rPr>
          <w:rFonts w:ascii="Times New Roman" w:hAnsi="Times New Roman"/>
          <w:sz w:val="24"/>
          <w:szCs w:val="24"/>
        </w:rPr>
        <w:t>Разработка программы для задачи оптимального проектирования железобетонной балки: материалы I Международной научно-технической конференции «Молодые ученые – основа будущего машиностроения и строительства». Курск. 2014. с. 108 – 112.</w:t>
      </w:r>
    </w:p>
    <w:p w:rsidR="000E4D4D" w:rsidRPr="00B66055" w:rsidRDefault="000E4D4D" w:rsidP="000E4D4D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6055">
        <w:rPr>
          <w:rFonts w:ascii="Times New Roman" w:hAnsi="Times New Roman"/>
          <w:b/>
          <w:i/>
          <w:sz w:val="24"/>
          <w:szCs w:val="24"/>
        </w:rPr>
        <w:t xml:space="preserve">Дмитриева Т.Л., </w:t>
      </w:r>
      <w:proofErr w:type="spellStart"/>
      <w:r w:rsidRPr="00B66055">
        <w:rPr>
          <w:rFonts w:ascii="Times New Roman" w:hAnsi="Times New Roman"/>
          <w:b/>
          <w:i/>
          <w:sz w:val="24"/>
          <w:szCs w:val="24"/>
        </w:rPr>
        <w:t>Нгуен</w:t>
      </w:r>
      <w:proofErr w:type="spellEnd"/>
      <w:r w:rsidRPr="00B66055">
        <w:rPr>
          <w:rFonts w:ascii="Times New Roman" w:hAnsi="Times New Roman"/>
          <w:b/>
          <w:i/>
          <w:sz w:val="24"/>
          <w:szCs w:val="24"/>
        </w:rPr>
        <w:t xml:space="preserve"> Ван Ты</w:t>
      </w:r>
      <w:r w:rsidRPr="00B66055">
        <w:rPr>
          <w:rFonts w:ascii="Times New Roman" w:hAnsi="Times New Roman"/>
          <w:b/>
          <w:sz w:val="24"/>
          <w:szCs w:val="24"/>
        </w:rPr>
        <w:t xml:space="preserve"> </w:t>
      </w:r>
      <w:r w:rsidRPr="00B66055">
        <w:rPr>
          <w:rFonts w:ascii="Times New Roman" w:hAnsi="Times New Roman"/>
          <w:sz w:val="24"/>
          <w:szCs w:val="24"/>
        </w:rPr>
        <w:t>Решение задачи оптимизации при проектировании пластинчато-стержневых железобетонных конструкций: материалы V Международный симпозиум «Актуальные проблемы компьютерного моделирования конструкций и сооружений»,  Иркутск, 2014, с. 86 – 87.</w:t>
      </w:r>
    </w:p>
    <w:p w:rsidR="000E4D4D" w:rsidRPr="00E35C0A" w:rsidRDefault="000E4D4D" w:rsidP="000E4D4D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055">
        <w:rPr>
          <w:rFonts w:ascii="Times New Roman" w:eastAsia="Calibri" w:hAnsi="Times New Roman"/>
          <w:b/>
          <w:bCs/>
          <w:i/>
          <w:sz w:val="24"/>
          <w:szCs w:val="24"/>
        </w:rPr>
        <w:t xml:space="preserve">Дмитриева Т.Л., </w:t>
      </w:r>
      <w:proofErr w:type="spellStart"/>
      <w:r w:rsidRPr="00B66055">
        <w:rPr>
          <w:rFonts w:ascii="Times New Roman" w:eastAsia="Calibri" w:hAnsi="Times New Roman"/>
          <w:b/>
          <w:bCs/>
          <w:i/>
          <w:sz w:val="24"/>
          <w:szCs w:val="24"/>
        </w:rPr>
        <w:t>Ле</w:t>
      </w:r>
      <w:proofErr w:type="spellEnd"/>
      <w:r w:rsidRPr="00B66055">
        <w:rPr>
          <w:rFonts w:ascii="Times New Roman" w:eastAsia="Calibri" w:hAnsi="Times New Roman"/>
          <w:b/>
          <w:bCs/>
          <w:i/>
          <w:sz w:val="24"/>
          <w:szCs w:val="24"/>
        </w:rPr>
        <w:t xml:space="preserve"> Чан </w:t>
      </w:r>
      <w:proofErr w:type="spellStart"/>
      <w:r w:rsidRPr="00B66055">
        <w:rPr>
          <w:rFonts w:ascii="Times New Roman" w:eastAsia="Calibri" w:hAnsi="Times New Roman"/>
          <w:b/>
          <w:bCs/>
          <w:i/>
          <w:sz w:val="24"/>
          <w:szCs w:val="24"/>
        </w:rPr>
        <w:t>Минь</w:t>
      </w:r>
      <w:proofErr w:type="spellEnd"/>
      <w:r w:rsidRPr="00B66055">
        <w:rPr>
          <w:rFonts w:ascii="Times New Roman" w:eastAsia="Calibri" w:hAnsi="Times New Roman"/>
          <w:b/>
          <w:bCs/>
          <w:i/>
          <w:sz w:val="24"/>
          <w:szCs w:val="24"/>
        </w:rPr>
        <w:t xml:space="preserve"> Дат.</w:t>
      </w:r>
      <w:r w:rsidRPr="00B66055">
        <w:rPr>
          <w:rFonts w:ascii="Times New Roman" w:hAnsi="Times New Roman"/>
          <w:sz w:val="24"/>
          <w:szCs w:val="24"/>
        </w:rPr>
        <w:t xml:space="preserve"> Оптимальное проектирование пространственной металлической конструкции с использованием ПК ANSYS. Тез. </w:t>
      </w:r>
      <w:proofErr w:type="spellStart"/>
      <w:r w:rsidRPr="00B66055">
        <w:rPr>
          <w:rFonts w:ascii="Times New Roman" w:hAnsi="Times New Roman"/>
          <w:sz w:val="24"/>
          <w:szCs w:val="24"/>
        </w:rPr>
        <w:t>докл</w:t>
      </w:r>
      <w:proofErr w:type="spellEnd"/>
      <w:r w:rsidRPr="00B66055">
        <w:rPr>
          <w:rFonts w:ascii="Times New Roman" w:hAnsi="Times New Roman"/>
          <w:sz w:val="24"/>
          <w:szCs w:val="24"/>
        </w:rPr>
        <w:t xml:space="preserve">. V </w:t>
      </w:r>
      <w:r w:rsidRPr="00E35C0A">
        <w:rPr>
          <w:rFonts w:ascii="Times New Roman" w:hAnsi="Times New Roman" w:cs="Times New Roman"/>
          <w:sz w:val="24"/>
          <w:szCs w:val="24"/>
        </w:rPr>
        <w:t>Международный симпозиум «Актуальные проблемы компьютерного моделирования конструкций и сооружений», Иркутск, 2014. С. 84-85.</w:t>
      </w:r>
    </w:p>
    <w:p w:rsidR="00E35C0A" w:rsidRPr="00E35C0A" w:rsidRDefault="00E35C0A" w:rsidP="000E4D4D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C0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Дмитриева Т.Л., </w:t>
      </w:r>
      <w:proofErr w:type="spellStart"/>
      <w:r w:rsidRPr="00E35C0A">
        <w:rPr>
          <w:rFonts w:ascii="Times New Roman" w:hAnsi="Times New Roman" w:cs="Times New Roman"/>
          <w:b/>
          <w:i/>
          <w:color w:val="000000"/>
          <w:sz w:val="24"/>
          <w:szCs w:val="24"/>
        </w:rPr>
        <w:t>Ле</w:t>
      </w:r>
      <w:proofErr w:type="spellEnd"/>
      <w:r w:rsidRPr="00E35C0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Чан </w:t>
      </w:r>
      <w:proofErr w:type="spellStart"/>
      <w:r w:rsidRPr="00E35C0A">
        <w:rPr>
          <w:rFonts w:ascii="Times New Roman" w:hAnsi="Times New Roman" w:cs="Times New Roman"/>
          <w:b/>
          <w:i/>
          <w:color w:val="000000"/>
          <w:sz w:val="24"/>
          <w:szCs w:val="24"/>
        </w:rPr>
        <w:t>Минь</w:t>
      </w:r>
      <w:proofErr w:type="spellEnd"/>
      <w:r w:rsidRPr="00E35C0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Дат.</w:t>
      </w:r>
      <w:r w:rsidRPr="00E35C0A">
        <w:rPr>
          <w:rFonts w:ascii="Times New Roman" w:hAnsi="Times New Roman" w:cs="Times New Roman"/>
          <w:color w:val="000000"/>
          <w:sz w:val="24"/>
          <w:szCs w:val="24"/>
        </w:rPr>
        <w:t xml:space="preserve"> Оптимальное проектирование пространственного металлического каркаса с использованием ПК РОПМК, материалы VI Международного симпозиума «Актуальные проблемы компьютерного моделирования конструкций и сооружений», Владивосток: ДФУ.</w:t>
      </w:r>
    </w:p>
    <w:p w:rsidR="000E4D4D" w:rsidRPr="00E35C0A" w:rsidRDefault="000E4D4D" w:rsidP="000E4D4D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0A">
        <w:rPr>
          <w:rFonts w:ascii="Times New Roman" w:hAnsi="Times New Roman" w:cs="Times New Roman"/>
          <w:b/>
          <w:i/>
          <w:sz w:val="24"/>
          <w:szCs w:val="24"/>
        </w:rPr>
        <w:t>Талантова</w:t>
      </w:r>
      <w:proofErr w:type="spellEnd"/>
      <w:r w:rsidRPr="00E35C0A">
        <w:rPr>
          <w:rFonts w:ascii="Times New Roman" w:hAnsi="Times New Roman" w:cs="Times New Roman"/>
          <w:b/>
          <w:i/>
          <w:sz w:val="24"/>
          <w:szCs w:val="24"/>
        </w:rPr>
        <w:t xml:space="preserve"> К.В., Дмитриева Т.Л., Скориков А.А.</w:t>
      </w:r>
      <w:r w:rsidRPr="00E35C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35C0A">
        <w:rPr>
          <w:rFonts w:ascii="Times New Roman" w:hAnsi="Times New Roman" w:cs="Times New Roman"/>
          <w:sz w:val="24"/>
          <w:szCs w:val="24"/>
        </w:rPr>
        <w:t xml:space="preserve">Разработка и оптимизация конструкций с применением гнутых </w:t>
      </w:r>
      <w:proofErr w:type="spellStart"/>
      <w:r w:rsidRPr="00E35C0A">
        <w:rPr>
          <w:rFonts w:ascii="Times New Roman" w:hAnsi="Times New Roman" w:cs="Times New Roman"/>
          <w:sz w:val="24"/>
          <w:szCs w:val="24"/>
        </w:rPr>
        <w:t>сталефибробетонных</w:t>
      </w:r>
      <w:proofErr w:type="spellEnd"/>
      <w:r w:rsidRPr="00E35C0A">
        <w:rPr>
          <w:rFonts w:ascii="Times New Roman" w:hAnsi="Times New Roman" w:cs="Times New Roman"/>
          <w:sz w:val="24"/>
          <w:szCs w:val="24"/>
        </w:rPr>
        <w:t xml:space="preserve"> профилей. IV</w:t>
      </w:r>
      <w:r w:rsidRPr="00E35C0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35C0A">
        <w:rPr>
          <w:rFonts w:ascii="Times New Roman" w:hAnsi="Times New Roman" w:cs="Times New Roman"/>
          <w:sz w:val="24"/>
          <w:szCs w:val="24"/>
        </w:rPr>
        <w:t>Всероссийская кон</w:t>
      </w:r>
      <w:r w:rsidR="00B66055" w:rsidRPr="00E35C0A">
        <w:rPr>
          <w:rFonts w:ascii="Times New Roman" w:hAnsi="Times New Roman" w:cs="Times New Roman"/>
          <w:sz w:val="24"/>
          <w:szCs w:val="24"/>
        </w:rPr>
        <w:t>ференция «</w:t>
      </w:r>
      <w:r w:rsidRPr="00E35C0A">
        <w:rPr>
          <w:rFonts w:ascii="Times New Roman" w:hAnsi="Times New Roman" w:cs="Times New Roman"/>
          <w:sz w:val="24"/>
          <w:szCs w:val="24"/>
        </w:rPr>
        <w:t>Проблемы оптимального проектирования сооружений», НГАСУ, СО РААСН, Новосибирск, 2017. С.</w:t>
      </w:r>
      <w:r w:rsidRPr="00E35C0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35C0A">
        <w:rPr>
          <w:rFonts w:ascii="Times New Roman" w:hAnsi="Times New Roman" w:cs="Times New Roman"/>
          <w:sz w:val="24"/>
          <w:szCs w:val="24"/>
        </w:rPr>
        <w:t>265</w:t>
      </w:r>
      <w:r w:rsidRPr="00E35C0A">
        <w:rPr>
          <w:rFonts w:ascii="Times New Roman" w:hAnsi="Times New Roman" w:cs="Times New Roman"/>
          <w:sz w:val="24"/>
          <w:szCs w:val="24"/>
          <w:lang w:val="vi-VN"/>
        </w:rPr>
        <w:t>-</w:t>
      </w:r>
      <w:r w:rsidRPr="00E35C0A">
        <w:rPr>
          <w:rFonts w:ascii="Times New Roman" w:hAnsi="Times New Roman" w:cs="Times New Roman"/>
          <w:sz w:val="24"/>
          <w:szCs w:val="24"/>
        </w:rPr>
        <w:t xml:space="preserve">272. </w:t>
      </w:r>
    </w:p>
    <w:p w:rsidR="00B66055" w:rsidRPr="00B66055" w:rsidRDefault="004C47CD" w:rsidP="00B66055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C0A">
        <w:rPr>
          <w:rFonts w:ascii="Times New Roman" w:hAnsi="Times New Roman" w:cs="Times New Roman"/>
          <w:b/>
          <w:i/>
          <w:sz w:val="24"/>
          <w:szCs w:val="24"/>
          <w:lang w:val="mn-MN"/>
        </w:rPr>
        <w:t>Дмитриева Т</w:t>
      </w:r>
      <w:r w:rsidRPr="00E35C0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35C0A">
        <w:rPr>
          <w:rFonts w:ascii="Times New Roman" w:hAnsi="Times New Roman" w:cs="Times New Roman"/>
          <w:b/>
          <w:i/>
          <w:sz w:val="24"/>
          <w:szCs w:val="24"/>
          <w:lang w:val="mn-MN"/>
        </w:rPr>
        <w:t>Л</w:t>
      </w:r>
      <w:r w:rsidRPr="00E35C0A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r w:rsidRPr="00E35C0A">
        <w:rPr>
          <w:rFonts w:ascii="Times New Roman" w:hAnsi="Times New Roman" w:cs="Times New Roman"/>
          <w:b/>
          <w:i/>
          <w:sz w:val="24"/>
          <w:szCs w:val="24"/>
          <w:lang w:val="mn-MN"/>
        </w:rPr>
        <w:t>Уламбаяр Х</w:t>
      </w:r>
      <w:r w:rsidRPr="00E35C0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35C0A">
        <w:rPr>
          <w:rFonts w:ascii="Times New Roman" w:hAnsi="Times New Roman" w:cs="Times New Roman"/>
          <w:sz w:val="24"/>
          <w:szCs w:val="24"/>
        </w:rPr>
        <w:t xml:space="preserve"> Сравнительный анализ</w:t>
      </w:r>
      <w:r w:rsidRPr="00E35C0A">
        <w:rPr>
          <w:rFonts w:ascii="Times New Roman" w:hAnsi="Times New Roman" w:cs="Times New Roman"/>
          <w:sz w:val="24"/>
          <w:szCs w:val="24"/>
          <w:lang w:val="mn-MN"/>
        </w:rPr>
        <w:t xml:space="preserve"> балок с гофр</w:t>
      </w:r>
      <w:proofErr w:type="spellStart"/>
      <w:r w:rsidR="00B66055" w:rsidRPr="00E35C0A">
        <w:rPr>
          <w:rFonts w:ascii="Times New Roman" w:hAnsi="Times New Roman" w:cs="Times New Roman"/>
          <w:sz w:val="24"/>
          <w:szCs w:val="24"/>
        </w:rPr>
        <w:t>ированной</w:t>
      </w:r>
      <w:proofErr w:type="spellEnd"/>
      <w:r w:rsidR="00B66055" w:rsidRPr="00E35C0A">
        <w:rPr>
          <w:rFonts w:ascii="Times New Roman" w:hAnsi="Times New Roman" w:cs="Times New Roman"/>
          <w:sz w:val="24"/>
          <w:szCs w:val="24"/>
        </w:rPr>
        <w:t xml:space="preserve"> </w:t>
      </w:r>
      <w:r w:rsidRPr="00E35C0A">
        <w:rPr>
          <w:rFonts w:ascii="Times New Roman" w:hAnsi="Times New Roman" w:cs="Times New Roman"/>
          <w:sz w:val="24"/>
          <w:szCs w:val="24"/>
          <w:lang w:val="mn-MN"/>
        </w:rPr>
        <w:t xml:space="preserve">стенкой </w:t>
      </w:r>
      <w:r w:rsidR="00B66055" w:rsidRPr="00E35C0A">
        <w:rPr>
          <w:rFonts w:ascii="Times New Roman" w:hAnsi="Times New Roman" w:cs="Times New Roman"/>
          <w:sz w:val="24"/>
          <w:szCs w:val="24"/>
        </w:rPr>
        <w:t>по отношению к балкам с прямой стенкой</w:t>
      </w:r>
      <w:r w:rsidRPr="00E35C0A">
        <w:rPr>
          <w:rFonts w:ascii="Times New Roman" w:hAnsi="Times New Roman" w:cs="Times New Roman"/>
          <w:sz w:val="24"/>
          <w:szCs w:val="24"/>
        </w:rPr>
        <w:t xml:space="preserve">.  // </w:t>
      </w:r>
      <w:r w:rsidR="00B66055" w:rsidRPr="00E35C0A">
        <w:rPr>
          <w:rFonts w:ascii="Times New Roman" w:hAnsi="Times New Roman" w:cs="Times New Roman"/>
          <w:sz w:val="24"/>
          <w:szCs w:val="24"/>
        </w:rPr>
        <w:t>Материалы Международной научно-</w:t>
      </w:r>
      <w:r w:rsidR="00B66055" w:rsidRPr="00B66055">
        <w:rPr>
          <w:rFonts w:ascii="Times New Roman" w:hAnsi="Times New Roman" w:cs="Times New Roman"/>
          <w:sz w:val="24"/>
          <w:szCs w:val="24"/>
        </w:rPr>
        <w:t>практической кон</w:t>
      </w:r>
      <w:r w:rsidR="00B66055">
        <w:rPr>
          <w:rFonts w:ascii="Times New Roman" w:hAnsi="Times New Roman" w:cs="Times New Roman"/>
          <w:sz w:val="24"/>
          <w:szCs w:val="24"/>
        </w:rPr>
        <w:t>ференция «</w:t>
      </w:r>
      <w:r w:rsidR="00B66055" w:rsidRPr="00B66055">
        <w:rPr>
          <w:rFonts w:ascii="Times New Roman" w:hAnsi="Times New Roman" w:cs="Times New Roman"/>
          <w:sz w:val="24"/>
          <w:szCs w:val="24"/>
        </w:rPr>
        <w:t>Актуальные Проблемы развития строительной отрасли», Иркутск, ИРНИТУ, 2017. С.</w:t>
      </w:r>
      <w:r w:rsidR="00B66055" w:rsidRPr="00B6605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66055" w:rsidRPr="00B66055">
        <w:rPr>
          <w:rFonts w:ascii="Times New Roman" w:hAnsi="Times New Roman" w:cs="Times New Roman"/>
          <w:sz w:val="24"/>
          <w:szCs w:val="24"/>
        </w:rPr>
        <w:t xml:space="preserve">43-51. </w:t>
      </w:r>
    </w:p>
    <w:p w:rsidR="009413FB" w:rsidRPr="00B66055" w:rsidRDefault="009413FB" w:rsidP="00E35C0A">
      <w:pPr>
        <w:pStyle w:val="af0"/>
        <w:widowControl w:val="0"/>
        <w:tabs>
          <w:tab w:val="left" w:pos="175"/>
          <w:tab w:val="left" w:pos="284"/>
          <w:tab w:val="left" w:pos="426"/>
        </w:tabs>
        <w:spacing w:before="0" w:beforeAutospacing="0" w:after="0" w:afterAutospacing="0"/>
        <w:ind w:left="360"/>
        <w:jc w:val="both"/>
      </w:pPr>
    </w:p>
    <w:p w:rsidR="00B944AC" w:rsidRPr="00ED7694" w:rsidRDefault="00B944AC" w:rsidP="009413FB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D70C4C" w:rsidRDefault="00D70C4C" w:rsidP="00045FD9">
      <w:pPr>
        <w:pStyle w:val="a3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7694">
        <w:rPr>
          <w:rFonts w:ascii="Times New Roman" w:hAnsi="Times New Roman" w:cs="Times New Roman"/>
          <w:i/>
          <w:sz w:val="24"/>
          <w:szCs w:val="24"/>
        </w:rPr>
        <w:t>Научные проекты</w:t>
      </w:r>
    </w:p>
    <w:p w:rsidR="009413FB" w:rsidRPr="009413FB" w:rsidRDefault="009413FB" w:rsidP="009413F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413FB" w:rsidRPr="00ED7694" w:rsidRDefault="009413FB" w:rsidP="009413FB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387" w:type="dxa"/>
        <w:tblInd w:w="360" w:type="dxa"/>
        <w:tblLook w:val="04A0" w:firstRow="1" w:lastRow="0" w:firstColumn="1" w:lastColumn="0" w:noHBand="0" w:noVBand="1"/>
      </w:tblPr>
      <w:tblGrid>
        <w:gridCol w:w="510"/>
        <w:gridCol w:w="5795"/>
        <w:gridCol w:w="696"/>
        <w:gridCol w:w="2386"/>
      </w:tblGrid>
      <w:tr w:rsidR="00D70C4C" w:rsidTr="00C5096D">
        <w:tc>
          <w:tcPr>
            <w:tcW w:w="510" w:type="dxa"/>
          </w:tcPr>
          <w:p w:rsidR="00D70C4C" w:rsidRPr="00B93ABC" w:rsidRDefault="00D70C4C" w:rsidP="00D70C4C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70C4C" w:rsidRPr="00B93ABC" w:rsidRDefault="00D70C4C" w:rsidP="00D70C4C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795" w:type="dxa"/>
          </w:tcPr>
          <w:p w:rsidR="00D70C4C" w:rsidRPr="00B93ABC" w:rsidRDefault="00D70C4C" w:rsidP="00D70C4C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Наименование проекта, гранта, контракта</w:t>
            </w:r>
          </w:p>
        </w:tc>
        <w:tc>
          <w:tcPr>
            <w:tcW w:w="696" w:type="dxa"/>
          </w:tcPr>
          <w:p w:rsidR="00D70C4C" w:rsidRPr="00B93ABC" w:rsidRDefault="00D70C4C" w:rsidP="000A404E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386" w:type="dxa"/>
          </w:tcPr>
          <w:p w:rsidR="00D70C4C" w:rsidRPr="00F67437" w:rsidRDefault="00D70C4C" w:rsidP="00F67437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437">
              <w:rPr>
                <w:rFonts w:ascii="Times New Roman" w:hAnsi="Times New Roman"/>
                <w:sz w:val="24"/>
                <w:szCs w:val="24"/>
              </w:rPr>
              <w:t>Статус участника</w:t>
            </w:r>
          </w:p>
          <w:p w:rsidR="00D70C4C" w:rsidRPr="00F67437" w:rsidRDefault="00D70C4C" w:rsidP="00F67437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437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B93ABC" w:rsidTr="00C5096D">
        <w:tc>
          <w:tcPr>
            <w:tcW w:w="510" w:type="dxa"/>
          </w:tcPr>
          <w:p w:rsidR="00B93ABC" w:rsidRPr="00B93ABC" w:rsidRDefault="000A404E" w:rsidP="000A40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95" w:type="dxa"/>
          </w:tcPr>
          <w:p w:rsidR="00B93ABC" w:rsidRPr="00B93ABC" w:rsidRDefault="00F67437" w:rsidP="00F67437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6055">
              <w:rPr>
                <w:rFonts w:ascii="Times New Roman" w:hAnsi="Times New Roman"/>
                <w:sz w:val="24"/>
                <w:szCs w:val="24"/>
              </w:rPr>
              <w:t>V Международный симпозиум «Актуальные проблемы компьютерного моделирования конструкций и сооружений»,  Иркутск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ИрГТУ-РААСН, </w:t>
            </w:r>
          </w:p>
        </w:tc>
        <w:tc>
          <w:tcPr>
            <w:tcW w:w="696" w:type="dxa"/>
          </w:tcPr>
          <w:p w:rsidR="00B93ABC" w:rsidRPr="00B93ABC" w:rsidRDefault="00F67437" w:rsidP="000A404E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2386" w:type="dxa"/>
          </w:tcPr>
          <w:p w:rsidR="00B93ABC" w:rsidRPr="00F67437" w:rsidRDefault="00F67437" w:rsidP="000A404E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437">
              <w:rPr>
                <w:rFonts w:ascii="Times New Roman" w:hAnsi="Times New Roman"/>
                <w:sz w:val="24"/>
                <w:szCs w:val="24"/>
              </w:rPr>
              <w:t>Организатор от ИрГТУ</w:t>
            </w:r>
          </w:p>
        </w:tc>
      </w:tr>
    </w:tbl>
    <w:p w:rsidR="00D70C4C" w:rsidRDefault="00D70C4C" w:rsidP="00D70C4C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13FB" w:rsidRPr="00045FD9" w:rsidRDefault="009413FB" w:rsidP="00045FD9">
      <w:pPr>
        <w:pStyle w:val="a3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5FD9">
        <w:rPr>
          <w:rFonts w:ascii="Times New Roman" w:hAnsi="Times New Roman" w:cs="Times New Roman"/>
          <w:i/>
          <w:sz w:val="24"/>
          <w:szCs w:val="24"/>
        </w:rPr>
        <w:t xml:space="preserve">Другая информация (по желанию): </w:t>
      </w:r>
    </w:p>
    <w:p w:rsidR="00C5096D" w:rsidRPr="00C5096D" w:rsidRDefault="00C5096D" w:rsidP="00C5096D">
      <w:pPr>
        <w:tabs>
          <w:tab w:val="left" w:pos="180"/>
          <w:tab w:val="left" w:pos="284"/>
          <w:tab w:val="left" w:pos="360"/>
          <w:tab w:val="left" w:pos="426"/>
          <w:tab w:val="left" w:pos="540"/>
        </w:tabs>
        <w:spacing w:after="0"/>
        <w:jc w:val="both"/>
        <w:rPr>
          <w:rFonts w:ascii="Times New Roman" w:hAnsi="Times New Roman"/>
          <w:b/>
        </w:rPr>
      </w:pPr>
    </w:p>
    <w:p w:rsidR="00B66055" w:rsidRPr="00C5096D" w:rsidRDefault="00C5096D" w:rsidP="00C5096D">
      <w:pPr>
        <w:pStyle w:val="af0"/>
        <w:tabs>
          <w:tab w:val="left" w:pos="284"/>
        </w:tabs>
        <w:jc w:val="both"/>
        <w:rPr>
          <w:i/>
          <w:color w:val="000000"/>
        </w:rPr>
      </w:pPr>
      <w:r w:rsidRPr="00C5096D">
        <w:rPr>
          <w:i/>
        </w:rPr>
        <w:t>Повышение квалификации</w:t>
      </w:r>
    </w:p>
    <w:p w:rsidR="001E591F" w:rsidRPr="001E591F" w:rsidRDefault="001E591F" w:rsidP="00045FD9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jc w:val="both"/>
      </w:pPr>
      <w:r w:rsidRPr="001E591F">
        <w:t>ФПК МРЦПК и ПС ФГБОУ ВО «ИРНИТУ» «Применение профессиональных стандартов при разработке и реализации основных образовательных программ». 2017 г.</w:t>
      </w:r>
    </w:p>
    <w:p w:rsidR="001E591F" w:rsidRDefault="001E591F" w:rsidP="00045FD9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jc w:val="both"/>
      </w:pPr>
      <w:r w:rsidRPr="001E591F">
        <w:t xml:space="preserve">Учебно-практический семинар «Введение в систему пре- и </w:t>
      </w:r>
      <w:proofErr w:type="spellStart"/>
      <w:r w:rsidRPr="001E591F">
        <w:t>постпроцессинга</w:t>
      </w:r>
      <w:proofErr w:type="spellEnd"/>
      <w:r w:rsidRPr="001E591F">
        <w:t xml:space="preserve"> </w:t>
      </w:r>
      <w:proofErr w:type="spellStart"/>
      <w:r w:rsidRPr="001E591F">
        <w:t>Patran</w:t>
      </w:r>
      <w:proofErr w:type="spellEnd"/>
      <w:r w:rsidRPr="001E591F">
        <w:t xml:space="preserve"> (PAT301)» 2018 г.</w:t>
      </w:r>
    </w:p>
    <w:p w:rsidR="00C5096D" w:rsidRPr="00C5096D" w:rsidRDefault="00C5096D" w:rsidP="00C5096D">
      <w:pPr>
        <w:pStyle w:val="af0"/>
        <w:tabs>
          <w:tab w:val="left" w:pos="284"/>
          <w:tab w:val="left" w:pos="426"/>
        </w:tabs>
        <w:jc w:val="both"/>
        <w:rPr>
          <w:i/>
        </w:rPr>
      </w:pPr>
      <w:r w:rsidRPr="00C5096D">
        <w:rPr>
          <w:i/>
        </w:rPr>
        <w:t>Грамоты</w:t>
      </w:r>
    </w:p>
    <w:p w:rsidR="00045FD9" w:rsidRDefault="00045FD9" w:rsidP="00C5096D">
      <w:pPr>
        <w:pStyle w:val="af0"/>
        <w:tabs>
          <w:tab w:val="left" w:pos="284"/>
          <w:tab w:val="left" w:pos="426"/>
        </w:tabs>
        <w:jc w:val="both"/>
      </w:pPr>
      <w:r>
        <w:t xml:space="preserve">Почетная грамота Министерства образования и науки Российской Федерации от 2012 г. </w:t>
      </w:r>
    </w:p>
    <w:p w:rsidR="000832B0" w:rsidRDefault="000832B0" w:rsidP="009413FB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0832B0" w:rsidRDefault="000832B0" w:rsidP="009413FB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0832B0" w:rsidRDefault="000832B0" w:rsidP="009413FB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0832B0" w:rsidRPr="009413FB" w:rsidRDefault="000832B0" w:rsidP="009413FB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C2736F" w:rsidRPr="009413FB" w:rsidRDefault="00C2736F" w:rsidP="00C2736F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sectPr w:rsidR="00C2736F" w:rsidRPr="0094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Arial Unicode MS"/>
    <w:panose1 w:val="00000000000000000000"/>
    <w:charset w:val="86"/>
    <w:family w:val="auto"/>
    <w:notTrueType/>
    <w:pitch w:val="default"/>
    <w:sig w:usb0="00000201" w:usb1="080E0000" w:usb2="00000010" w:usb3="00000000" w:csb0="0004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6360"/>
    <w:multiLevelType w:val="hybridMultilevel"/>
    <w:tmpl w:val="FD12303A"/>
    <w:lvl w:ilvl="0" w:tplc="6D3E82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21216"/>
    <w:multiLevelType w:val="hybridMultilevel"/>
    <w:tmpl w:val="2CBA6016"/>
    <w:lvl w:ilvl="0" w:tplc="5F32894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4584"/>
    <w:multiLevelType w:val="hybridMultilevel"/>
    <w:tmpl w:val="8382B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1832DB"/>
    <w:multiLevelType w:val="hybridMultilevel"/>
    <w:tmpl w:val="4F0E3BBE"/>
    <w:lvl w:ilvl="0" w:tplc="4E4644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80D7A"/>
    <w:multiLevelType w:val="hybridMultilevel"/>
    <w:tmpl w:val="FD541B60"/>
    <w:lvl w:ilvl="0" w:tplc="97FC26B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42207"/>
    <w:multiLevelType w:val="hybridMultilevel"/>
    <w:tmpl w:val="2CBA6016"/>
    <w:lvl w:ilvl="0" w:tplc="5F32894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D23B8"/>
    <w:multiLevelType w:val="hybridMultilevel"/>
    <w:tmpl w:val="0120937A"/>
    <w:lvl w:ilvl="0" w:tplc="6B0299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E6CBB"/>
    <w:multiLevelType w:val="multilevel"/>
    <w:tmpl w:val="3B7E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BA17B1"/>
    <w:multiLevelType w:val="hybridMultilevel"/>
    <w:tmpl w:val="4F0E3BBE"/>
    <w:lvl w:ilvl="0" w:tplc="4E4644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D53D2"/>
    <w:multiLevelType w:val="hybridMultilevel"/>
    <w:tmpl w:val="8382B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2F"/>
    <w:rsid w:val="00003D3A"/>
    <w:rsid w:val="00040773"/>
    <w:rsid w:val="00045FD9"/>
    <w:rsid w:val="00052293"/>
    <w:rsid w:val="00082E61"/>
    <w:rsid w:val="000832B0"/>
    <w:rsid w:val="000A404E"/>
    <w:rsid w:val="000B566C"/>
    <w:rsid w:val="000E4D4D"/>
    <w:rsid w:val="00134971"/>
    <w:rsid w:val="001505AC"/>
    <w:rsid w:val="001E591F"/>
    <w:rsid w:val="00204C34"/>
    <w:rsid w:val="002623A0"/>
    <w:rsid w:val="002B2841"/>
    <w:rsid w:val="002D0430"/>
    <w:rsid w:val="002D150D"/>
    <w:rsid w:val="003177C5"/>
    <w:rsid w:val="00334FE9"/>
    <w:rsid w:val="003902D4"/>
    <w:rsid w:val="003945B1"/>
    <w:rsid w:val="003D5495"/>
    <w:rsid w:val="00452F7B"/>
    <w:rsid w:val="004B6019"/>
    <w:rsid w:val="004C47CD"/>
    <w:rsid w:val="004D38CC"/>
    <w:rsid w:val="0050057E"/>
    <w:rsid w:val="0055247D"/>
    <w:rsid w:val="005561F8"/>
    <w:rsid w:val="005D46EC"/>
    <w:rsid w:val="005E140F"/>
    <w:rsid w:val="00601223"/>
    <w:rsid w:val="00624D28"/>
    <w:rsid w:val="006436A5"/>
    <w:rsid w:val="00682665"/>
    <w:rsid w:val="0069052F"/>
    <w:rsid w:val="006A64DC"/>
    <w:rsid w:val="006B452C"/>
    <w:rsid w:val="006D79EE"/>
    <w:rsid w:val="00700176"/>
    <w:rsid w:val="00714650"/>
    <w:rsid w:val="00720EC0"/>
    <w:rsid w:val="00746DDC"/>
    <w:rsid w:val="0079273C"/>
    <w:rsid w:val="00823AFD"/>
    <w:rsid w:val="00825E97"/>
    <w:rsid w:val="00850804"/>
    <w:rsid w:val="0085356D"/>
    <w:rsid w:val="00867BFB"/>
    <w:rsid w:val="008E2A4E"/>
    <w:rsid w:val="008E31FA"/>
    <w:rsid w:val="008F1C1F"/>
    <w:rsid w:val="00907A9A"/>
    <w:rsid w:val="00932839"/>
    <w:rsid w:val="009413FB"/>
    <w:rsid w:val="00957C96"/>
    <w:rsid w:val="00961FCD"/>
    <w:rsid w:val="009E69EE"/>
    <w:rsid w:val="00A0176D"/>
    <w:rsid w:val="00A1297B"/>
    <w:rsid w:val="00A12E3B"/>
    <w:rsid w:val="00A45086"/>
    <w:rsid w:val="00A82019"/>
    <w:rsid w:val="00AC2710"/>
    <w:rsid w:val="00AD2F69"/>
    <w:rsid w:val="00B66055"/>
    <w:rsid w:val="00B93ABC"/>
    <w:rsid w:val="00B944AC"/>
    <w:rsid w:val="00BF24A2"/>
    <w:rsid w:val="00C14A99"/>
    <w:rsid w:val="00C2736F"/>
    <w:rsid w:val="00C30FCE"/>
    <w:rsid w:val="00C5096D"/>
    <w:rsid w:val="00C83134"/>
    <w:rsid w:val="00CB21F4"/>
    <w:rsid w:val="00CD0CD1"/>
    <w:rsid w:val="00CD4CBB"/>
    <w:rsid w:val="00D1784F"/>
    <w:rsid w:val="00D44725"/>
    <w:rsid w:val="00D5121F"/>
    <w:rsid w:val="00D55189"/>
    <w:rsid w:val="00D70C4C"/>
    <w:rsid w:val="00D92752"/>
    <w:rsid w:val="00D95A2C"/>
    <w:rsid w:val="00DF4E2F"/>
    <w:rsid w:val="00E00F4D"/>
    <w:rsid w:val="00E039C4"/>
    <w:rsid w:val="00E125FC"/>
    <w:rsid w:val="00E35C0A"/>
    <w:rsid w:val="00E43DBE"/>
    <w:rsid w:val="00E75125"/>
    <w:rsid w:val="00E92DD5"/>
    <w:rsid w:val="00EA4425"/>
    <w:rsid w:val="00EA7162"/>
    <w:rsid w:val="00ED0325"/>
    <w:rsid w:val="00ED037A"/>
    <w:rsid w:val="00ED6602"/>
    <w:rsid w:val="00ED7694"/>
    <w:rsid w:val="00EE61CA"/>
    <w:rsid w:val="00F1585B"/>
    <w:rsid w:val="00F30BDB"/>
    <w:rsid w:val="00F42DE6"/>
    <w:rsid w:val="00F62D05"/>
    <w:rsid w:val="00F667FF"/>
    <w:rsid w:val="00F67437"/>
    <w:rsid w:val="00F71DCA"/>
    <w:rsid w:val="00FB5E5B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5189"/>
    <w:pPr>
      <w:keepNext/>
      <w:tabs>
        <w:tab w:val="left" w:pos="30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2293"/>
    <w:pPr>
      <w:keepNext/>
      <w:tabs>
        <w:tab w:val="left" w:pos="30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31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EE"/>
    <w:pPr>
      <w:ind w:left="720"/>
      <w:contextualSpacing/>
    </w:pPr>
  </w:style>
  <w:style w:type="table" w:styleId="a4">
    <w:name w:val="Table Grid"/>
    <w:basedOn w:val="a1"/>
    <w:uiPriority w:val="59"/>
    <w:rsid w:val="009E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9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040773"/>
    <w:rPr>
      <w:b/>
      <w:bCs/>
    </w:rPr>
  </w:style>
  <w:style w:type="character" w:styleId="a8">
    <w:name w:val="Hyperlink"/>
    <w:basedOn w:val="a0"/>
    <w:uiPriority w:val="99"/>
    <w:unhideWhenUsed/>
    <w:rsid w:val="00A820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2019"/>
  </w:style>
  <w:style w:type="paragraph" w:styleId="21">
    <w:name w:val="Body Text 2"/>
    <w:basedOn w:val="a"/>
    <w:link w:val="22"/>
    <w:rsid w:val="00F62D05"/>
    <w:pPr>
      <w:spacing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F62D05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850804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8508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22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No Spacing"/>
    <w:uiPriority w:val="1"/>
    <w:qFormat/>
    <w:rsid w:val="0005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uiPriority w:val="19"/>
    <w:qFormat/>
    <w:rsid w:val="00052293"/>
    <w:rPr>
      <w:i/>
      <w:iCs/>
      <w:color w:val="808080"/>
    </w:rPr>
  </w:style>
  <w:style w:type="paragraph" w:customStyle="1" w:styleId="Default">
    <w:name w:val="Default"/>
    <w:rsid w:val="00052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31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D55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D551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"/>
    <w:link w:val="ae"/>
    <w:qFormat/>
    <w:rsid w:val="00D55189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ae">
    <w:name w:val="Название Знак"/>
    <w:basedOn w:val="a0"/>
    <w:link w:val="ad"/>
    <w:rsid w:val="00D55189"/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D55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Emphasis"/>
    <w:uiPriority w:val="20"/>
    <w:qFormat/>
    <w:rsid w:val="00E92DD5"/>
    <w:rPr>
      <w:rFonts w:ascii="Times New Roman" w:hAnsi="Times New Roman" w:cs="Times New Roman"/>
      <w:i/>
      <w:sz w:val="24"/>
      <w:szCs w:val="24"/>
    </w:rPr>
  </w:style>
  <w:style w:type="paragraph" w:styleId="af0">
    <w:name w:val="Normal (Web)"/>
    <w:basedOn w:val="a"/>
    <w:uiPriority w:val="99"/>
    <w:unhideWhenUsed/>
    <w:rsid w:val="00FF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5189"/>
    <w:pPr>
      <w:keepNext/>
      <w:tabs>
        <w:tab w:val="left" w:pos="30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2293"/>
    <w:pPr>
      <w:keepNext/>
      <w:tabs>
        <w:tab w:val="left" w:pos="30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31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EE"/>
    <w:pPr>
      <w:ind w:left="720"/>
      <w:contextualSpacing/>
    </w:pPr>
  </w:style>
  <w:style w:type="table" w:styleId="a4">
    <w:name w:val="Table Grid"/>
    <w:basedOn w:val="a1"/>
    <w:uiPriority w:val="59"/>
    <w:rsid w:val="009E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9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040773"/>
    <w:rPr>
      <w:b/>
      <w:bCs/>
    </w:rPr>
  </w:style>
  <w:style w:type="character" w:styleId="a8">
    <w:name w:val="Hyperlink"/>
    <w:basedOn w:val="a0"/>
    <w:uiPriority w:val="99"/>
    <w:unhideWhenUsed/>
    <w:rsid w:val="00A820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2019"/>
  </w:style>
  <w:style w:type="paragraph" w:styleId="21">
    <w:name w:val="Body Text 2"/>
    <w:basedOn w:val="a"/>
    <w:link w:val="22"/>
    <w:rsid w:val="00F62D05"/>
    <w:pPr>
      <w:spacing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F62D05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850804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8508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22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No Spacing"/>
    <w:uiPriority w:val="1"/>
    <w:qFormat/>
    <w:rsid w:val="0005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uiPriority w:val="19"/>
    <w:qFormat/>
    <w:rsid w:val="00052293"/>
    <w:rPr>
      <w:i/>
      <w:iCs/>
      <w:color w:val="808080"/>
    </w:rPr>
  </w:style>
  <w:style w:type="paragraph" w:customStyle="1" w:styleId="Default">
    <w:name w:val="Default"/>
    <w:rsid w:val="00052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31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D55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D551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"/>
    <w:link w:val="ae"/>
    <w:qFormat/>
    <w:rsid w:val="00D55189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ae">
    <w:name w:val="Название Знак"/>
    <w:basedOn w:val="a0"/>
    <w:link w:val="ad"/>
    <w:rsid w:val="00D55189"/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D55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Emphasis"/>
    <w:uiPriority w:val="20"/>
    <w:qFormat/>
    <w:rsid w:val="00E92DD5"/>
    <w:rPr>
      <w:rFonts w:ascii="Times New Roman" w:hAnsi="Times New Roman" w:cs="Times New Roman"/>
      <w:i/>
      <w:sz w:val="24"/>
      <w:szCs w:val="24"/>
    </w:rPr>
  </w:style>
  <w:style w:type="paragraph" w:styleId="af0">
    <w:name w:val="Normal (Web)"/>
    <w:basedOn w:val="a"/>
    <w:uiPriority w:val="99"/>
    <w:unhideWhenUsed/>
    <w:rsid w:val="00FF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1830-BFFF-434F-AE6C-3512D2AF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Шеметова Инна Сергеевна</dc:creator>
  <cp:lastModifiedBy>Милова Юлия Юрьевна</cp:lastModifiedBy>
  <cp:revision>3</cp:revision>
  <cp:lastPrinted>2017-11-16T04:36:00Z</cp:lastPrinted>
  <dcterms:created xsi:type="dcterms:W3CDTF">2018-06-25T05:30:00Z</dcterms:created>
  <dcterms:modified xsi:type="dcterms:W3CDTF">2018-06-25T06:25:00Z</dcterms:modified>
</cp:coreProperties>
</file>