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FC" w:rsidRPr="00EF3CFC" w:rsidRDefault="00EF3CFC" w:rsidP="00EF3CFC">
      <w:pPr>
        <w:autoSpaceDE w:val="0"/>
        <w:autoSpaceDN w:val="0"/>
        <w:adjustRightInd w:val="0"/>
        <w:spacing w:after="240" w:line="240" w:lineRule="auto"/>
        <w:jc w:val="center"/>
        <w:rPr>
          <w:rFonts w:ascii="Book Antiqua" w:hAnsi="Book Antiqua" w:cs="Times New Roman"/>
          <w:b/>
          <w:sz w:val="28"/>
          <w:szCs w:val="28"/>
        </w:rPr>
      </w:pPr>
      <w:r w:rsidRPr="00EF3CFC">
        <w:rPr>
          <w:rFonts w:ascii="Book Antiqua" w:hAnsi="Book Antiqua" w:cs="Times New Roman"/>
          <w:b/>
          <w:sz w:val="28"/>
          <w:szCs w:val="28"/>
        </w:rPr>
        <w:t xml:space="preserve">Аннотация к курсу: Язык программирования </w:t>
      </w:r>
      <w:r w:rsidRPr="00EF3CFC">
        <w:rPr>
          <w:rFonts w:ascii="Book Antiqua" w:hAnsi="Book Antiqua" w:cs="Times New Roman"/>
          <w:b/>
          <w:sz w:val="28"/>
          <w:szCs w:val="28"/>
          <w:lang w:val="en-US"/>
        </w:rPr>
        <w:t>Microsoft</w:t>
      </w:r>
      <w:r w:rsidRPr="00EF3CFC">
        <w:rPr>
          <w:rFonts w:ascii="Book Antiqua" w:hAnsi="Book Antiqua" w:cs="Times New Roman"/>
          <w:b/>
          <w:sz w:val="28"/>
          <w:szCs w:val="28"/>
        </w:rPr>
        <w:t xml:space="preserve"> </w:t>
      </w:r>
      <w:r w:rsidRPr="00EF3CFC">
        <w:rPr>
          <w:rFonts w:ascii="Book Antiqua" w:hAnsi="Book Antiqua" w:cs="Times New Roman"/>
          <w:b/>
          <w:sz w:val="28"/>
          <w:szCs w:val="28"/>
          <w:lang w:val="en-US"/>
        </w:rPr>
        <w:t>Visual</w:t>
      </w:r>
      <w:r w:rsidRPr="00EF3CFC">
        <w:rPr>
          <w:rFonts w:ascii="Book Antiqua" w:hAnsi="Book Antiqua" w:cs="Times New Roman"/>
          <w:b/>
          <w:sz w:val="28"/>
          <w:szCs w:val="28"/>
        </w:rPr>
        <w:t xml:space="preserve"> </w:t>
      </w:r>
      <w:r w:rsidRPr="00EF3CFC">
        <w:rPr>
          <w:rFonts w:ascii="Book Antiqua" w:hAnsi="Book Antiqua" w:cs="Times New Roman"/>
          <w:b/>
          <w:sz w:val="28"/>
          <w:szCs w:val="28"/>
          <w:lang w:val="en-US"/>
        </w:rPr>
        <w:t>C</w:t>
      </w:r>
      <w:r w:rsidRPr="00EF3CFC">
        <w:rPr>
          <w:rFonts w:ascii="Book Antiqua" w:hAnsi="Book Antiqua" w:cs="Times New Roman"/>
          <w:b/>
          <w:sz w:val="28"/>
          <w:szCs w:val="28"/>
        </w:rPr>
        <w:t>++</w:t>
      </w:r>
    </w:p>
    <w:p w:rsidR="0059585B" w:rsidRPr="00EF3CFC" w:rsidRDefault="0059585B" w:rsidP="00EF3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EF3CFC">
        <w:rPr>
          <w:rFonts w:ascii="Book Antiqua" w:hAnsi="Book Antiqua" w:cs="Times New Roman"/>
          <w:sz w:val="28"/>
          <w:szCs w:val="28"/>
        </w:rPr>
        <w:t>Язык программирования С</w:t>
      </w:r>
      <w:r w:rsidR="00D171E7" w:rsidRPr="00D171E7">
        <w:rPr>
          <w:rFonts w:ascii="Book Antiqua" w:hAnsi="Book Antiqua" w:cs="Times New Roman"/>
          <w:sz w:val="28"/>
          <w:szCs w:val="28"/>
        </w:rPr>
        <w:t>++</w:t>
      </w:r>
      <w:r w:rsidRPr="00EF3CFC">
        <w:rPr>
          <w:rFonts w:ascii="Book Antiqua" w:hAnsi="Book Antiqua" w:cs="Times New Roman"/>
          <w:sz w:val="28"/>
          <w:szCs w:val="28"/>
        </w:rPr>
        <w:t xml:space="preserve"> — это универсальный язык с богатым набором</w:t>
      </w:r>
      <w:r w:rsidR="00EF3CFC">
        <w:rPr>
          <w:rFonts w:ascii="Book Antiqua" w:hAnsi="Book Antiqua" w:cs="Times New Roman"/>
          <w:sz w:val="28"/>
          <w:szCs w:val="28"/>
        </w:rPr>
        <w:t xml:space="preserve"> </w:t>
      </w:r>
      <w:r w:rsidRPr="00EF3CFC">
        <w:rPr>
          <w:rFonts w:ascii="Book Antiqua" w:hAnsi="Book Antiqua" w:cs="Times New Roman"/>
          <w:sz w:val="28"/>
          <w:szCs w:val="28"/>
        </w:rPr>
        <w:t>операторов и компактным способом записи выражений. Благодаря гибкости,</w:t>
      </w:r>
      <w:r w:rsidR="00EF3CFC">
        <w:rPr>
          <w:rFonts w:ascii="Book Antiqua" w:hAnsi="Book Antiqua" w:cs="Times New Roman"/>
          <w:sz w:val="28"/>
          <w:szCs w:val="28"/>
        </w:rPr>
        <w:t xml:space="preserve"> </w:t>
      </w:r>
      <w:r w:rsidRPr="00EF3CFC">
        <w:rPr>
          <w:rFonts w:ascii="Book Antiqua" w:hAnsi="Book Antiqua" w:cs="Times New Roman"/>
          <w:sz w:val="28"/>
          <w:szCs w:val="28"/>
        </w:rPr>
        <w:t xml:space="preserve">выразительности и компактности своих </w:t>
      </w:r>
      <w:r w:rsidR="00EF3CFC">
        <w:rPr>
          <w:rFonts w:ascii="Book Antiqua" w:hAnsi="Book Antiqua" w:cs="Times New Roman"/>
          <w:sz w:val="28"/>
          <w:szCs w:val="28"/>
        </w:rPr>
        <w:t>конструкций С</w:t>
      </w:r>
      <w:r w:rsidR="00D171E7" w:rsidRPr="00D171E7">
        <w:rPr>
          <w:rFonts w:ascii="Book Antiqua" w:hAnsi="Book Antiqua" w:cs="Times New Roman"/>
          <w:sz w:val="28"/>
          <w:szCs w:val="28"/>
        </w:rPr>
        <w:t>++</w:t>
      </w:r>
      <w:r w:rsidR="00EF3CFC">
        <w:rPr>
          <w:rFonts w:ascii="Book Antiqua" w:hAnsi="Book Antiqua" w:cs="Times New Roman"/>
          <w:sz w:val="28"/>
          <w:szCs w:val="28"/>
        </w:rPr>
        <w:t xml:space="preserve"> завоевал наиболь</w:t>
      </w:r>
      <w:r w:rsidRPr="00EF3CFC">
        <w:rPr>
          <w:rFonts w:ascii="Book Antiqua" w:hAnsi="Book Antiqua" w:cs="Times New Roman"/>
          <w:sz w:val="28"/>
          <w:szCs w:val="28"/>
        </w:rPr>
        <w:t>шую популярность в среде профессиональных программистов и широко используется при разработке системных и прикладных программ.</w:t>
      </w:r>
    </w:p>
    <w:p w:rsidR="00A32662" w:rsidRPr="00EF3CFC" w:rsidRDefault="0059585B" w:rsidP="00EF3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EF3CFC">
        <w:rPr>
          <w:rFonts w:ascii="Book Antiqua" w:hAnsi="Book Antiqua" w:cs="Times New Roman"/>
          <w:sz w:val="28"/>
          <w:szCs w:val="28"/>
        </w:rPr>
        <w:t>Язык С</w:t>
      </w:r>
      <w:r w:rsidR="00D171E7" w:rsidRPr="00D171E7">
        <w:rPr>
          <w:rFonts w:ascii="Book Antiqua" w:hAnsi="Book Antiqua" w:cs="Times New Roman"/>
          <w:sz w:val="28"/>
          <w:szCs w:val="28"/>
        </w:rPr>
        <w:t>++</w:t>
      </w:r>
      <w:r w:rsidRPr="00EF3CFC">
        <w:rPr>
          <w:rFonts w:ascii="Book Antiqua" w:hAnsi="Book Antiqua" w:cs="Times New Roman"/>
          <w:sz w:val="28"/>
          <w:szCs w:val="28"/>
        </w:rPr>
        <w:t xml:space="preserve"> представляет собой удачный компромисс между желанием располагать теми возможностями, которые обычно предоставляют программисту</w:t>
      </w:r>
      <w:r w:rsidR="00EF3CFC">
        <w:rPr>
          <w:rFonts w:ascii="Book Antiqua" w:hAnsi="Book Antiqua" w:cs="Times New Roman"/>
          <w:sz w:val="28"/>
          <w:szCs w:val="28"/>
        </w:rPr>
        <w:t xml:space="preserve"> </w:t>
      </w:r>
      <w:r w:rsidRPr="00EF3CFC">
        <w:rPr>
          <w:rFonts w:ascii="Book Antiqua" w:hAnsi="Book Antiqua" w:cs="Times New Roman"/>
          <w:sz w:val="28"/>
          <w:szCs w:val="28"/>
        </w:rPr>
        <w:t>столь понятные и удобные языки высоког</w:t>
      </w:r>
      <w:r w:rsidR="00EF3CFC">
        <w:rPr>
          <w:rFonts w:ascii="Book Antiqua" w:hAnsi="Book Antiqua" w:cs="Times New Roman"/>
          <w:sz w:val="28"/>
          <w:szCs w:val="28"/>
        </w:rPr>
        <w:t>о уровня, и стремлением эффектив</w:t>
      </w:r>
      <w:r w:rsidRPr="00EF3CFC">
        <w:rPr>
          <w:rFonts w:ascii="Book Antiqua" w:hAnsi="Book Antiqua" w:cs="Times New Roman"/>
          <w:sz w:val="28"/>
          <w:szCs w:val="28"/>
        </w:rPr>
        <w:t>но использовать особенности компьютера.</w:t>
      </w:r>
      <w:r w:rsidR="004D41E2" w:rsidRPr="00EF3CFC">
        <w:rPr>
          <w:rFonts w:ascii="Book Antiqua" w:hAnsi="Book Antiqua" w:cs="Times New Roman"/>
          <w:sz w:val="28"/>
          <w:szCs w:val="28"/>
        </w:rPr>
        <w:t xml:space="preserve"> </w:t>
      </w:r>
    </w:p>
    <w:p w:rsidR="004D41E2" w:rsidRDefault="004D41E2" w:rsidP="00EF3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EF3CFC">
        <w:rPr>
          <w:rFonts w:ascii="Book Antiqua" w:hAnsi="Book Antiqua" w:cs="Times New Roman"/>
          <w:sz w:val="28"/>
          <w:szCs w:val="28"/>
        </w:rPr>
        <w:t>С помощью С</w:t>
      </w:r>
      <w:r w:rsidR="00D171E7" w:rsidRPr="00D171E7">
        <w:rPr>
          <w:rFonts w:ascii="Book Antiqua" w:hAnsi="Book Antiqua" w:cs="Times New Roman"/>
          <w:sz w:val="28"/>
          <w:szCs w:val="28"/>
        </w:rPr>
        <w:t>++</w:t>
      </w:r>
      <w:r w:rsidRPr="00EF3CFC">
        <w:rPr>
          <w:rFonts w:ascii="Book Antiqua" w:hAnsi="Book Antiqua" w:cs="Times New Roman"/>
          <w:sz w:val="28"/>
          <w:szCs w:val="28"/>
        </w:rPr>
        <w:t xml:space="preserve"> можно сделать то, что на Паскале сделать невозможно (или</w:t>
      </w:r>
      <w:r w:rsidR="00EF3CFC">
        <w:rPr>
          <w:rFonts w:ascii="Book Antiqua" w:hAnsi="Book Antiqua" w:cs="Times New Roman"/>
          <w:sz w:val="28"/>
          <w:szCs w:val="28"/>
        </w:rPr>
        <w:t xml:space="preserve"> </w:t>
      </w:r>
      <w:r w:rsidRPr="00EF3CFC">
        <w:rPr>
          <w:rFonts w:ascii="Book Antiqua" w:hAnsi="Book Antiqua" w:cs="Times New Roman"/>
          <w:sz w:val="28"/>
          <w:szCs w:val="28"/>
        </w:rPr>
        <w:t>почти невозможно), — например, написать фрагмент операционной системы</w:t>
      </w:r>
      <w:r w:rsidR="00EF3CFC">
        <w:rPr>
          <w:rFonts w:ascii="Book Antiqua" w:hAnsi="Book Antiqua" w:cs="Times New Roman"/>
          <w:sz w:val="28"/>
          <w:szCs w:val="28"/>
        </w:rPr>
        <w:t xml:space="preserve"> </w:t>
      </w:r>
      <w:r w:rsidRPr="00EF3CFC">
        <w:rPr>
          <w:rFonts w:ascii="Book Antiqua" w:hAnsi="Book Antiqua" w:cs="Times New Roman"/>
          <w:sz w:val="28"/>
          <w:szCs w:val="28"/>
        </w:rPr>
        <w:t>(или новую операционную систему), утилиты и т. п.</w:t>
      </w:r>
    </w:p>
    <w:p w:rsidR="00C43EAA" w:rsidRDefault="00C43EAA" w:rsidP="00EF3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Язык С++ подходит как для системных программистов, так и для написания коммерческого программного обеспечения – включая игры, графику и др. видов задач.</w:t>
      </w:r>
    </w:p>
    <w:p w:rsidR="00C43EAA" w:rsidRPr="00EF3CFC" w:rsidRDefault="00C43EAA" w:rsidP="00EF3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519"/>
        <w:gridCol w:w="1526"/>
      </w:tblGrid>
      <w:tr w:rsidR="004D41E2" w:rsidRPr="00EF3CFC" w:rsidTr="00C43EAA">
        <w:trPr>
          <w:jc w:val="center"/>
        </w:trPr>
        <w:tc>
          <w:tcPr>
            <w:tcW w:w="7519" w:type="dxa"/>
            <w:vAlign w:val="center"/>
          </w:tcPr>
          <w:p w:rsidR="004D41E2" w:rsidRPr="00EF3CFC" w:rsidRDefault="004D41E2" w:rsidP="00EF3CFC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EF3CFC">
              <w:rPr>
                <w:rFonts w:ascii="Book Antiqua" w:hAnsi="Book Antiqua" w:cs="Times New Roman"/>
                <w:sz w:val="28"/>
                <w:szCs w:val="28"/>
              </w:rPr>
              <w:t>Тема</w:t>
            </w:r>
          </w:p>
        </w:tc>
        <w:tc>
          <w:tcPr>
            <w:tcW w:w="1526" w:type="dxa"/>
            <w:vAlign w:val="center"/>
          </w:tcPr>
          <w:p w:rsidR="004D41E2" w:rsidRPr="00EF3CFC" w:rsidRDefault="004D41E2" w:rsidP="00EF3CFC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EF3CFC">
              <w:rPr>
                <w:rFonts w:ascii="Book Antiqua" w:hAnsi="Book Antiqua" w:cs="Times New Roman"/>
                <w:sz w:val="28"/>
                <w:szCs w:val="28"/>
              </w:rPr>
              <w:t>Кол-во часов</w:t>
            </w:r>
          </w:p>
        </w:tc>
      </w:tr>
      <w:tr w:rsidR="004D41E2" w:rsidRPr="00EF3CFC" w:rsidTr="00C43EAA">
        <w:trPr>
          <w:jc w:val="center"/>
        </w:trPr>
        <w:tc>
          <w:tcPr>
            <w:tcW w:w="7519" w:type="dxa"/>
            <w:vAlign w:val="center"/>
          </w:tcPr>
          <w:p w:rsidR="004D41E2" w:rsidRDefault="004D41E2" w:rsidP="00EF3CF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Book Antiqua" w:hAnsi="Book Antiqua" w:cs="Times New Roman"/>
                <w:sz w:val="28"/>
                <w:szCs w:val="28"/>
              </w:rPr>
            </w:pPr>
            <w:r w:rsidRPr="00EF3CFC">
              <w:rPr>
                <w:rFonts w:ascii="Book Antiqua" w:hAnsi="Book Antiqua" w:cs="Times New Roman"/>
                <w:sz w:val="28"/>
                <w:szCs w:val="28"/>
              </w:rPr>
              <w:t>Введение в язык программирования С++</w:t>
            </w:r>
          </w:p>
          <w:p w:rsidR="00ED76EE" w:rsidRDefault="00ED76EE" w:rsidP="00290893">
            <w:pPr>
              <w:pStyle w:val="a3"/>
              <w:ind w:left="0"/>
              <w:jc w:val="both"/>
              <w:rPr>
                <w:rFonts w:ascii="Book Antiqua" w:hAnsi="Book Antiqua" w:cs="Times New Roman"/>
                <w:sz w:val="24"/>
                <w:szCs w:val="28"/>
              </w:rPr>
            </w:pPr>
            <w:r w:rsidRPr="00ED76EE">
              <w:rPr>
                <w:rFonts w:ascii="Book Antiqua" w:hAnsi="Book Antiqua" w:cs="Times New Roman"/>
                <w:sz w:val="24"/>
                <w:szCs w:val="28"/>
              </w:rPr>
              <w:t xml:space="preserve">Исторически язык С++ является развитием языка программирования С. Эволюционный скачок был ознакомлен к языку С новой парадигмы программирования: объектно-ориентированной. </w:t>
            </w:r>
            <w:r>
              <w:rPr>
                <w:rFonts w:ascii="Book Antiqua" w:hAnsi="Book Antiqua" w:cs="Times New Roman"/>
                <w:sz w:val="24"/>
                <w:szCs w:val="28"/>
              </w:rPr>
              <w:t>Общий порядок создания программы на С++, которую можно запускать прямо из операционной системы, состоит из последовательности шагов:</w:t>
            </w:r>
          </w:p>
          <w:p w:rsidR="00ED76EE" w:rsidRPr="00ED76EE" w:rsidRDefault="00ED76EE" w:rsidP="00290893">
            <w:pPr>
              <w:pStyle w:val="a3"/>
              <w:numPr>
                <w:ilvl w:val="0"/>
                <w:numId w:val="2"/>
              </w:numPr>
              <w:ind w:left="29" w:firstLine="425"/>
              <w:jc w:val="both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4"/>
                <w:szCs w:val="28"/>
              </w:rPr>
              <w:t xml:space="preserve">Создание исходного кода программы (можно в блокноте, но с расширением </w:t>
            </w:r>
            <w:r w:rsidRPr="00ED76EE">
              <w:rPr>
                <w:rFonts w:ascii="Book Antiqua" w:hAnsi="Book Antiqua" w:cs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Book Antiqua" w:hAnsi="Book Antiqua" w:cs="Times New Roman"/>
                <w:sz w:val="24"/>
                <w:szCs w:val="28"/>
                <w:lang w:val="en-US"/>
              </w:rPr>
              <w:t>cpp</w:t>
            </w:r>
            <w:proofErr w:type="spellEnd"/>
            <w:r w:rsidRPr="00ED76EE">
              <w:rPr>
                <w:rFonts w:ascii="Book Antiqua" w:hAnsi="Book Antiqua" w:cs="Times New Roman"/>
                <w:sz w:val="24"/>
                <w:szCs w:val="28"/>
              </w:rPr>
              <w:t>.</w:t>
            </w:r>
          </w:p>
          <w:p w:rsidR="00ED76EE" w:rsidRDefault="00ED76EE" w:rsidP="00290893">
            <w:pPr>
              <w:pStyle w:val="a3"/>
              <w:numPr>
                <w:ilvl w:val="0"/>
                <w:numId w:val="2"/>
              </w:numPr>
              <w:ind w:left="29" w:firstLine="425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D76EE">
              <w:rPr>
                <w:rFonts w:ascii="Book Antiqua" w:hAnsi="Book Antiqua" w:cs="Times New Roman"/>
                <w:sz w:val="24"/>
                <w:szCs w:val="24"/>
              </w:rPr>
              <w:t>Создание объектного кода программы (текстовый файл передается компилятору с созданием объектного файла с расширением .</w:t>
            </w:r>
            <w:proofErr w:type="spellStart"/>
            <w:r w:rsidRPr="00ED76EE">
              <w:rPr>
                <w:rFonts w:ascii="Book Antiqua" w:hAnsi="Book Antiqua" w:cs="Times New Roman"/>
                <w:sz w:val="24"/>
                <w:szCs w:val="24"/>
                <w:lang w:val="en-US"/>
              </w:rPr>
              <w:t>obj</w:t>
            </w:r>
            <w:proofErr w:type="spellEnd"/>
            <w:r w:rsidRPr="00ED76EE">
              <w:rPr>
                <w:rFonts w:ascii="Book Antiqua" w:hAnsi="Book Antiqua" w:cs="Times New Roman"/>
                <w:sz w:val="24"/>
                <w:szCs w:val="24"/>
              </w:rPr>
              <w:t xml:space="preserve">). </w:t>
            </w:r>
          </w:p>
          <w:p w:rsidR="00ED76EE" w:rsidRPr="00ED76EE" w:rsidRDefault="00ED76EE" w:rsidP="00290893">
            <w:pPr>
              <w:pStyle w:val="a3"/>
              <w:numPr>
                <w:ilvl w:val="0"/>
                <w:numId w:val="2"/>
              </w:numPr>
              <w:ind w:left="29" w:firstLine="425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Создание исполняемого кода программы</w:t>
            </w:r>
            <w:r w:rsidR="00290893">
              <w:rPr>
                <w:rFonts w:ascii="Book Antiqua" w:hAnsi="Book Antiqua" w:cs="Times New Roman"/>
                <w:sz w:val="24"/>
                <w:szCs w:val="24"/>
              </w:rPr>
              <w:t xml:space="preserve"> (результат – исполняемый код).</w:t>
            </w:r>
          </w:p>
        </w:tc>
        <w:tc>
          <w:tcPr>
            <w:tcW w:w="1526" w:type="dxa"/>
            <w:vAlign w:val="center"/>
          </w:tcPr>
          <w:p w:rsidR="004D41E2" w:rsidRPr="00EF3CFC" w:rsidRDefault="004D41E2" w:rsidP="00EF3CFC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EF3CFC">
              <w:rPr>
                <w:rFonts w:ascii="Book Antiqua" w:hAnsi="Book Antiqua" w:cs="Times New Roman"/>
                <w:sz w:val="28"/>
                <w:szCs w:val="28"/>
              </w:rPr>
              <w:t>1</w:t>
            </w:r>
          </w:p>
        </w:tc>
      </w:tr>
      <w:tr w:rsidR="004D41E2" w:rsidRPr="00EF3CFC" w:rsidTr="00C43EAA">
        <w:trPr>
          <w:jc w:val="center"/>
        </w:trPr>
        <w:tc>
          <w:tcPr>
            <w:tcW w:w="7519" w:type="dxa"/>
            <w:vAlign w:val="center"/>
          </w:tcPr>
          <w:p w:rsidR="00290893" w:rsidRDefault="004D41E2" w:rsidP="0029089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Book Antiqua" w:hAnsi="Book Antiqua" w:cs="Times New Roman"/>
                <w:sz w:val="28"/>
                <w:szCs w:val="28"/>
              </w:rPr>
            </w:pPr>
            <w:r w:rsidRPr="00EF3CFC">
              <w:rPr>
                <w:rFonts w:ascii="Book Antiqua" w:hAnsi="Book Antiqua" w:cs="Times New Roman"/>
                <w:sz w:val="28"/>
                <w:szCs w:val="28"/>
              </w:rPr>
              <w:t>Элементы С++: алфавит, идентификаторы, литералы, служебные слова</w:t>
            </w:r>
          </w:p>
          <w:p w:rsidR="00290893" w:rsidRPr="00290893" w:rsidRDefault="00290893" w:rsidP="00290893">
            <w:pPr>
              <w:pStyle w:val="a3"/>
              <w:ind w:left="29" w:firstLine="425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290893">
              <w:rPr>
                <w:rFonts w:ascii="Book Antiqua" w:hAnsi="Book Antiqua" w:cs="Times New Roman"/>
                <w:sz w:val="24"/>
                <w:szCs w:val="24"/>
              </w:rPr>
              <w:t xml:space="preserve">Программа оформляется как отдельный </w:t>
            </w:r>
            <w:r w:rsidRPr="00290893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проект (</w:t>
            </w:r>
            <w:r w:rsidRPr="00290893">
              <w:rPr>
                <w:rFonts w:ascii="Book Antiqua" w:hAnsi="Book Antiqua" w:cs="Times New Roman"/>
                <w:i/>
                <w:iCs/>
                <w:sz w:val="24"/>
                <w:szCs w:val="24"/>
                <w:lang w:val="en-US"/>
              </w:rPr>
              <w:t>project</w:t>
            </w:r>
            <w:r w:rsidRPr="00290893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)</w:t>
            </w:r>
            <w:r w:rsidRPr="00290893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  <w:p w:rsidR="00290893" w:rsidRPr="00290893" w:rsidRDefault="00290893" w:rsidP="00290893">
            <w:pPr>
              <w:pStyle w:val="a3"/>
              <w:ind w:left="29" w:firstLine="425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290893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Проект</w:t>
            </w:r>
            <w:r w:rsidRPr="00290893">
              <w:rPr>
                <w:rFonts w:ascii="Book Antiqua" w:hAnsi="Book Antiqua" w:cs="Times New Roman"/>
                <w:sz w:val="24"/>
                <w:szCs w:val="24"/>
              </w:rPr>
              <w:t xml:space="preserve"> (</w:t>
            </w:r>
            <w:r w:rsidRPr="00290893">
              <w:rPr>
                <w:rFonts w:ascii="Book Antiqua" w:hAnsi="Book Antiqua" w:cs="Times New Roman"/>
                <w:sz w:val="24"/>
                <w:szCs w:val="24"/>
                <w:lang w:val="en-US"/>
              </w:rPr>
              <w:t>project</w:t>
            </w:r>
            <w:r w:rsidRPr="00290893">
              <w:rPr>
                <w:rFonts w:ascii="Book Antiqua" w:hAnsi="Book Antiqua" w:cs="Times New Roman"/>
                <w:sz w:val="24"/>
                <w:szCs w:val="24"/>
              </w:rPr>
              <w:t>) представляет собой набор файлов, которые используются для создания программы.</w:t>
            </w:r>
          </w:p>
          <w:p w:rsidR="00290893" w:rsidRDefault="00290893" w:rsidP="00290893">
            <w:pPr>
              <w:pStyle w:val="a3"/>
              <w:ind w:left="29" w:firstLine="425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290893">
              <w:rPr>
                <w:rFonts w:ascii="Book Antiqua" w:hAnsi="Book Antiqua" w:cs="Times New Roman"/>
                <w:sz w:val="24"/>
                <w:szCs w:val="24"/>
              </w:rPr>
              <w:t xml:space="preserve">Проекты размещаются в </w:t>
            </w:r>
            <w:r w:rsidRPr="00290893"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  <w:t xml:space="preserve">рабочих областях </w:t>
            </w:r>
            <w:r w:rsidRPr="00290893"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Pr="00290893">
              <w:rPr>
                <w:rFonts w:ascii="Book Antiqua" w:hAnsi="Book Antiqua" w:cs="Times New Roman"/>
                <w:sz w:val="24"/>
                <w:szCs w:val="24"/>
                <w:lang w:val="en-US"/>
              </w:rPr>
              <w:t>workspaces</w:t>
            </w:r>
            <w:r w:rsidRPr="00290893">
              <w:rPr>
                <w:rFonts w:ascii="Book Antiqua" w:hAnsi="Book Antiqua" w:cs="Times New Roman"/>
                <w:sz w:val="24"/>
                <w:szCs w:val="24"/>
              </w:rPr>
              <w:t>).</w:t>
            </w:r>
          </w:p>
          <w:p w:rsidR="00000000" w:rsidRPr="00290893" w:rsidRDefault="00516178" w:rsidP="00290893">
            <w:pPr>
              <w:ind w:firstLine="454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290893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Алфавит</w:t>
            </w:r>
            <w:r w:rsidRPr="00290893">
              <w:rPr>
                <w:rFonts w:ascii="Book Antiqua" w:hAnsi="Book Antiqua" w:cs="Times New Roman"/>
                <w:sz w:val="24"/>
                <w:szCs w:val="24"/>
              </w:rPr>
              <w:t xml:space="preserve"> – включает из следующие символы: прописные и строчные латинские буквы и </w:t>
            </w:r>
            <w:proofErr w:type="gramStart"/>
            <w:r w:rsidRPr="00290893">
              <w:rPr>
                <w:rFonts w:ascii="Book Antiqua" w:hAnsi="Book Antiqua" w:cs="Times New Roman"/>
                <w:sz w:val="24"/>
                <w:szCs w:val="24"/>
              </w:rPr>
              <w:t>знак  подчеркивания</w:t>
            </w:r>
            <w:proofErr w:type="gramEnd"/>
            <w:r w:rsidRPr="00290893">
              <w:rPr>
                <w:rFonts w:ascii="Book Antiqua" w:hAnsi="Book Antiqua" w:cs="Times New Roman"/>
                <w:sz w:val="24"/>
                <w:szCs w:val="24"/>
              </w:rPr>
              <w:t xml:space="preserve">; </w:t>
            </w:r>
            <w:r w:rsidRPr="00290893">
              <w:rPr>
                <w:rFonts w:ascii="Book Antiqua" w:hAnsi="Book Antiqua" w:cs="Times New Roman"/>
                <w:sz w:val="24"/>
                <w:szCs w:val="24"/>
              </w:rPr>
              <w:t xml:space="preserve">цифры от 0 </w:t>
            </w:r>
            <w:r w:rsidRPr="00290893">
              <w:rPr>
                <w:rFonts w:ascii="Book Antiqua" w:hAnsi="Book Antiqua" w:cs="Times New Roman"/>
                <w:sz w:val="24"/>
                <w:szCs w:val="24"/>
              </w:rPr>
              <w:lastRenderedPageBreak/>
              <w:t xml:space="preserve">до 9. Специальных символов + - * / = &gt; &lt; . ; , : [ ] { } ( ) # $ \ ! %  ^  </w:t>
            </w:r>
            <w:r w:rsidRPr="00290893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“   &amp;  </w:t>
            </w:r>
            <w:r w:rsidRPr="00290893">
              <w:rPr>
                <w:rFonts w:ascii="Book Antiqua" w:hAnsi="Book Antiqua" w:cs="Times New Roman"/>
                <w:sz w:val="24"/>
                <w:szCs w:val="24"/>
              </w:rPr>
              <w:t>?</w:t>
            </w:r>
            <w:r w:rsidRPr="00290893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29089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290893">
              <w:rPr>
                <w:rFonts w:ascii="Book Antiqua" w:hAnsi="Book Antiqua" w:cs="Times New Roman"/>
                <w:sz w:val="24"/>
                <w:szCs w:val="24"/>
                <w:lang w:val="en-US"/>
              </w:rPr>
              <w:t>‘</w:t>
            </w:r>
          </w:p>
          <w:p w:rsidR="00000000" w:rsidRPr="00290893" w:rsidRDefault="00516178" w:rsidP="00290893">
            <w:pPr>
              <w:ind w:firstLine="454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290893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Лексема</w:t>
            </w:r>
            <w:r w:rsidRPr="00290893">
              <w:rPr>
                <w:rFonts w:ascii="Book Antiqua" w:hAnsi="Book Antiqua" w:cs="Times New Roman"/>
                <w:sz w:val="24"/>
                <w:szCs w:val="24"/>
              </w:rPr>
              <w:t xml:space="preserve"> – минимальная единица языка, имеющая самостоятельный смысл.</w:t>
            </w:r>
          </w:p>
          <w:p w:rsidR="00000000" w:rsidRPr="00290893" w:rsidRDefault="00516178" w:rsidP="00290893">
            <w:pPr>
              <w:ind w:firstLine="454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290893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Выражение</w:t>
            </w:r>
            <w:r w:rsidRPr="00290893">
              <w:rPr>
                <w:rFonts w:ascii="Book Antiqua" w:hAnsi="Book Antiqua" w:cs="Times New Roman"/>
                <w:sz w:val="24"/>
                <w:szCs w:val="24"/>
              </w:rPr>
              <w:t xml:space="preserve"> задает правило вычисления некоторого знач</w:t>
            </w:r>
            <w:r w:rsidRPr="00290893">
              <w:rPr>
                <w:rFonts w:ascii="Book Antiqua" w:hAnsi="Book Antiqua" w:cs="Times New Roman"/>
                <w:sz w:val="24"/>
                <w:szCs w:val="24"/>
              </w:rPr>
              <w:t>ения.</w:t>
            </w:r>
          </w:p>
          <w:p w:rsidR="00000000" w:rsidRPr="00290893" w:rsidRDefault="00516178" w:rsidP="00290893">
            <w:pPr>
              <w:ind w:firstLine="454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290893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Оператор</w:t>
            </w:r>
            <w:r w:rsidRPr="00290893">
              <w:rPr>
                <w:rFonts w:ascii="Book Antiqua" w:hAnsi="Book Antiqua" w:cs="Times New Roman"/>
                <w:sz w:val="24"/>
                <w:szCs w:val="24"/>
              </w:rPr>
              <w:t xml:space="preserve"> задает законченное описание некоторого действия.</w:t>
            </w:r>
          </w:p>
          <w:p w:rsidR="00290893" w:rsidRPr="00290893" w:rsidRDefault="00290893" w:rsidP="00290893">
            <w:pPr>
              <w:pStyle w:val="a3"/>
              <w:ind w:left="0" w:firstLine="454"/>
              <w:jc w:val="both"/>
              <w:rPr>
                <w:rFonts w:ascii="Book Antiqua" w:hAnsi="Book Antiqua" w:cs="Times New Roman"/>
                <w:sz w:val="28"/>
                <w:szCs w:val="28"/>
              </w:rPr>
            </w:pPr>
            <w:r w:rsidRPr="00290893">
              <w:rPr>
                <w:rFonts w:ascii="Book Antiqua" w:hAnsi="Book Antiqua" w:cs="Times New Roman"/>
                <w:sz w:val="24"/>
                <w:szCs w:val="24"/>
              </w:rPr>
              <w:t xml:space="preserve">Из символов алфавита формируются лексемы языка такие как </w:t>
            </w:r>
            <w:r w:rsidRPr="00290893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идентификаторы, ключевые </w:t>
            </w:r>
            <w:r w:rsidRPr="00290893">
              <w:rPr>
                <w:rFonts w:ascii="Book Antiqua" w:hAnsi="Book Antiqua" w:cs="Times New Roman"/>
                <w:sz w:val="24"/>
                <w:szCs w:val="24"/>
              </w:rPr>
              <w:t xml:space="preserve">(зарезервированные) </w:t>
            </w:r>
            <w:r w:rsidRPr="00290893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слова, знаки операций, константы, переменные, разделители</w:t>
            </w:r>
            <w:r w:rsidRPr="00290893">
              <w:rPr>
                <w:rFonts w:ascii="Book Antiqua" w:hAnsi="Book Antiqua" w:cs="Times New Roman"/>
                <w:sz w:val="24"/>
                <w:szCs w:val="24"/>
              </w:rPr>
              <w:t xml:space="preserve"> (точка, запятая, скобки, пробельные символы).</w:t>
            </w:r>
          </w:p>
        </w:tc>
        <w:tc>
          <w:tcPr>
            <w:tcW w:w="1526" w:type="dxa"/>
            <w:vAlign w:val="center"/>
          </w:tcPr>
          <w:p w:rsidR="004D41E2" w:rsidRPr="00EF3CFC" w:rsidRDefault="004D41E2" w:rsidP="00EF3CFC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EF3CFC">
              <w:rPr>
                <w:rFonts w:ascii="Book Antiqua" w:hAnsi="Book Antiqua" w:cs="Times New Roman"/>
                <w:sz w:val="28"/>
                <w:szCs w:val="28"/>
              </w:rPr>
              <w:lastRenderedPageBreak/>
              <w:t>1</w:t>
            </w:r>
          </w:p>
        </w:tc>
      </w:tr>
      <w:tr w:rsidR="004D41E2" w:rsidRPr="00EF3CFC" w:rsidTr="00C43EAA">
        <w:trPr>
          <w:jc w:val="center"/>
        </w:trPr>
        <w:tc>
          <w:tcPr>
            <w:tcW w:w="7519" w:type="dxa"/>
            <w:vAlign w:val="center"/>
          </w:tcPr>
          <w:p w:rsidR="004D41E2" w:rsidRDefault="004D41E2" w:rsidP="00EF3CF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Book Antiqua" w:hAnsi="Book Antiqua" w:cs="Times New Roman"/>
                <w:sz w:val="28"/>
                <w:szCs w:val="28"/>
              </w:rPr>
            </w:pPr>
            <w:r w:rsidRPr="00EF3CFC">
              <w:rPr>
                <w:rFonts w:ascii="Book Antiqua" w:hAnsi="Book Antiqua" w:cs="Times New Roman"/>
                <w:sz w:val="28"/>
                <w:szCs w:val="28"/>
              </w:rPr>
              <w:t>Типы данных и операции в языке. Выражения</w:t>
            </w:r>
          </w:p>
          <w:p w:rsidR="00290893" w:rsidRPr="00290893" w:rsidRDefault="00290893" w:rsidP="00290893">
            <w:pPr>
              <w:pStyle w:val="a3"/>
              <w:ind w:left="0" w:firstLine="31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90893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Знаки операций</w:t>
            </w:r>
            <w:r w:rsidRPr="00290893">
              <w:rPr>
                <w:rFonts w:ascii="Book Antiqua" w:hAnsi="Book Antiqua" w:cs="Times New Roman"/>
                <w:sz w:val="24"/>
                <w:szCs w:val="24"/>
              </w:rPr>
              <w:t xml:space="preserve"> – один или более символов, определяющих действия над операндами. Операции делятся на </w:t>
            </w:r>
            <w:r w:rsidRPr="00290893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унарные</w:t>
            </w:r>
            <w:r w:rsidRPr="00290893">
              <w:rPr>
                <w:rFonts w:ascii="Book Antiqua" w:hAnsi="Book Antiqua" w:cs="Times New Roman"/>
                <w:sz w:val="24"/>
                <w:szCs w:val="24"/>
              </w:rPr>
              <w:t xml:space="preserve">, </w:t>
            </w:r>
            <w:r w:rsidRPr="00290893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бинарные</w:t>
            </w:r>
            <w:r w:rsidRPr="00290893">
              <w:rPr>
                <w:rFonts w:ascii="Book Antiqua" w:hAnsi="Book Antiqua" w:cs="Times New Roman"/>
                <w:sz w:val="24"/>
                <w:szCs w:val="24"/>
              </w:rPr>
              <w:t xml:space="preserve"> и </w:t>
            </w:r>
            <w:r w:rsidRPr="00290893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тернарную</w:t>
            </w:r>
            <w:r w:rsidRPr="00290893">
              <w:rPr>
                <w:rFonts w:ascii="Book Antiqua" w:hAnsi="Book Antiqua" w:cs="Times New Roman"/>
                <w:sz w:val="24"/>
                <w:szCs w:val="24"/>
              </w:rPr>
              <w:t xml:space="preserve"> по количеству участвующих в них операндов.</w:t>
            </w:r>
            <w:r w:rsidRPr="00290893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089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Константы </w:t>
            </w:r>
            <w:r w:rsidRPr="00290893">
              <w:rPr>
                <w:rFonts w:ascii="Book Antiqua" w:hAnsi="Book Antiqua"/>
                <w:sz w:val="24"/>
                <w:szCs w:val="24"/>
              </w:rPr>
              <w:t xml:space="preserve"> –</w:t>
            </w:r>
            <w:proofErr w:type="gramEnd"/>
            <w:r w:rsidRPr="00290893">
              <w:rPr>
                <w:rFonts w:ascii="Book Antiqua" w:hAnsi="Book Antiqua"/>
                <w:sz w:val="24"/>
                <w:szCs w:val="24"/>
              </w:rPr>
              <w:t xml:space="preserve"> это неизменяемые величины. Они могут быть целые, вещественные, символьные и строковые. </w:t>
            </w:r>
          </w:p>
          <w:p w:rsidR="00290893" w:rsidRPr="00290893" w:rsidRDefault="00290893" w:rsidP="00290893">
            <w:pPr>
              <w:pStyle w:val="a3"/>
              <w:ind w:left="0" w:firstLine="313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290893">
              <w:rPr>
                <w:rFonts w:ascii="Book Antiqua" w:hAnsi="Book Antiqua" w:cs="Times New Roman"/>
                <w:sz w:val="24"/>
                <w:szCs w:val="24"/>
              </w:rPr>
              <w:t xml:space="preserve">Последовательности символов, начинающиеся </w:t>
            </w:r>
            <w:r w:rsidRPr="00290893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с обратной косой черты</w:t>
            </w:r>
            <w:r w:rsidRPr="00290893">
              <w:rPr>
                <w:rFonts w:ascii="Book Antiqua" w:hAnsi="Book Antiqua" w:cs="Times New Roman"/>
                <w:sz w:val="24"/>
                <w:szCs w:val="24"/>
              </w:rPr>
              <w:t xml:space="preserve">, называются </w:t>
            </w:r>
            <w:r w:rsidRPr="00290893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управляющими последовательностями</w:t>
            </w:r>
            <w:r w:rsidRPr="00290893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  <w:p w:rsidR="00290893" w:rsidRPr="00290893" w:rsidRDefault="00290893" w:rsidP="00290893">
            <w:pPr>
              <w:pStyle w:val="a3"/>
              <w:ind w:left="0" w:firstLine="313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290893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Тип данных определяет</w:t>
            </w:r>
            <w:r w:rsidRPr="00290893">
              <w:rPr>
                <w:rFonts w:ascii="Book Antiqua" w:hAnsi="Book Antiqua" w:cs="Times New Roman"/>
                <w:sz w:val="24"/>
                <w:szCs w:val="24"/>
              </w:rPr>
              <w:t>:</w:t>
            </w:r>
          </w:p>
          <w:p w:rsidR="00290893" w:rsidRPr="00290893" w:rsidRDefault="00290893" w:rsidP="00290893">
            <w:pPr>
              <w:pStyle w:val="a3"/>
              <w:ind w:left="0" w:firstLine="313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290893">
              <w:rPr>
                <w:rFonts w:ascii="Book Antiqua" w:hAnsi="Book Antiqua" w:cs="Times New Roman"/>
                <w:sz w:val="24"/>
                <w:szCs w:val="24"/>
              </w:rPr>
              <w:t>внутреннее представление данных в памяти компьютера;</w:t>
            </w:r>
          </w:p>
          <w:p w:rsidR="00290893" w:rsidRPr="00290893" w:rsidRDefault="00290893" w:rsidP="00290893">
            <w:pPr>
              <w:pStyle w:val="a3"/>
              <w:ind w:left="0" w:firstLine="313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290893">
              <w:rPr>
                <w:rFonts w:ascii="Book Antiqua" w:hAnsi="Book Antiqua" w:cs="Times New Roman"/>
                <w:sz w:val="24"/>
                <w:szCs w:val="24"/>
              </w:rPr>
              <w:t>множество значений, которые могут принимать величины этого типа;</w:t>
            </w:r>
          </w:p>
          <w:p w:rsidR="00290893" w:rsidRPr="00290893" w:rsidRDefault="00290893" w:rsidP="00290893">
            <w:pPr>
              <w:pStyle w:val="a3"/>
              <w:ind w:left="0" w:firstLine="313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290893">
              <w:rPr>
                <w:rFonts w:ascii="Book Antiqua" w:hAnsi="Book Antiqua" w:cs="Times New Roman"/>
                <w:sz w:val="24"/>
                <w:szCs w:val="24"/>
              </w:rPr>
              <w:t>операции и функции, которые можно принимать к величинам этого типа.</w:t>
            </w:r>
          </w:p>
          <w:p w:rsidR="00290893" w:rsidRPr="00290893" w:rsidRDefault="00290893" w:rsidP="00290893">
            <w:pPr>
              <w:pStyle w:val="a3"/>
              <w:ind w:left="0" w:firstLine="313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290893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Основные типы данных</w:t>
            </w:r>
          </w:p>
          <w:p w:rsidR="00290893" w:rsidRPr="00290893" w:rsidRDefault="00290893" w:rsidP="00290893">
            <w:pPr>
              <w:pStyle w:val="a3"/>
              <w:ind w:left="0" w:firstLine="313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290893">
              <w:rPr>
                <w:rFonts w:ascii="Book Antiqua" w:hAnsi="Book Antiqua" w:cs="Times New Roman"/>
                <w:sz w:val="24"/>
                <w:szCs w:val="24"/>
              </w:rPr>
              <w:t>Для описания основных типов определены следующие ключевые слова:</w:t>
            </w:r>
          </w:p>
          <w:p w:rsidR="00290893" w:rsidRPr="00290893" w:rsidRDefault="00290893" w:rsidP="00290893">
            <w:pPr>
              <w:pStyle w:val="a3"/>
              <w:ind w:left="0" w:firstLine="313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290893">
              <w:rPr>
                <w:rFonts w:ascii="Book Antiqua" w:hAnsi="Book Antiqua" w:cs="Times New Roman"/>
                <w:sz w:val="24"/>
                <w:szCs w:val="24"/>
                <w:lang w:val="en-US"/>
              </w:rPr>
              <w:t>int</w:t>
            </w:r>
            <w:proofErr w:type="spellEnd"/>
            <w:r w:rsidRPr="00290893">
              <w:rPr>
                <w:rFonts w:ascii="Book Antiqua" w:hAnsi="Book Antiqua" w:cs="Times New Roman"/>
                <w:sz w:val="24"/>
                <w:szCs w:val="24"/>
              </w:rPr>
              <w:t xml:space="preserve"> – целый; </w:t>
            </w:r>
          </w:p>
          <w:p w:rsidR="00290893" w:rsidRPr="00290893" w:rsidRDefault="00290893" w:rsidP="00290893">
            <w:pPr>
              <w:pStyle w:val="a3"/>
              <w:ind w:left="0" w:firstLine="313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290893">
              <w:rPr>
                <w:rFonts w:ascii="Book Antiqua" w:hAnsi="Book Antiqua" w:cs="Times New Roman"/>
                <w:sz w:val="24"/>
                <w:szCs w:val="24"/>
              </w:rPr>
              <w:t>с</w:t>
            </w:r>
            <w:proofErr w:type="spellStart"/>
            <w:r w:rsidRPr="00290893">
              <w:rPr>
                <w:rFonts w:ascii="Book Antiqua" w:hAnsi="Book Antiqua" w:cs="Times New Roman"/>
                <w:sz w:val="24"/>
                <w:szCs w:val="24"/>
                <w:lang w:val="en-US"/>
              </w:rPr>
              <w:t>har</w:t>
            </w:r>
            <w:proofErr w:type="spellEnd"/>
            <w:r w:rsidRPr="00290893">
              <w:rPr>
                <w:rFonts w:ascii="Book Antiqua" w:hAnsi="Book Antiqua" w:cs="Times New Roman"/>
                <w:sz w:val="24"/>
                <w:szCs w:val="24"/>
              </w:rPr>
              <w:t xml:space="preserve"> - символьный</w:t>
            </w:r>
          </w:p>
          <w:p w:rsidR="00290893" w:rsidRPr="00290893" w:rsidRDefault="00290893" w:rsidP="00290893">
            <w:pPr>
              <w:pStyle w:val="a3"/>
              <w:ind w:left="0" w:firstLine="313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290893">
              <w:rPr>
                <w:rFonts w:ascii="Book Antiqua" w:hAnsi="Book Antiqua" w:cs="Times New Roman"/>
                <w:sz w:val="24"/>
                <w:szCs w:val="24"/>
                <w:lang w:val="en-US"/>
              </w:rPr>
              <w:t>wchar</w:t>
            </w:r>
            <w:proofErr w:type="spellEnd"/>
            <w:r w:rsidRPr="00290893">
              <w:rPr>
                <w:rFonts w:ascii="Book Antiqua" w:hAnsi="Book Antiqua" w:cs="Times New Roman"/>
                <w:sz w:val="24"/>
                <w:szCs w:val="24"/>
              </w:rPr>
              <w:t>_</w:t>
            </w:r>
            <w:r w:rsidRPr="00290893">
              <w:rPr>
                <w:rFonts w:ascii="Book Antiqua" w:hAnsi="Book Antiqua" w:cs="Times New Roman"/>
                <w:sz w:val="24"/>
                <w:szCs w:val="24"/>
                <w:lang w:val="en-US"/>
              </w:rPr>
              <w:t>t</w:t>
            </w:r>
            <w:r w:rsidRPr="00290893">
              <w:rPr>
                <w:rFonts w:ascii="Book Antiqua" w:hAnsi="Book Antiqua" w:cs="Times New Roman"/>
                <w:sz w:val="24"/>
                <w:szCs w:val="24"/>
              </w:rPr>
              <w:t xml:space="preserve"> – расширенный символьный, 1 символ – два байта (</w:t>
            </w:r>
            <w:r w:rsidRPr="00290893">
              <w:rPr>
                <w:rFonts w:ascii="Book Antiqua" w:hAnsi="Book Antiqua" w:cs="Times New Roman"/>
                <w:sz w:val="24"/>
                <w:szCs w:val="24"/>
                <w:lang w:val="en-US"/>
              </w:rPr>
              <w:t>Unicode</w:t>
            </w:r>
            <w:r w:rsidRPr="00290893">
              <w:rPr>
                <w:rFonts w:ascii="Book Antiqua" w:hAnsi="Book Antiqua" w:cs="Times New Roman"/>
                <w:sz w:val="24"/>
                <w:szCs w:val="24"/>
              </w:rPr>
              <w:t>);</w:t>
            </w:r>
          </w:p>
          <w:p w:rsidR="00290893" w:rsidRPr="00290893" w:rsidRDefault="00290893" w:rsidP="00290893">
            <w:pPr>
              <w:pStyle w:val="a3"/>
              <w:ind w:left="0" w:firstLine="313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290893">
              <w:rPr>
                <w:rFonts w:ascii="Book Antiqua" w:hAnsi="Book Antiqua" w:cs="Times New Roman"/>
                <w:sz w:val="24"/>
                <w:szCs w:val="24"/>
                <w:lang w:val="en-US"/>
              </w:rPr>
              <w:t>bool</w:t>
            </w:r>
            <w:r w:rsidRPr="00290893">
              <w:rPr>
                <w:rFonts w:ascii="Book Antiqua" w:hAnsi="Book Antiqua" w:cs="Times New Roman"/>
                <w:sz w:val="24"/>
                <w:szCs w:val="24"/>
              </w:rPr>
              <w:t xml:space="preserve"> – логический, принимает значение </w:t>
            </w:r>
            <w:r w:rsidRPr="00290893">
              <w:rPr>
                <w:rFonts w:ascii="Book Antiqua" w:hAnsi="Book Antiqua" w:cs="Times New Roman"/>
                <w:sz w:val="24"/>
                <w:szCs w:val="24"/>
                <w:lang w:val="en-US"/>
              </w:rPr>
              <w:t>true</w:t>
            </w:r>
            <w:r w:rsidRPr="00290893">
              <w:rPr>
                <w:rFonts w:ascii="Book Antiqua" w:hAnsi="Book Antiqua" w:cs="Times New Roman"/>
                <w:sz w:val="24"/>
                <w:szCs w:val="24"/>
              </w:rPr>
              <w:t xml:space="preserve"> или </w:t>
            </w:r>
            <w:r w:rsidRPr="00290893">
              <w:rPr>
                <w:rFonts w:ascii="Book Antiqua" w:hAnsi="Book Antiqua" w:cs="Times New Roman"/>
                <w:sz w:val="24"/>
                <w:szCs w:val="24"/>
                <w:lang w:val="en-US"/>
              </w:rPr>
              <w:t>false</w:t>
            </w:r>
            <w:r w:rsidRPr="00290893">
              <w:rPr>
                <w:rFonts w:ascii="Book Antiqua" w:hAnsi="Book Antiqua" w:cs="Times New Roman"/>
                <w:sz w:val="24"/>
                <w:szCs w:val="24"/>
              </w:rPr>
              <w:t>;</w:t>
            </w:r>
          </w:p>
          <w:p w:rsidR="00290893" w:rsidRPr="00290893" w:rsidRDefault="00290893" w:rsidP="00290893">
            <w:pPr>
              <w:pStyle w:val="a3"/>
              <w:ind w:left="0" w:firstLine="313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290893">
              <w:rPr>
                <w:rFonts w:ascii="Book Antiqua" w:hAnsi="Book Antiqua" w:cs="Times New Roman"/>
                <w:sz w:val="24"/>
                <w:szCs w:val="24"/>
                <w:lang w:val="en-US"/>
              </w:rPr>
              <w:t>float</w:t>
            </w:r>
            <w:r w:rsidRPr="00290893">
              <w:rPr>
                <w:rFonts w:ascii="Book Antiqua" w:hAnsi="Book Antiqua" w:cs="Times New Roman"/>
                <w:sz w:val="24"/>
                <w:szCs w:val="24"/>
              </w:rPr>
              <w:t xml:space="preserve"> – вещественный;</w:t>
            </w:r>
          </w:p>
          <w:p w:rsidR="00290893" w:rsidRPr="00290893" w:rsidRDefault="00290893" w:rsidP="00290893">
            <w:pPr>
              <w:pStyle w:val="a3"/>
              <w:ind w:left="0" w:firstLine="313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proofErr w:type="gramStart"/>
            <w:r w:rsidRPr="00290893">
              <w:rPr>
                <w:rFonts w:ascii="Book Antiqua" w:hAnsi="Book Antiqua" w:cs="Times New Roman"/>
                <w:sz w:val="24"/>
                <w:szCs w:val="24"/>
                <w:lang w:val="en-US"/>
              </w:rPr>
              <w:t>double</w:t>
            </w:r>
            <w:proofErr w:type="gramEnd"/>
            <w:r w:rsidRPr="00290893">
              <w:rPr>
                <w:rFonts w:ascii="Book Antiqua" w:hAnsi="Book Antiqua" w:cs="Times New Roman"/>
                <w:sz w:val="24"/>
                <w:szCs w:val="24"/>
              </w:rPr>
              <w:t xml:space="preserve"> – вещественный с двойной точностью.</w:t>
            </w:r>
          </w:p>
          <w:p w:rsidR="00290893" w:rsidRPr="00EF3CFC" w:rsidRDefault="00290893" w:rsidP="00290893">
            <w:pPr>
              <w:pStyle w:val="a3"/>
              <w:ind w:left="0" w:firstLine="313"/>
              <w:jc w:val="both"/>
              <w:rPr>
                <w:rFonts w:ascii="Book Antiqua" w:hAnsi="Book Antiqua" w:cs="Times New Roman"/>
                <w:sz w:val="28"/>
                <w:szCs w:val="28"/>
              </w:rPr>
            </w:pPr>
            <w:proofErr w:type="gramStart"/>
            <w:r w:rsidRPr="00290893">
              <w:rPr>
                <w:rFonts w:ascii="Book Antiqua" w:hAnsi="Book Antiqua" w:cs="Times New Roman"/>
                <w:sz w:val="24"/>
                <w:szCs w:val="24"/>
                <w:lang w:val="en-US"/>
              </w:rPr>
              <w:t>void</w:t>
            </w:r>
            <w:proofErr w:type="gramEnd"/>
            <w:r w:rsidRPr="00290893">
              <w:rPr>
                <w:rFonts w:ascii="Book Antiqua" w:hAnsi="Book Antiqua" w:cs="Times New Roman"/>
                <w:sz w:val="24"/>
                <w:szCs w:val="24"/>
              </w:rPr>
              <w:t xml:space="preserve"> используется для определения функций, которые не возвращают значения, для указания пустого списка аргументов функции, как базовый тип для указателей и в операции приведения типов.</w:t>
            </w:r>
          </w:p>
        </w:tc>
        <w:tc>
          <w:tcPr>
            <w:tcW w:w="1526" w:type="dxa"/>
            <w:vAlign w:val="center"/>
          </w:tcPr>
          <w:p w:rsidR="004D41E2" w:rsidRPr="00EF3CFC" w:rsidRDefault="004D41E2" w:rsidP="00EF3CFC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EF3CFC">
              <w:rPr>
                <w:rFonts w:ascii="Book Antiqua" w:hAnsi="Book Antiqua" w:cs="Times New Roman"/>
                <w:sz w:val="28"/>
                <w:szCs w:val="28"/>
              </w:rPr>
              <w:t>1</w:t>
            </w:r>
          </w:p>
        </w:tc>
      </w:tr>
      <w:tr w:rsidR="004D41E2" w:rsidRPr="00EF3CFC" w:rsidTr="00C43EAA">
        <w:trPr>
          <w:jc w:val="center"/>
        </w:trPr>
        <w:tc>
          <w:tcPr>
            <w:tcW w:w="7519" w:type="dxa"/>
            <w:vAlign w:val="center"/>
          </w:tcPr>
          <w:p w:rsidR="004D41E2" w:rsidRDefault="004D41E2" w:rsidP="00EF3CF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Book Antiqua" w:hAnsi="Book Antiqua" w:cs="Times New Roman"/>
                <w:sz w:val="28"/>
                <w:szCs w:val="28"/>
              </w:rPr>
            </w:pPr>
            <w:r w:rsidRPr="00EF3CFC">
              <w:rPr>
                <w:rFonts w:ascii="Book Antiqua" w:hAnsi="Book Antiqua" w:cs="Times New Roman"/>
                <w:sz w:val="28"/>
                <w:szCs w:val="28"/>
              </w:rPr>
              <w:t>Операторы. Управляющие конструкции языка</w:t>
            </w:r>
          </w:p>
          <w:p w:rsidR="00290893" w:rsidRPr="00290893" w:rsidRDefault="00290893" w:rsidP="00290893">
            <w:pPr>
              <w:pStyle w:val="a3"/>
              <w:ind w:left="0" w:firstLine="454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290893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Переменная</w:t>
            </w:r>
            <w:r w:rsidRPr="00290893">
              <w:rPr>
                <w:rFonts w:ascii="Book Antiqua" w:hAnsi="Book Antiqua" w:cs="Times New Roman"/>
                <w:sz w:val="24"/>
                <w:szCs w:val="24"/>
              </w:rPr>
              <w:t xml:space="preserve"> – это именованная область памяти, в которой хранятся данные определенного типа. Она имеет </w:t>
            </w:r>
            <w:r w:rsidRPr="00290893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имя</w:t>
            </w:r>
            <w:r w:rsidRPr="00290893">
              <w:rPr>
                <w:rFonts w:ascii="Book Antiqua" w:hAnsi="Book Antiqua" w:cs="Times New Roman"/>
                <w:sz w:val="24"/>
                <w:szCs w:val="24"/>
              </w:rPr>
              <w:t xml:space="preserve"> и </w:t>
            </w:r>
            <w:r w:rsidRPr="00290893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значение</w:t>
            </w:r>
            <w:r w:rsidRPr="00290893">
              <w:rPr>
                <w:rFonts w:ascii="Book Antiqua" w:hAnsi="Book Antiqua" w:cs="Times New Roman"/>
                <w:sz w:val="24"/>
                <w:szCs w:val="24"/>
              </w:rPr>
              <w:t>. Значение переменной может изменяться во время выполнения программы. Перед использованием любая переменная должна быть объявлена.</w:t>
            </w:r>
          </w:p>
          <w:p w:rsidR="00290893" w:rsidRPr="00290893" w:rsidRDefault="00290893" w:rsidP="00290893">
            <w:pPr>
              <w:pStyle w:val="a3"/>
              <w:ind w:left="0" w:firstLine="454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290893">
              <w:rPr>
                <w:rFonts w:ascii="Book Antiqua" w:hAnsi="Book Antiqua" w:cs="Times New Roman"/>
                <w:sz w:val="24"/>
                <w:szCs w:val="24"/>
                <w:lang w:val="en-US"/>
              </w:rPr>
              <w:t>int</w:t>
            </w:r>
            <w:proofErr w:type="spellEnd"/>
            <w:r w:rsidRPr="0029089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290893">
              <w:rPr>
                <w:rFonts w:ascii="Book Antiqua" w:hAnsi="Book Antiqua" w:cs="Times New Roman"/>
                <w:sz w:val="24"/>
                <w:szCs w:val="24"/>
                <w:lang w:val="en-US"/>
              </w:rPr>
              <w:t>a</w:t>
            </w:r>
            <w:r w:rsidRPr="00290893">
              <w:rPr>
                <w:rFonts w:ascii="Book Antiqua" w:hAnsi="Book Antiqua" w:cs="Times New Roman"/>
                <w:sz w:val="24"/>
                <w:szCs w:val="24"/>
              </w:rPr>
              <w:t xml:space="preserve">;   </w:t>
            </w:r>
            <w:r w:rsidRPr="00290893">
              <w:rPr>
                <w:rFonts w:ascii="Book Antiqua" w:hAnsi="Book Antiqua" w:cs="Times New Roman"/>
                <w:sz w:val="24"/>
                <w:szCs w:val="24"/>
                <w:lang w:val="en-US"/>
              </w:rPr>
              <w:t>float</w:t>
            </w:r>
            <w:r w:rsidRPr="0029089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290893">
              <w:rPr>
                <w:rFonts w:ascii="Book Antiqua" w:hAnsi="Book Antiqua" w:cs="Times New Roman"/>
                <w:sz w:val="24"/>
                <w:szCs w:val="24"/>
                <w:lang w:val="en-US"/>
              </w:rPr>
              <w:t>r</w:t>
            </w:r>
            <w:r w:rsidRPr="00290893">
              <w:rPr>
                <w:rFonts w:ascii="Book Antiqua" w:hAnsi="Book Antiqua" w:cs="Times New Roman"/>
                <w:sz w:val="24"/>
                <w:szCs w:val="24"/>
              </w:rPr>
              <w:t xml:space="preserve">, </w:t>
            </w:r>
            <w:r w:rsidRPr="00290893">
              <w:rPr>
                <w:rFonts w:ascii="Book Antiqua" w:hAnsi="Book Antiqua" w:cs="Times New Roman"/>
                <w:sz w:val="24"/>
                <w:szCs w:val="24"/>
                <w:lang w:val="en-US"/>
              </w:rPr>
              <w:t>s</w:t>
            </w:r>
            <w:r w:rsidRPr="00290893">
              <w:rPr>
                <w:rFonts w:ascii="Book Antiqua" w:hAnsi="Book Antiqua" w:cs="Times New Roman"/>
                <w:sz w:val="24"/>
                <w:szCs w:val="24"/>
              </w:rPr>
              <w:t xml:space="preserve"> ,</w:t>
            </w:r>
            <w:r w:rsidRPr="00290893">
              <w:rPr>
                <w:rFonts w:ascii="Book Antiqua" w:hAnsi="Book Antiqua" w:cs="Times New Roman"/>
                <w:sz w:val="24"/>
                <w:szCs w:val="24"/>
                <w:lang w:val="en-US"/>
              </w:rPr>
              <w:t>f</w:t>
            </w:r>
            <w:r w:rsidRPr="00290893">
              <w:rPr>
                <w:rFonts w:ascii="Book Antiqua" w:hAnsi="Book Antiqua" w:cs="Times New Roman"/>
                <w:sz w:val="24"/>
                <w:szCs w:val="24"/>
              </w:rPr>
              <w:t>;</w:t>
            </w:r>
          </w:p>
          <w:p w:rsidR="00290893" w:rsidRPr="00290893" w:rsidRDefault="00290893" w:rsidP="00290893">
            <w:pPr>
              <w:pStyle w:val="a3"/>
              <w:ind w:left="0" w:firstLine="454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290893">
              <w:rPr>
                <w:rFonts w:ascii="Book Antiqua" w:hAnsi="Book Antiqua" w:cs="Times New Roman"/>
                <w:sz w:val="24"/>
                <w:szCs w:val="24"/>
              </w:rPr>
              <w:lastRenderedPageBreak/>
              <w:t>Общий вид оператора объявления переменных:</w:t>
            </w:r>
          </w:p>
          <w:p w:rsidR="00290893" w:rsidRPr="00290893" w:rsidRDefault="00290893" w:rsidP="00290893">
            <w:pPr>
              <w:pStyle w:val="a3"/>
              <w:ind w:left="0" w:firstLine="454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290893">
              <w:rPr>
                <w:rFonts w:ascii="Book Antiqua" w:hAnsi="Book Antiqua" w:cs="Times New Roman"/>
                <w:sz w:val="24"/>
                <w:szCs w:val="24"/>
              </w:rPr>
              <w:t>[</w:t>
            </w:r>
            <w:proofErr w:type="spellStart"/>
            <w:r w:rsidRPr="00290893">
              <w:rPr>
                <w:rFonts w:ascii="Book Antiqua" w:hAnsi="Book Antiqua" w:cs="Times New Roman"/>
                <w:sz w:val="24"/>
                <w:szCs w:val="24"/>
                <w:lang w:val="en-US"/>
              </w:rPr>
              <w:t>const</w:t>
            </w:r>
            <w:proofErr w:type="spellEnd"/>
            <w:r w:rsidRPr="00290893">
              <w:rPr>
                <w:rFonts w:ascii="Book Antiqua" w:hAnsi="Book Antiqua" w:cs="Times New Roman"/>
                <w:sz w:val="24"/>
                <w:szCs w:val="24"/>
              </w:rPr>
              <w:t>] тип имя [инициализатор];</w:t>
            </w:r>
          </w:p>
          <w:p w:rsidR="00290893" w:rsidRPr="00290893" w:rsidRDefault="00290893" w:rsidP="00290893">
            <w:pPr>
              <w:pStyle w:val="a3"/>
              <w:ind w:left="0" w:firstLine="454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290893">
              <w:rPr>
                <w:rFonts w:ascii="Book Antiqua" w:hAnsi="Book Antiqua" w:cs="Times New Roman"/>
                <w:sz w:val="24"/>
                <w:szCs w:val="24"/>
              </w:rPr>
              <w:t xml:space="preserve">Модификатор </w:t>
            </w:r>
            <w:proofErr w:type="spellStart"/>
            <w:r w:rsidRPr="00290893">
              <w:rPr>
                <w:rFonts w:ascii="Book Antiqua" w:hAnsi="Book Antiqua" w:cs="Times New Roman"/>
                <w:sz w:val="24"/>
                <w:szCs w:val="24"/>
                <w:lang w:val="en-US"/>
              </w:rPr>
              <w:t>const</w:t>
            </w:r>
            <w:proofErr w:type="spellEnd"/>
            <w:r w:rsidRPr="0029089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:rsidR="00290893" w:rsidRPr="00290893" w:rsidRDefault="00290893" w:rsidP="00290893">
            <w:pPr>
              <w:pStyle w:val="a3"/>
              <w:ind w:left="0" w:firstLine="454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290893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Инициализация</w:t>
            </w:r>
            <w:r w:rsidRPr="00290893">
              <w:rPr>
                <w:rFonts w:ascii="Book Antiqua" w:hAnsi="Book Antiqua" w:cs="Times New Roman"/>
                <w:sz w:val="24"/>
                <w:szCs w:val="24"/>
              </w:rPr>
              <w:t xml:space="preserve"> – присвоение начального значения при описании переменной. </w:t>
            </w:r>
          </w:p>
          <w:p w:rsidR="00290893" w:rsidRPr="00290893" w:rsidRDefault="00290893" w:rsidP="00290893">
            <w:pPr>
              <w:pStyle w:val="a3"/>
              <w:ind w:left="0" w:firstLine="454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290893">
              <w:rPr>
                <w:rFonts w:ascii="Book Antiqua" w:hAnsi="Book Antiqua" w:cs="Times New Roman"/>
                <w:sz w:val="24"/>
                <w:szCs w:val="24"/>
              </w:rPr>
              <w:t xml:space="preserve">Программу можно составить из трех </w:t>
            </w:r>
            <w:r w:rsidRPr="00290893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базовых конструкций</w:t>
            </w:r>
            <w:r w:rsidRPr="00290893">
              <w:rPr>
                <w:rFonts w:ascii="Book Antiqua" w:hAnsi="Book Antiqua" w:cs="Times New Roman"/>
                <w:sz w:val="24"/>
                <w:szCs w:val="24"/>
              </w:rPr>
              <w:t>:</w:t>
            </w:r>
          </w:p>
          <w:p w:rsidR="00000000" w:rsidRPr="00290893" w:rsidRDefault="00516178" w:rsidP="00290893">
            <w:pPr>
              <w:pStyle w:val="a3"/>
              <w:numPr>
                <w:ilvl w:val="0"/>
                <w:numId w:val="4"/>
              </w:numPr>
              <w:ind w:left="0" w:firstLine="454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290893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следование;</w:t>
            </w:r>
          </w:p>
          <w:p w:rsidR="00000000" w:rsidRPr="00290893" w:rsidRDefault="00516178" w:rsidP="00290893">
            <w:pPr>
              <w:pStyle w:val="a3"/>
              <w:numPr>
                <w:ilvl w:val="0"/>
                <w:numId w:val="4"/>
              </w:numPr>
              <w:ind w:left="0" w:firstLine="454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290893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ветвление;</w:t>
            </w:r>
          </w:p>
          <w:p w:rsidR="00290893" w:rsidRPr="004150DA" w:rsidRDefault="00516178" w:rsidP="00290893">
            <w:pPr>
              <w:pStyle w:val="a3"/>
              <w:numPr>
                <w:ilvl w:val="0"/>
                <w:numId w:val="4"/>
              </w:numPr>
              <w:ind w:left="0" w:firstLine="454"/>
              <w:jc w:val="both"/>
              <w:rPr>
                <w:rFonts w:ascii="Book Antiqua" w:hAnsi="Book Antiqua" w:cs="Times New Roman"/>
                <w:sz w:val="28"/>
                <w:szCs w:val="28"/>
              </w:rPr>
            </w:pPr>
            <w:r w:rsidRPr="00290893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циклы.</w:t>
            </w:r>
          </w:p>
          <w:p w:rsidR="004150DA" w:rsidRPr="004150DA" w:rsidRDefault="004150DA" w:rsidP="004150DA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Поток</w:t>
            </w:r>
            <w:r w:rsidRPr="004150DA">
              <w:rPr>
                <w:rFonts w:ascii="Book Antiqua" w:hAnsi="Book Antiqua" w:cs="Times New Roman"/>
                <w:sz w:val="24"/>
                <w:szCs w:val="24"/>
              </w:rPr>
              <w:t xml:space="preserve"> – это абстрактное понятие, относящееся к любому переносу данных от источника к приемнику. Чтение данных из потока – </w:t>
            </w:r>
            <w:r w:rsidRPr="004150DA"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  <w:t>извлечение</w:t>
            </w:r>
            <w:r w:rsidRPr="004150DA">
              <w:rPr>
                <w:rFonts w:ascii="Book Antiqua" w:hAnsi="Book Antiqua" w:cs="Times New Roman"/>
                <w:sz w:val="24"/>
                <w:szCs w:val="24"/>
              </w:rPr>
              <w:t xml:space="preserve">, вывод данных в поток – </w:t>
            </w:r>
            <w:r w:rsidRPr="004150DA"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  <w:t>включение</w:t>
            </w:r>
            <w:r w:rsidRPr="004150DA">
              <w:rPr>
                <w:rFonts w:ascii="Book Antiqua" w:hAnsi="Book Antiqua" w:cs="Times New Roman"/>
                <w:sz w:val="24"/>
                <w:szCs w:val="24"/>
              </w:rPr>
              <w:t xml:space="preserve">. </w:t>
            </w:r>
          </w:p>
          <w:p w:rsidR="004150DA" w:rsidRPr="004150DA" w:rsidRDefault="004150DA" w:rsidP="004150DA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4150DA">
              <w:rPr>
                <w:rFonts w:ascii="Book Antiqua" w:hAnsi="Book Antiqua" w:cs="Times New Roman"/>
                <w:sz w:val="24"/>
                <w:szCs w:val="24"/>
              </w:rPr>
              <w:t>Потоки подразделяются на:</w:t>
            </w:r>
          </w:p>
          <w:p w:rsidR="00000000" w:rsidRPr="004150DA" w:rsidRDefault="00516178" w:rsidP="004150DA">
            <w:pPr>
              <w:numPr>
                <w:ilvl w:val="0"/>
                <w:numId w:val="6"/>
              </w:num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4150DA">
              <w:rPr>
                <w:rFonts w:ascii="Book Antiqua" w:hAnsi="Book Antiqua" w:cs="Times New Roman"/>
                <w:i/>
                <w:iCs/>
                <w:sz w:val="24"/>
                <w:szCs w:val="24"/>
                <w:u w:val="single"/>
              </w:rPr>
              <w:t xml:space="preserve">входные потоки </w:t>
            </w:r>
            <w:r w:rsidRPr="004150DA">
              <w:rPr>
                <w:rFonts w:ascii="Book Antiqua" w:hAnsi="Book Antiqua" w:cs="Times New Roman"/>
                <w:sz w:val="24"/>
                <w:szCs w:val="24"/>
              </w:rPr>
              <w:t>– данные вводятся в память;</w:t>
            </w:r>
          </w:p>
          <w:p w:rsidR="00000000" w:rsidRPr="004150DA" w:rsidRDefault="00516178" w:rsidP="004150DA">
            <w:pPr>
              <w:numPr>
                <w:ilvl w:val="0"/>
                <w:numId w:val="6"/>
              </w:num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4150DA">
              <w:rPr>
                <w:rFonts w:ascii="Book Antiqua" w:hAnsi="Book Antiqua" w:cs="Times New Roman"/>
                <w:i/>
                <w:iCs/>
                <w:sz w:val="24"/>
                <w:szCs w:val="24"/>
                <w:u w:val="single"/>
              </w:rPr>
              <w:t xml:space="preserve">выходные потоки </w:t>
            </w:r>
            <w:r w:rsidRPr="004150DA">
              <w:rPr>
                <w:rFonts w:ascii="Book Antiqua" w:hAnsi="Book Antiqua" w:cs="Times New Roman"/>
                <w:sz w:val="24"/>
                <w:szCs w:val="24"/>
              </w:rPr>
              <w:t>– данные выводятся из памяти;</w:t>
            </w:r>
          </w:p>
          <w:p w:rsidR="00000000" w:rsidRPr="004150DA" w:rsidRDefault="00516178" w:rsidP="004150DA">
            <w:pPr>
              <w:numPr>
                <w:ilvl w:val="0"/>
                <w:numId w:val="6"/>
              </w:num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4150DA">
              <w:rPr>
                <w:rFonts w:ascii="Book Antiqua" w:hAnsi="Book Antiqua" w:cs="Times New Roman"/>
                <w:i/>
                <w:iCs/>
                <w:sz w:val="24"/>
                <w:szCs w:val="24"/>
                <w:u w:val="single"/>
              </w:rPr>
              <w:t>двунаправленные</w:t>
            </w:r>
            <w:r w:rsidRPr="004150DA">
              <w:rPr>
                <w:rFonts w:ascii="Book Antiqua" w:hAnsi="Book Antiqua" w:cs="Times New Roman"/>
                <w:sz w:val="24"/>
                <w:szCs w:val="24"/>
              </w:rPr>
              <w:t xml:space="preserve"> – </w:t>
            </w:r>
            <w:proofErr w:type="gramStart"/>
            <w:r w:rsidRPr="004150DA">
              <w:rPr>
                <w:rFonts w:ascii="Book Antiqua" w:hAnsi="Book Antiqua" w:cs="Times New Roman"/>
                <w:sz w:val="24"/>
                <w:szCs w:val="24"/>
              </w:rPr>
              <w:t>возможно</w:t>
            </w:r>
            <w:proofErr w:type="gramEnd"/>
            <w:r w:rsidRPr="004150DA">
              <w:rPr>
                <w:rFonts w:ascii="Book Antiqua" w:hAnsi="Book Antiqua" w:cs="Times New Roman"/>
                <w:sz w:val="24"/>
                <w:szCs w:val="24"/>
              </w:rPr>
              <w:t xml:space="preserve"> как включение, так и извлечение.</w:t>
            </w:r>
          </w:p>
          <w:p w:rsidR="004150DA" w:rsidRPr="004150DA" w:rsidRDefault="00516178" w:rsidP="004150DA">
            <w:pPr>
              <w:numPr>
                <w:ilvl w:val="0"/>
                <w:numId w:val="6"/>
              </w:numPr>
              <w:jc w:val="both"/>
              <w:rPr>
                <w:rFonts w:ascii="Book Antiqua" w:hAnsi="Book Antiqua" w:cs="Times New Roman"/>
                <w:sz w:val="28"/>
                <w:szCs w:val="28"/>
              </w:rPr>
            </w:pPr>
            <w:r w:rsidRPr="004150DA">
              <w:rPr>
                <w:rFonts w:ascii="Book Antiqua" w:hAnsi="Book Antiqua" w:cs="Times New Roman"/>
                <w:i/>
                <w:iCs/>
                <w:sz w:val="24"/>
                <w:szCs w:val="24"/>
                <w:u w:val="single"/>
              </w:rPr>
              <w:t>стандартные</w:t>
            </w:r>
            <w:r w:rsidRPr="004150DA">
              <w:rPr>
                <w:rFonts w:ascii="Book Antiqua" w:hAnsi="Book Antiqua" w:cs="Times New Roman"/>
                <w:sz w:val="24"/>
                <w:szCs w:val="24"/>
              </w:rPr>
              <w:t xml:space="preserve"> потоки – вво</w:t>
            </w:r>
            <w:r w:rsidR="004150DA">
              <w:rPr>
                <w:rFonts w:ascii="Book Antiqua" w:hAnsi="Book Antiqua" w:cs="Times New Roman"/>
                <w:sz w:val="24"/>
                <w:szCs w:val="24"/>
              </w:rPr>
              <w:t>д с клавиатуры и вывод на экран.</w:t>
            </w:r>
          </w:p>
        </w:tc>
        <w:tc>
          <w:tcPr>
            <w:tcW w:w="1526" w:type="dxa"/>
            <w:vAlign w:val="center"/>
          </w:tcPr>
          <w:p w:rsidR="004D41E2" w:rsidRPr="00EF3CFC" w:rsidRDefault="004D41E2" w:rsidP="00EF3CFC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EF3CFC">
              <w:rPr>
                <w:rFonts w:ascii="Book Antiqua" w:hAnsi="Book Antiqua" w:cs="Times New Roman"/>
                <w:sz w:val="28"/>
                <w:szCs w:val="28"/>
              </w:rPr>
              <w:lastRenderedPageBreak/>
              <w:t>1</w:t>
            </w:r>
          </w:p>
        </w:tc>
      </w:tr>
      <w:tr w:rsidR="004D41E2" w:rsidRPr="00EF3CFC" w:rsidTr="00C43EAA">
        <w:trPr>
          <w:jc w:val="center"/>
        </w:trPr>
        <w:tc>
          <w:tcPr>
            <w:tcW w:w="7519" w:type="dxa"/>
            <w:vAlign w:val="center"/>
          </w:tcPr>
          <w:p w:rsidR="004D41E2" w:rsidRDefault="004D41E2" w:rsidP="00EF3CF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Book Antiqua" w:hAnsi="Book Antiqua" w:cs="Times New Roman"/>
                <w:sz w:val="28"/>
                <w:szCs w:val="28"/>
              </w:rPr>
            </w:pPr>
            <w:r w:rsidRPr="00EF3CFC">
              <w:rPr>
                <w:rFonts w:ascii="Book Antiqua" w:hAnsi="Book Antiqua" w:cs="Times New Roman"/>
                <w:sz w:val="28"/>
                <w:szCs w:val="28"/>
              </w:rPr>
              <w:t>Линейные программы. Оператор присваивания</w:t>
            </w:r>
          </w:p>
          <w:p w:rsidR="00290893" w:rsidRPr="00290893" w:rsidRDefault="00290893" w:rsidP="00290893">
            <w:pPr>
              <w:pStyle w:val="a3"/>
              <w:ind w:left="0" w:firstLine="313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290893">
              <w:rPr>
                <w:rFonts w:ascii="Book Antiqua" w:hAnsi="Book Antiqua" w:cs="Times New Roman"/>
                <w:sz w:val="24"/>
                <w:szCs w:val="24"/>
              </w:rPr>
              <w:t xml:space="preserve">Программа состоит из </w:t>
            </w:r>
            <w:r w:rsidRPr="00290893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функций</w:t>
            </w:r>
            <w:r w:rsidRPr="00290893">
              <w:rPr>
                <w:rFonts w:ascii="Book Antiqua" w:hAnsi="Book Antiqua" w:cs="Times New Roman"/>
                <w:sz w:val="24"/>
                <w:szCs w:val="24"/>
              </w:rPr>
              <w:t xml:space="preserve">, </w:t>
            </w:r>
            <w:r w:rsidRPr="00290893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описаний</w:t>
            </w:r>
            <w:r w:rsidRPr="00290893">
              <w:rPr>
                <w:rFonts w:ascii="Book Antiqua" w:hAnsi="Book Antiqua" w:cs="Times New Roman"/>
                <w:sz w:val="24"/>
                <w:szCs w:val="24"/>
              </w:rPr>
              <w:t xml:space="preserve"> и </w:t>
            </w:r>
            <w:r w:rsidRPr="00290893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директив препроцессора</w:t>
            </w:r>
            <w:r w:rsidRPr="00290893">
              <w:rPr>
                <w:rFonts w:ascii="Book Antiqua" w:hAnsi="Book Antiqua" w:cs="Times New Roman"/>
                <w:sz w:val="24"/>
                <w:szCs w:val="24"/>
              </w:rPr>
              <w:t xml:space="preserve">. </w:t>
            </w:r>
            <w:r w:rsidRPr="00290893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Функция</w:t>
            </w:r>
            <w:r w:rsidRPr="00290893">
              <w:rPr>
                <w:rFonts w:ascii="Book Antiqua" w:hAnsi="Book Antiqua" w:cs="Times New Roman"/>
                <w:sz w:val="24"/>
                <w:szCs w:val="24"/>
              </w:rPr>
              <w:t xml:space="preserve"> - именованный набор описаний и операторов (</w:t>
            </w:r>
            <w:proofErr w:type="gramStart"/>
            <w:r w:rsidRPr="00290893">
              <w:rPr>
                <w:rFonts w:ascii="Book Antiqua" w:hAnsi="Book Antiqua" w:cs="Times New Roman"/>
                <w:sz w:val="24"/>
                <w:szCs w:val="24"/>
              </w:rPr>
              <w:t>инструкций)  сгруппированных</w:t>
            </w:r>
            <w:proofErr w:type="gramEnd"/>
            <w:r w:rsidRPr="00290893">
              <w:rPr>
                <w:rFonts w:ascii="Book Antiqua" w:hAnsi="Book Antiqua" w:cs="Times New Roman"/>
                <w:sz w:val="24"/>
                <w:szCs w:val="24"/>
              </w:rPr>
              <w:t xml:space="preserve"> для решения определенной задачи. Функция может принимать параметры и возвращать значение. Одна из функций должна иметь </w:t>
            </w:r>
            <w:proofErr w:type="gramStart"/>
            <w:r w:rsidRPr="00290893">
              <w:rPr>
                <w:rFonts w:ascii="Book Antiqua" w:hAnsi="Book Antiqua" w:cs="Times New Roman"/>
                <w:sz w:val="24"/>
                <w:szCs w:val="24"/>
              </w:rPr>
              <w:t xml:space="preserve">имя  </w:t>
            </w:r>
            <w:r w:rsidRPr="00290893">
              <w:rPr>
                <w:rFonts w:ascii="Book Antiqua" w:hAnsi="Book Antiqua" w:cs="Times New Roman"/>
                <w:b/>
                <w:bCs/>
                <w:sz w:val="24"/>
                <w:szCs w:val="24"/>
                <w:lang w:val="en-US"/>
              </w:rPr>
              <w:t>main</w:t>
            </w:r>
            <w:proofErr w:type="gramEnd"/>
            <w:r w:rsidRPr="00290893">
              <w:rPr>
                <w:rFonts w:ascii="Book Antiqua" w:hAnsi="Book Antiqua" w:cs="Times New Roman"/>
                <w:sz w:val="24"/>
                <w:szCs w:val="24"/>
              </w:rPr>
              <w:t>. Выполнение программы начинается с первого оператора этой функции.</w:t>
            </w:r>
          </w:p>
          <w:p w:rsidR="00290893" w:rsidRPr="00290893" w:rsidRDefault="00290893" w:rsidP="00290893">
            <w:pPr>
              <w:pStyle w:val="a3"/>
              <w:ind w:left="0" w:firstLine="596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290893">
              <w:rPr>
                <w:rFonts w:ascii="Book Antiqua" w:hAnsi="Book Antiqua" w:cs="Times New Roman"/>
                <w:sz w:val="24"/>
                <w:szCs w:val="24"/>
              </w:rPr>
              <w:t xml:space="preserve"> Структура функции:</w:t>
            </w:r>
          </w:p>
          <w:p w:rsidR="00290893" w:rsidRPr="00290893" w:rsidRDefault="00290893" w:rsidP="00290893">
            <w:pPr>
              <w:pStyle w:val="a3"/>
              <w:ind w:left="0" w:firstLine="596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290893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тип_возвращаемого_значения</w:t>
            </w:r>
            <w:proofErr w:type="spellEnd"/>
            <w:r w:rsidRPr="00290893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имя ([параметры]) </w:t>
            </w:r>
          </w:p>
          <w:p w:rsidR="00290893" w:rsidRPr="00290893" w:rsidRDefault="00290893" w:rsidP="00290893">
            <w:pPr>
              <w:pStyle w:val="a3"/>
              <w:ind w:left="0" w:firstLine="596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290893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{</w:t>
            </w:r>
          </w:p>
          <w:p w:rsidR="00290893" w:rsidRPr="00290893" w:rsidRDefault="00290893" w:rsidP="00290893">
            <w:pPr>
              <w:pStyle w:val="a3"/>
              <w:ind w:left="0" w:firstLine="596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290893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тело функции</w:t>
            </w:r>
          </w:p>
          <w:p w:rsidR="00290893" w:rsidRPr="00290893" w:rsidRDefault="00290893" w:rsidP="00290893">
            <w:pPr>
              <w:pStyle w:val="a3"/>
              <w:ind w:left="0" w:firstLine="596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290893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}</w:t>
            </w:r>
          </w:p>
          <w:p w:rsidR="00290893" w:rsidRPr="00290893" w:rsidRDefault="00290893" w:rsidP="00290893">
            <w:pPr>
              <w:pStyle w:val="a3"/>
              <w:numPr>
                <w:ilvl w:val="0"/>
                <w:numId w:val="5"/>
              </w:numPr>
              <w:tabs>
                <w:tab w:val="left" w:pos="475"/>
              </w:tabs>
              <w:ind w:left="0" w:firstLine="313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290893">
              <w:rPr>
                <w:rFonts w:ascii="Book Antiqua" w:hAnsi="Book Antiqua" w:cs="Times New Roman"/>
                <w:sz w:val="24"/>
                <w:szCs w:val="24"/>
              </w:rPr>
              <w:t xml:space="preserve">если функция не должна возвращать значение, указывается тип </w:t>
            </w:r>
            <w:r w:rsidRPr="00290893">
              <w:rPr>
                <w:rFonts w:ascii="Book Antiqua" w:hAnsi="Book Antiqua" w:cs="Times New Roman"/>
                <w:b/>
                <w:bCs/>
                <w:sz w:val="24"/>
                <w:szCs w:val="24"/>
                <w:lang w:val="en-US"/>
              </w:rPr>
              <w:t>void</w:t>
            </w:r>
            <w:r w:rsidRPr="00290893">
              <w:rPr>
                <w:rFonts w:ascii="Book Antiqua" w:hAnsi="Book Antiqua" w:cs="Times New Roman"/>
                <w:sz w:val="24"/>
                <w:szCs w:val="24"/>
              </w:rPr>
              <w:t>;</w:t>
            </w:r>
          </w:p>
          <w:p w:rsidR="00290893" w:rsidRPr="00290893" w:rsidRDefault="00290893" w:rsidP="00290893">
            <w:pPr>
              <w:pStyle w:val="a3"/>
              <w:numPr>
                <w:ilvl w:val="0"/>
                <w:numId w:val="5"/>
              </w:numPr>
              <w:tabs>
                <w:tab w:val="left" w:pos="475"/>
              </w:tabs>
              <w:ind w:left="0" w:firstLine="313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290893">
              <w:rPr>
                <w:rFonts w:ascii="Book Antiqua" w:hAnsi="Book Antiqua" w:cs="Times New Roman"/>
                <w:sz w:val="24"/>
                <w:szCs w:val="24"/>
              </w:rPr>
              <w:t>тело функции является блоком, и</w:t>
            </w:r>
            <w:r>
              <w:rPr>
                <w:rFonts w:ascii="Book Antiqua" w:hAnsi="Book Antiqua" w:cs="Times New Roman"/>
                <w:sz w:val="24"/>
                <w:szCs w:val="24"/>
              </w:rPr>
              <w:t>,</w:t>
            </w:r>
            <w:r w:rsidRPr="00290893">
              <w:rPr>
                <w:rFonts w:ascii="Book Antiqua" w:hAnsi="Book Antiqua" w:cs="Times New Roman"/>
                <w:sz w:val="24"/>
                <w:szCs w:val="24"/>
              </w:rPr>
              <w:t xml:space="preserve"> следовательно, заключается в фигурные скобки;</w:t>
            </w:r>
          </w:p>
          <w:p w:rsidR="00290893" w:rsidRPr="00290893" w:rsidRDefault="00290893" w:rsidP="00290893">
            <w:pPr>
              <w:pStyle w:val="a3"/>
              <w:numPr>
                <w:ilvl w:val="0"/>
                <w:numId w:val="5"/>
              </w:numPr>
              <w:tabs>
                <w:tab w:val="left" w:pos="475"/>
              </w:tabs>
              <w:ind w:left="0" w:firstLine="313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290893">
              <w:rPr>
                <w:rFonts w:ascii="Book Antiqua" w:hAnsi="Book Antiqua" w:cs="Times New Roman"/>
                <w:sz w:val="24"/>
                <w:szCs w:val="24"/>
              </w:rPr>
              <w:t>функции не могут быть вложенными;</w:t>
            </w:r>
          </w:p>
          <w:p w:rsidR="00290893" w:rsidRPr="00290893" w:rsidRDefault="00290893" w:rsidP="00290893">
            <w:pPr>
              <w:pStyle w:val="a3"/>
              <w:numPr>
                <w:ilvl w:val="0"/>
                <w:numId w:val="5"/>
              </w:numPr>
              <w:tabs>
                <w:tab w:val="left" w:pos="475"/>
              </w:tabs>
              <w:ind w:left="0" w:firstLine="313"/>
              <w:jc w:val="both"/>
              <w:rPr>
                <w:rFonts w:ascii="Book Antiqua" w:hAnsi="Book Antiqua" w:cs="Times New Roman"/>
                <w:sz w:val="28"/>
                <w:szCs w:val="28"/>
              </w:rPr>
            </w:pPr>
            <w:r w:rsidRPr="00290893">
              <w:rPr>
                <w:rFonts w:ascii="Book Antiqua" w:hAnsi="Book Antiqua" w:cs="Times New Roman"/>
                <w:sz w:val="24"/>
                <w:szCs w:val="24"/>
              </w:rPr>
              <w:t>каждый оператор заканчивается точкой с запятой, кроме составного оператора.</w:t>
            </w:r>
          </w:p>
          <w:p w:rsidR="00290893" w:rsidRPr="004150DA" w:rsidRDefault="00290893" w:rsidP="004150DA">
            <w:pPr>
              <w:tabs>
                <w:tab w:val="left" w:pos="475"/>
              </w:tabs>
              <w:ind w:firstLine="313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4150DA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 xml:space="preserve">Оператор </w:t>
            </w:r>
            <w:r w:rsidRPr="004150DA">
              <w:rPr>
                <w:rFonts w:ascii="Book Antiqua" w:hAnsi="Book Antiqua" w:cs="Times New Roman"/>
                <w:sz w:val="24"/>
                <w:szCs w:val="24"/>
              </w:rPr>
              <w:t>представляет</w:t>
            </w:r>
            <w:r w:rsidRPr="004150DA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 xml:space="preserve"> </w:t>
            </w:r>
            <w:r w:rsidRPr="004150DA">
              <w:rPr>
                <w:rFonts w:ascii="Book Antiqua" w:hAnsi="Book Antiqua" w:cs="Times New Roman"/>
                <w:sz w:val="24"/>
                <w:szCs w:val="24"/>
              </w:rPr>
              <w:t xml:space="preserve">собой </w:t>
            </w:r>
            <w:proofErr w:type="gramStart"/>
            <w:r w:rsidRPr="004150DA">
              <w:rPr>
                <w:rFonts w:ascii="Book Antiqua" w:hAnsi="Book Antiqua" w:cs="Times New Roman"/>
                <w:sz w:val="24"/>
                <w:szCs w:val="24"/>
              </w:rPr>
              <w:t>выражение</w:t>
            </w:r>
            <w:proofErr w:type="gramEnd"/>
            <w:r w:rsidRPr="004150DA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 xml:space="preserve"> </w:t>
            </w:r>
            <w:r w:rsidRPr="004150DA">
              <w:rPr>
                <w:rFonts w:ascii="Book Antiqua" w:hAnsi="Book Antiqua" w:cs="Times New Roman"/>
                <w:sz w:val="24"/>
                <w:szCs w:val="24"/>
              </w:rPr>
              <w:t xml:space="preserve">заканчивающееся точкой с запятой. </w:t>
            </w:r>
          </w:p>
          <w:p w:rsidR="00290893" w:rsidRPr="004150DA" w:rsidRDefault="00290893" w:rsidP="004150DA">
            <w:pPr>
              <w:tabs>
                <w:tab w:val="left" w:pos="475"/>
              </w:tabs>
              <w:ind w:firstLine="313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4150DA">
              <w:rPr>
                <w:rFonts w:ascii="Book Antiqua" w:hAnsi="Book Antiqua" w:cs="Times New Roman"/>
                <w:sz w:val="24"/>
                <w:szCs w:val="24"/>
              </w:rPr>
              <w:t>Примеры:</w:t>
            </w:r>
          </w:p>
          <w:p w:rsidR="00290893" w:rsidRPr="004150DA" w:rsidRDefault="00290893" w:rsidP="004150DA">
            <w:pPr>
              <w:tabs>
                <w:tab w:val="left" w:pos="475"/>
              </w:tabs>
              <w:ind w:firstLine="313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4150DA">
              <w:rPr>
                <w:rFonts w:ascii="Book Antiqua" w:hAnsi="Book Antiqua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150DA">
              <w:rPr>
                <w:rFonts w:ascii="Book Antiqua" w:hAnsi="Book Antiqua" w:cs="Times New Roman"/>
                <w:sz w:val="24"/>
                <w:szCs w:val="24"/>
              </w:rPr>
              <w:t>++;</w:t>
            </w:r>
          </w:p>
          <w:p w:rsidR="00290893" w:rsidRPr="004150DA" w:rsidRDefault="00290893" w:rsidP="004150DA">
            <w:pPr>
              <w:tabs>
                <w:tab w:val="left" w:pos="475"/>
              </w:tabs>
              <w:ind w:firstLine="313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4150DA">
              <w:rPr>
                <w:rFonts w:ascii="Book Antiqua" w:hAnsi="Book Antiqua" w:cs="Times New Roman"/>
                <w:sz w:val="24"/>
                <w:szCs w:val="24"/>
                <w:lang w:val="en-US"/>
              </w:rPr>
              <w:t>a</w:t>
            </w:r>
            <w:r w:rsidRPr="004150DA">
              <w:rPr>
                <w:rFonts w:ascii="Book Antiqua" w:hAnsi="Book Antiqua" w:cs="Times New Roman"/>
                <w:sz w:val="24"/>
                <w:szCs w:val="24"/>
              </w:rPr>
              <w:t>*=</w:t>
            </w:r>
            <w:r w:rsidRPr="004150DA">
              <w:rPr>
                <w:rFonts w:ascii="Book Antiqua" w:hAnsi="Book Antiqua" w:cs="Times New Roman"/>
                <w:sz w:val="24"/>
                <w:szCs w:val="24"/>
                <w:lang w:val="en-US"/>
              </w:rPr>
              <w:t>b</w:t>
            </w:r>
            <w:r w:rsidRPr="004150DA">
              <w:rPr>
                <w:rFonts w:ascii="Book Antiqua" w:hAnsi="Book Antiqua" w:cs="Times New Roman"/>
                <w:sz w:val="24"/>
                <w:szCs w:val="24"/>
              </w:rPr>
              <w:t xml:space="preserve"> + </w:t>
            </w:r>
            <w:r w:rsidRPr="004150DA">
              <w:rPr>
                <w:rFonts w:ascii="Book Antiqua" w:hAnsi="Book Antiqua" w:cs="Times New Roman"/>
                <w:sz w:val="24"/>
                <w:szCs w:val="24"/>
                <w:lang w:val="en-US"/>
              </w:rPr>
              <w:t>c</w:t>
            </w:r>
            <w:r w:rsidRPr="004150DA">
              <w:rPr>
                <w:rFonts w:ascii="Book Antiqua" w:hAnsi="Book Antiqua" w:cs="Times New Roman"/>
                <w:sz w:val="24"/>
                <w:szCs w:val="24"/>
              </w:rPr>
              <w:t>; // Присваивание с умножением</w:t>
            </w:r>
          </w:p>
          <w:p w:rsidR="00290893" w:rsidRPr="004150DA" w:rsidRDefault="00290893" w:rsidP="004150DA">
            <w:pPr>
              <w:tabs>
                <w:tab w:val="left" w:pos="475"/>
              </w:tabs>
              <w:ind w:firstLine="313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4150DA">
              <w:rPr>
                <w:rFonts w:ascii="Book Antiqua" w:hAnsi="Book Antiqua" w:cs="Times New Roman"/>
                <w:sz w:val="24"/>
                <w:szCs w:val="24"/>
                <w:lang w:val="en-US"/>
              </w:rPr>
              <w:t>fun</w:t>
            </w:r>
            <w:r w:rsidRPr="004150DA"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Pr="004150DA">
              <w:rPr>
                <w:rFonts w:ascii="Book Antiqua" w:hAnsi="Book Antiqua" w:cs="Times New Roman"/>
                <w:sz w:val="24"/>
                <w:szCs w:val="24"/>
                <w:lang w:val="en-US"/>
              </w:rPr>
              <w:t>f</w:t>
            </w:r>
            <w:r w:rsidRPr="004150DA">
              <w:rPr>
                <w:rFonts w:ascii="Book Antiqua" w:hAnsi="Book Antiqua" w:cs="Times New Roman"/>
                <w:sz w:val="24"/>
                <w:szCs w:val="24"/>
              </w:rPr>
              <w:t xml:space="preserve">, </w:t>
            </w:r>
            <w:r w:rsidRPr="004150DA">
              <w:rPr>
                <w:rFonts w:ascii="Book Antiqua" w:hAnsi="Book Antiqua" w:cs="Times New Roman"/>
                <w:sz w:val="24"/>
                <w:szCs w:val="24"/>
                <w:lang w:val="en-US"/>
              </w:rPr>
              <w:t>k</w:t>
            </w:r>
            <w:r w:rsidRPr="004150DA">
              <w:rPr>
                <w:rFonts w:ascii="Book Antiqua" w:hAnsi="Book Antiqua" w:cs="Times New Roman"/>
                <w:sz w:val="24"/>
                <w:szCs w:val="24"/>
              </w:rPr>
              <w:t>);</w:t>
            </w:r>
          </w:p>
          <w:p w:rsidR="00290893" w:rsidRPr="004150DA" w:rsidRDefault="00290893" w:rsidP="004150DA">
            <w:pPr>
              <w:tabs>
                <w:tab w:val="left" w:pos="475"/>
              </w:tabs>
              <w:ind w:firstLine="313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4150DA">
              <w:rPr>
                <w:rFonts w:ascii="Book Antiqua" w:hAnsi="Book Antiqua" w:cs="Times New Roman"/>
                <w:sz w:val="24"/>
                <w:szCs w:val="24"/>
                <w:lang w:val="en-US"/>
              </w:rPr>
              <w:t>z</w:t>
            </w:r>
            <w:r w:rsidRPr="004150DA">
              <w:rPr>
                <w:rFonts w:ascii="Book Antiqua" w:hAnsi="Book Antiqua" w:cs="Times New Roman"/>
                <w:sz w:val="24"/>
                <w:szCs w:val="24"/>
              </w:rPr>
              <w:t>=5*</w:t>
            </w:r>
            <w:r w:rsidRPr="004150DA">
              <w:rPr>
                <w:rFonts w:ascii="Book Antiqua" w:hAnsi="Book Antiqua" w:cs="Times New Roman"/>
                <w:sz w:val="24"/>
                <w:szCs w:val="24"/>
                <w:lang w:val="en-US"/>
              </w:rPr>
              <w:t>x</w:t>
            </w:r>
            <w:r w:rsidRPr="004150DA">
              <w:rPr>
                <w:rFonts w:ascii="Book Antiqua" w:hAnsi="Book Antiqua" w:cs="Times New Roman"/>
                <w:sz w:val="24"/>
                <w:szCs w:val="24"/>
              </w:rPr>
              <w:t>+</w:t>
            </w:r>
            <w:r w:rsidRPr="004150DA">
              <w:rPr>
                <w:rFonts w:ascii="Book Antiqua" w:hAnsi="Book Antiqua" w:cs="Times New Roman"/>
                <w:sz w:val="24"/>
                <w:szCs w:val="24"/>
                <w:lang w:val="en-US"/>
              </w:rPr>
              <w:t>x</w:t>
            </w:r>
            <w:r w:rsidRPr="004150DA">
              <w:rPr>
                <w:rFonts w:ascii="Book Antiqua" w:hAnsi="Book Antiqua" w:cs="Times New Roman"/>
                <w:sz w:val="24"/>
                <w:szCs w:val="24"/>
              </w:rPr>
              <w:t>*</w:t>
            </w:r>
            <w:r w:rsidRPr="004150DA">
              <w:rPr>
                <w:rFonts w:ascii="Book Antiqua" w:hAnsi="Book Antiqua" w:cs="Times New Roman"/>
                <w:sz w:val="24"/>
                <w:szCs w:val="24"/>
                <w:lang w:val="en-US"/>
              </w:rPr>
              <w:t>y</w:t>
            </w:r>
            <w:r w:rsidRPr="004150DA">
              <w:rPr>
                <w:rFonts w:ascii="Book Antiqua" w:hAnsi="Book Antiqua" w:cs="Times New Roman"/>
                <w:sz w:val="24"/>
                <w:szCs w:val="24"/>
              </w:rPr>
              <w:t>; // Присваивание</w:t>
            </w:r>
          </w:p>
          <w:p w:rsidR="00290893" w:rsidRPr="00290893" w:rsidRDefault="00290893" w:rsidP="00290893">
            <w:pPr>
              <w:tabs>
                <w:tab w:val="left" w:pos="475"/>
              </w:tabs>
              <w:jc w:val="both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4D41E2" w:rsidRPr="00EF3CFC" w:rsidRDefault="004D41E2" w:rsidP="00EF3CFC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EF3CFC">
              <w:rPr>
                <w:rFonts w:ascii="Book Antiqua" w:hAnsi="Book Antiqua" w:cs="Times New Roman"/>
                <w:sz w:val="28"/>
                <w:szCs w:val="28"/>
              </w:rPr>
              <w:t>2</w:t>
            </w:r>
          </w:p>
        </w:tc>
      </w:tr>
      <w:tr w:rsidR="004D41E2" w:rsidRPr="00EF3CFC" w:rsidTr="00C43EAA">
        <w:trPr>
          <w:jc w:val="center"/>
        </w:trPr>
        <w:tc>
          <w:tcPr>
            <w:tcW w:w="7519" w:type="dxa"/>
            <w:vAlign w:val="center"/>
          </w:tcPr>
          <w:p w:rsidR="004D41E2" w:rsidRDefault="004D41E2" w:rsidP="00EF3CF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Book Antiqua" w:hAnsi="Book Antiqua" w:cs="Times New Roman"/>
                <w:sz w:val="28"/>
                <w:szCs w:val="28"/>
              </w:rPr>
            </w:pPr>
            <w:r w:rsidRPr="00EF3CFC">
              <w:rPr>
                <w:rFonts w:ascii="Book Antiqua" w:hAnsi="Book Antiqua" w:cs="Times New Roman"/>
                <w:sz w:val="28"/>
                <w:szCs w:val="28"/>
              </w:rPr>
              <w:t>Разветвляющие программы. Оператор IF</w:t>
            </w:r>
          </w:p>
          <w:p w:rsidR="004150DA" w:rsidRPr="004150DA" w:rsidRDefault="004150DA" w:rsidP="004150DA">
            <w:pPr>
              <w:pStyle w:val="a3"/>
              <w:ind w:left="0" w:firstLine="313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4150DA"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Условный оператор </w:t>
            </w:r>
            <w:proofErr w:type="gramStart"/>
            <w:r w:rsidRPr="004150DA"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  <w:lang w:val="en-US"/>
              </w:rPr>
              <w:t>if</w:t>
            </w:r>
            <w:r w:rsidRPr="004150DA"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150DA">
              <w:rPr>
                <w:rFonts w:ascii="Book Antiqua" w:hAnsi="Book Antiqua" w:cs="Times New Roman"/>
                <w:sz w:val="24"/>
                <w:szCs w:val="24"/>
              </w:rPr>
              <w:t xml:space="preserve"> используется</w:t>
            </w:r>
            <w:proofErr w:type="gramEnd"/>
            <w:r w:rsidRPr="004150DA">
              <w:rPr>
                <w:rFonts w:ascii="Book Antiqua" w:hAnsi="Book Antiqua" w:cs="Times New Roman"/>
                <w:sz w:val="24"/>
                <w:szCs w:val="24"/>
              </w:rPr>
              <w:t xml:space="preserve"> для разветвления процесса вычислений на два направления. Формат оператора:</w:t>
            </w:r>
          </w:p>
          <w:p w:rsidR="004150DA" w:rsidRPr="004150DA" w:rsidRDefault="004150DA" w:rsidP="004150DA">
            <w:pPr>
              <w:pStyle w:val="a3"/>
              <w:ind w:left="0" w:firstLine="313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if</w:t>
            </w:r>
            <w:proofErr w:type="spellEnd"/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( &lt;</w:t>
            </w:r>
            <w:proofErr w:type="gramEnd"/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условие&gt; ) &lt;оператор 1 &gt;; </w:t>
            </w:r>
            <w:proofErr w:type="spellStart"/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else</w:t>
            </w:r>
            <w:proofErr w:type="spellEnd"/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&lt;оператор 2&gt;;</w:t>
            </w:r>
          </w:p>
          <w:p w:rsidR="004150DA" w:rsidRPr="004150DA" w:rsidRDefault="004150DA" w:rsidP="004150DA">
            <w:pPr>
              <w:pStyle w:val="a3"/>
              <w:ind w:left="0" w:firstLine="313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4150DA">
              <w:rPr>
                <w:rFonts w:ascii="Book Antiqua" w:hAnsi="Book Antiqua" w:cs="Times New Roman"/>
                <w:sz w:val="24"/>
                <w:szCs w:val="24"/>
              </w:rPr>
              <w:t>Одна из ветвей может отсутствовать.</w:t>
            </w:r>
          </w:p>
          <w:p w:rsidR="004150DA" w:rsidRDefault="004150DA" w:rsidP="004150DA">
            <w:pPr>
              <w:pStyle w:val="a3"/>
              <w:ind w:left="0" w:firstLine="313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4150DA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 xml:space="preserve">Составной оператор </w:t>
            </w:r>
            <w:r w:rsidRPr="004150DA">
              <w:rPr>
                <w:rFonts w:ascii="Book Antiqua" w:hAnsi="Book Antiqua" w:cs="Times New Roman"/>
                <w:sz w:val="24"/>
                <w:szCs w:val="24"/>
              </w:rPr>
              <w:t>– это несколько операторов, объединенных в фигурные скобки.</w:t>
            </w:r>
          </w:p>
          <w:p w:rsidR="004150DA" w:rsidRPr="004150DA" w:rsidRDefault="004150DA" w:rsidP="004150DA">
            <w:pPr>
              <w:pStyle w:val="a3"/>
              <w:ind w:left="29" w:firstLine="313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4150DA"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  <w:t xml:space="preserve">Условный оператор </w:t>
            </w:r>
            <w:proofErr w:type="gramStart"/>
            <w:r w:rsidRPr="004150DA"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  <w:lang w:val="en-US"/>
              </w:rPr>
              <w:t>if</w:t>
            </w:r>
            <w:r w:rsidRPr="004150DA"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150DA">
              <w:rPr>
                <w:rFonts w:ascii="Book Antiqua" w:hAnsi="Book Antiqua" w:cs="Times New Roman"/>
                <w:sz w:val="24"/>
                <w:szCs w:val="24"/>
              </w:rPr>
              <w:t xml:space="preserve"> может</w:t>
            </w:r>
            <w:proofErr w:type="gramEnd"/>
            <w:r w:rsidRPr="004150DA">
              <w:rPr>
                <w:rFonts w:ascii="Book Antiqua" w:hAnsi="Book Antiqua" w:cs="Times New Roman"/>
                <w:sz w:val="24"/>
                <w:szCs w:val="24"/>
              </w:rPr>
              <w:t xml:space="preserve"> используется для разветвления процесса вычислений более чем на два направления. Формат оператора:</w:t>
            </w:r>
          </w:p>
          <w:p w:rsidR="004150DA" w:rsidRPr="004150DA" w:rsidRDefault="004150DA" w:rsidP="004150DA">
            <w:pPr>
              <w:pStyle w:val="a3"/>
              <w:ind w:left="29" w:firstLine="313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if</w:t>
            </w:r>
            <w:proofErr w:type="spellEnd"/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( &lt;</w:t>
            </w:r>
            <w:proofErr w:type="gramEnd"/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условие 1&gt; ) &lt;оператор 1 &gt;; </w:t>
            </w:r>
          </w:p>
          <w:p w:rsidR="004150DA" w:rsidRPr="004150DA" w:rsidRDefault="004150DA" w:rsidP="004150DA">
            <w:pPr>
              <w:pStyle w:val="a3"/>
              <w:ind w:left="29" w:firstLine="313"/>
              <w:jc w:val="both"/>
              <w:rPr>
                <w:rFonts w:ascii="Book Antiqua" w:hAnsi="Book Antiqua" w:cs="Times New Roman"/>
                <w:sz w:val="28"/>
                <w:szCs w:val="28"/>
              </w:rPr>
            </w:pPr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  <w:lang w:val="en-US"/>
              </w:rPr>
              <w:t>else</w:t>
            </w:r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  <w:lang w:val="en-US"/>
              </w:rPr>
              <w:t>if</w:t>
            </w:r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(условие 2 ) &lt;оператор 2&gt;; </w:t>
            </w:r>
            <w:proofErr w:type="spellStart"/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else</w:t>
            </w:r>
            <w:proofErr w:type="spellEnd"/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&lt;оператор 3&gt;; </w:t>
            </w:r>
          </w:p>
        </w:tc>
        <w:tc>
          <w:tcPr>
            <w:tcW w:w="1526" w:type="dxa"/>
            <w:vAlign w:val="center"/>
          </w:tcPr>
          <w:p w:rsidR="004D41E2" w:rsidRPr="00EF3CFC" w:rsidRDefault="004D41E2" w:rsidP="00EF3CFC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EF3CFC">
              <w:rPr>
                <w:rFonts w:ascii="Book Antiqua" w:hAnsi="Book Antiqua" w:cs="Times New Roman"/>
                <w:sz w:val="28"/>
                <w:szCs w:val="28"/>
              </w:rPr>
              <w:lastRenderedPageBreak/>
              <w:t>4</w:t>
            </w:r>
          </w:p>
        </w:tc>
      </w:tr>
      <w:tr w:rsidR="004D41E2" w:rsidRPr="00EF3CFC" w:rsidTr="00C43EAA">
        <w:trPr>
          <w:jc w:val="center"/>
        </w:trPr>
        <w:tc>
          <w:tcPr>
            <w:tcW w:w="7519" w:type="dxa"/>
            <w:vAlign w:val="center"/>
          </w:tcPr>
          <w:p w:rsidR="004D41E2" w:rsidRPr="004150DA" w:rsidRDefault="004D41E2" w:rsidP="00EF3CF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Book Antiqua" w:hAnsi="Book Antiqua" w:cs="Times New Roman"/>
                <w:sz w:val="28"/>
                <w:szCs w:val="28"/>
              </w:rPr>
            </w:pPr>
            <w:r w:rsidRPr="00EF3CFC">
              <w:rPr>
                <w:rFonts w:ascii="Book Antiqua" w:hAnsi="Book Antiqua" w:cs="Times New Roman"/>
                <w:sz w:val="28"/>
                <w:szCs w:val="28"/>
              </w:rPr>
              <w:t xml:space="preserve">Разветвляющие программы. Оператор выбора (переключатель) </w:t>
            </w:r>
            <w:r w:rsidRPr="00EF3CFC">
              <w:rPr>
                <w:rFonts w:ascii="Book Antiqua" w:hAnsi="Book Antiqua" w:cs="Times New Roman"/>
                <w:sz w:val="28"/>
                <w:szCs w:val="28"/>
                <w:lang w:val="en-US"/>
              </w:rPr>
              <w:t>SWITCH</w:t>
            </w:r>
          </w:p>
          <w:p w:rsidR="004150DA" w:rsidRPr="004150DA" w:rsidRDefault="004150DA" w:rsidP="004150DA">
            <w:pPr>
              <w:pStyle w:val="a3"/>
              <w:rPr>
                <w:rFonts w:ascii="Book Antiqua" w:hAnsi="Book Antiqua" w:cs="Times New Roman"/>
                <w:sz w:val="24"/>
                <w:szCs w:val="24"/>
              </w:rPr>
            </w:pPr>
            <w:r w:rsidRPr="004150DA"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  <w:t xml:space="preserve">Оператор </w:t>
            </w:r>
            <w:r w:rsidRPr="004150DA"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  <w:lang w:val="en-US"/>
              </w:rPr>
              <w:t>switch</w:t>
            </w:r>
            <w:r w:rsidRPr="004150DA"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150DA">
              <w:rPr>
                <w:rFonts w:ascii="Book Antiqua" w:hAnsi="Book Antiqua" w:cs="Times New Roman"/>
                <w:sz w:val="24"/>
                <w:szCs w:val="24"/>
              </w:rPr>
              <w:t>(переключатель) используется для разветвления процесса вычислений на несколько направлений. Формат оператора:</w:t>
            </w:r>
          </w:p>
          <w:p w:rsidR="004150DA" w:rsidRPr="004150DA" w:rsidRDefault="004150DA" w:rsidP="004150DA">
            <w:pPr>
              <w:pStyle w:val="a3"/>
              <w:rPr>
                <w:rFonts w:ascii="Book Antiqua" w:hAnsi="Book Antiqua" w:cs="Times New Roman"/>
                <w:sz w:val="24"/>
                <w:szCs w:val="24"/>
              </w:rPr>
            </w:pPr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  <w:lang w:val="en-US"/>
              </w:rPr>
              <w:t>switch</w:t>
            </w:r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( &lt;выражение  или переменная&gt; ) {</w:t>
            </w:r>
          </w:p>
          <w:p w:rsidR="004150DA" w:rsidRPr="004150DA" w:rsidRDefault="004150DA" w:rsidP="004150DA">
            <w:pPr>
              <w:pStyle w:val="a3"/>
              <w:rPr>
                <w:rFonts w:ascii="Book Antiqua" w:hAnsi="Book Antiqua" w:cs="Times New Roman"/>
                <w:sz w:val="24"/>
                <w:szCs w:val="24"/>
              </w:rPr>
            </w:pPr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case</w:t>
            </w:r>
            <w:proofErr w:type="spellEnd"/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&lt;</w:t>
            </w:r>
            <w:r w:rsidRPr="004150DA">
              <w:rPr>
                <w:rFonts w:ascii="Book Antiqua" w:hAnsi="Book Antiqua" w:cs="Times New Roman"/>
                <w:sz w:val="24"/>
                <w:szCs w:val="24"/>
              </w:rPr>
              <w:t>constant1&gt;: &lt;последовательность операторов</w:t>
            </w:r>
            <w:proofErr w:type="gramStart"/>
            <w:r w:rsidRPr="004150DA">
              <w:rPr>
                <w:rFonts w:ascii="Book Antiqua" w:hAnsi="Book Antiqua" w:cs="Times New Roman"/>
                <w:sz w:val="24"/>
                <w:szCs w:val="24"/>
              </w:rPr>
              <w:t>&gt; ;</w:t>
            </w:r>
            <w:proofErr w:type="gramEnd"/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break</w:t>
            </w:r>
            <w:proofErr w:type="spellEnd"/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;</w:t>
            </w:r>
          </w:p>
          <w:p w:rsidR="004150DA" w:rsidRPr="004150DA" w:rsidRDefault="004150DA" w:rsidP="004150DA">
            <w:pPr>
              <w:pStyle w:val="a3"/>
              <w:rPr>
                <w:rFonts w:ascii="Book Antiqua" w:hAnsi="Book Antiqua" w:cs="Times New Roman"/>
                <w:sz w:val="24"/>
                <w:szCs w:val="24"/>
              </w:rPr>
            </w:pPr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case</w:t>
            </w:r>
            <w:proofErr w:type="spellEnd"/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&lt;</w:t>
            </w:r>
            <w:r w:rsidRPr="004150DA">
              <w:rPr>
                <w:rFonts w:ascii="Book Antiqua" w:hAnsi="Book Antiqua" w:cs="Times New Roman"/>
                <w:sz w:val="24"/>
                <w:szCs w:val="24"/>
              </w:rPr>
              <w:t>constant2&gt;: &lt;последовательность операторов</w:t>
            </w:r>
            <w:proofErr w:type="gramStart"/>
            <w:r w:rsidRPr="004150DA">
              <w:rPr>
                <w:rFonts w:ascii="Book Antiqua" w:hAnsi="Book Antiqua" w:cs="Times New Roman"/>
                <w:sz w:val="24"/>
                <w:szCs w:val="24"/>
              </w:rPr>
              <w:t>&gt;</w:t>
            </w:r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;</w:t>
            </w:r>
            <w:proofErr w:type="gramEnd"/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break</w:t>
            </w:r>
            <w:proofErr w:type="spellEnd"/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;</w:t>
            </w:r>
          </w:p>
          <w:p w:rsidR="004150DA" w:rsidRPr="004150DA" w:rsidRDefault="004150DA" w:rsidP="004150DA">
            <w:pPr>
              <w:pStyle w:val="a3"/>
              <w:rPr>
                <w:rFonts w:ascii="Book Antiqua" w:hAnsi="Book Antiqua" w:cs="Times New Roman"/>
                <w:sz w:val="24"/>
                <w:szCs w:val="24"/>
              </w:rPr>
            </w:pPr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  …</w:t>
            </w:r>
          </w:p>
          <w:p w:rsidR="004150DA" w:rsidRPr="004150DA" w:rsidRDefault="004150DA" w:rsidP="004150DA">
            <w:pPr>
              <w:pStyle w:val="a3"/>
              <w:rPr>
                <w:rFonts w:ascii="Book Antiqua" w:hAnsi="Book Antiqua" w:cs="Times New Roman"/>
                <w:sz w:val="24"/>
                <w:szCs w:val="24"/>
              </w:rPr>
            </w:pPr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case</w:t>
            </w:r>
            <w:proofErr w:type="spellEnd"/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&lt;</w:t>
            </w:r>
            <w:proofErr w:type="spellStart"/>
            <w:r w:rsidRPr="004150DA">
              <w:rPr>
                <w:rFonts w:ascii="Book Antiqua" w:hAnsi="Book Antiqua" w:cs="Times New Roman"/>
                <w:sz w:val="24"/>
                <w:szCs w:val="24"/>
              </w:rPr>
              <w:t>constant</w:t>
            </w:r>
            <w:proofErr w:type="spellEnd"/>
            <w:r w:rsidRPr="004150DA">
              <w:rPr>
                <w:rFonts w:ascii="Book Antiqua" w:hAnsi="Book Antiqua" w:cs="Times New Roman"/>
                <w:sz w:val="24"/>
                <w:szCs w:val="24"/>
              </w:rPr>
              <w:t xml:space="preserve"> N&gt;: &lt;последовательность операторов</w:t>
            </w:r>
            <w:proofErr w:type="gramStart"/>
            <w:r w:rsidRPr="004150DA">
              <w:rPr>
                <w:rFonts w:ascii="Book Antiqua" w:hAnsi="Book Antiqua" w:cs="Times New Roman"/>
                <w:sz w:val="24"/>
                <w:szCs w:val="24"/>
              </w:rPr>
              <w:t>&gt;</w:t>
            </w:r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;</w:t>
            </w:r>
            <w:proofErr w:type="gramEnd"/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break</w:t>
            </w:r>
            <w:proofErr w:type="spellEnd"/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;</w:t>
            </w:r>
          </w:p>
          <w:p w:rsidR="004150DA" w:rsidRPr="004150DA" w:rsidRDefault="004150DA" w:rsidP="004150DA">
            <w:pPr>
              <w:pStyle w:val="a3"/>
              <w:rPr>
                <w:rFonts w:ascii="Book Antiqua" w:hAnsi="Book Antiqua" w:cs="Times New Roman"/>
                <w:sz w:val="24"/>
                <w:szCs w:val="24"/>
              </w:rPr>
            </w:pPr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default</w:t>
            </w:r>
            <w:proofErr w:type="spellEnd"/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  <w:lang w:val="en-US"/>
              </w:rPr>
              <w:t>&lt;</w:t>
            </w:r>
            <w:r w:rsidRPr="004150DA">
              <w:rPr>
                <w:rFonts w:ascii="Book Antiqua" w:hAnsi="Book Antiqua" w:cs="Times New Roman"/>
                <w:sz w:val="24"/>
                <w:szCs w:val="24"/>
              </w:rPr>
              <w:t>последовательность операторов</w:t>
            </w:r>
            <w:r w:rsidRPr="004150DA">
              <w:rPr>
                <w:rFonts w:ascii="Book Antiqua" w:hAnsi="Book Antiqua" w:cs="Times New Roman"/>
                <w:sz w:val="24"/>
                <w:szCs w:val="24"/>
                <w:lang w:val="en-US"/>
              </w:rPr>
              <w:t>&gt;</w:t>
            </w:r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;</w:t>
            </w:r>
          </w:p>
          <w:p w:rsidR="004150DA" w:rsidRPr="004150DA" w:rsidRDefault="004150DA" w:rsidP="004150DA">
            <w:pPr>
              <w:pStyle w:val="a3"/>
              <w:rPr>
                <w:rFonts w:ascii="Book Antiqua" w:hAnsi="Book Antiqua" w:cs="Times New Roman"/>
                <w:sz w:val="24"/>
                <w:szCs w:val="24"/>
              </w:rPr>
            </w:pPr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     }</w:t>
            </w:r>
          </w:p>
        </w:tc>
        <w:tc>
          <w:tcPr>
            <w:tcW w:w="1526" w:type="dxa"/>
            <w:vAlign w:val="center"/>
          </w:tcPr>
          <w:p w:rsidR="004D41E2" w:rsidRPr="00EF3CFC" w:rsidRDefault="004D41E2" w:rsidP="00EF3CFC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EF3CFC">
              <w:rPr>
                <w:rFonts w:ascii="Book Antiqua" w:hAnsi="Book Antiqua" w:cs="Times New Roman"/>
                <w:sz w:val="28"/>
                <w:szCs w:val="28"/>
              </w:rPr>
              <w:t>4</w:t>
            </w:r>
          </w:p>
        </w:tc>
      </w:tr>
      <w:tr w:rsidR="004D41E2" w:rsidRPr="00EF3CFC" w:rsidTr="00C43EAA">
        <w:trPr>
          <w:jc w:val="center"/>
        </w:trPr>
        <w:tc>
          <w:tcPr>
            <w:tcW w:w="7519" w:type="dxa"/>
            <w:vAlign w:val="center"/>
          </w:tcPr>
          <w:p w:rsidR="004D41E2" w:rsidRPr="004150DA" w:rsidRDefault="004D41E2" w:rsidP="00EF3CF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Book Antiqua" w:hAnsi="Book Antiqua" w:cs="Times New Roman"/>
                <w:sz w:val="28"/>
                <w:szCs w:val="28"/>
              </w:rPr>
            </w:pPr>
            <w:r w:rsidRPr="00EF3CFC">
              <w:rPr>
                <w:rFonts w:ascii="Book Antiqua" w:hAnsi="Book Antiqua" w:cs="Times New Roman"/>
                <w:sz w:val="28"/>
                <w:szCs w:val="28"/>
              </w:rPr>
              <w:t xml:space="preserve">Циклические программы. Оператор цикла </w:t>
            </w:r>
            <w:r w:rsidRPr="00EF3CFC">
              <w:rPr>
                <w:rFonts w:ascii="Book Antiqua" w:hAnsi="Book Antiqua" w:cs="Times New Roman"/>
                <w:sz w:val="28"/>
                <w:szCs w:val="28"/>
                <w:lang w:val="en-US"/>
              </w:rPr>
              <w:t>FOR</w:t>
            </w:r>
          </w:p>
          <w:p w:rsidR="004150DA" w:rsidRPr="004150DA" w:rsidRDefault="004150DA" w:rsidP="004150DA">
            <w:pPr>
              <w:pStyle w:val="a3"/>
              <w:ind w:left="0" w:firstLine="313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4150DA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Циклы</w:t>
            </w:r>
          </w:p>
          <w:p w:rsidR="004150DA" w:rsidRPr="004150DA" w:rsidRDefault="004150DA" w:rsidP="004150DA">
            <w:pPr>
              <w:pStyle w:val="a3"/>
              <w:ind w:left="0" w:firstLine="313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4150DA">
              <w:rPr>
                <w:rFonts w:ascii="Book Antiqua" w:hAnsi="Book Antiqua" w:cs="Times New Roman"/>
                <w:sz w:val="24"/>
                <w:szCs w:val="24"/>
              </w:rPr>
              <w:t xml:space="preserve">Циклы применяются для организации многократного повторения вычислений. </w:t>
            </w:r>
          </w:p>
          <w:p w:rsidR="004150DA" w:rsidRPr="004150DA" w:rsidRDefault="004150DA" w:rsidP="004150DA">
            <w:pPr>
              <w:pStyle w:val="a3"/>
              <w:ind w:left="0" w:firstLine="313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4150DA">
              <w:rPr>
                <w:rFonts w:ascii="Book Antiqua" w:hAnsi="Book Antiqua" w:cs="Times New Roman"/>
                <w:sz w:val="24"/>
                <w:szCs w:val="24"/>
              </w:rPr>
              <w:t>Цикл состоит из:</w:t>
            </w:r>
          </w:p>
          <w:p w:rsidR="00000000" w:rsidRPr="004150DA" w:rsidRDefault="00516178" w:rsidP="004150DA">
            <w:pPr>
              <w:pStyle w:val="a3"/>
              <w:numPr>
                <w:ilvl w:val="0"/>
                <w:numId w:val="7"/>
              </w:numPr>
              <w:ind w:left="0" w:firstLine="313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4150DA"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  <w:t>заголовка цикла</w:t>
            </w:r>
          </w:p>
          <w:p w:rsidR="00000000" w:rsidRPr="004150DA" w:rsidRDefault="00516178" w:rsidP="004150DA">
            <w:pPr>
              <w:pStyle w:val="a3"/>
              <w:numPr>
                <w:ilvl w:val="0"/>
                <w:numId w:val="7"/>
              </w:numPr>
              <w:ind w:left="0" w:firstLine="313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4150DA"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  <w:t xml:space="preserve">тела цикла </w:t>
            </w:r>
            <w:r w:rsidRPr="004150DA">
              <w:rPr>
                <w:rFonts w:ascii="Book Antiqua" w:hAnsi="Book Antiqua" w:cs="Times New Roman"/>
                <w:sz w:val="24"/>
                <w:szCs w:val="24"/>
              </w:rPr>
              <w:t>- операто</w:t>
            </w:r>
            <w:r w:rsidRPr="004150DA">
              <w:rPr>
                <w:rFonts w:ascii="Book Antiqua" w:hAnsi="Book Antiqua" w:cs="Times New Roman"/>
                <w:sz w:val="24"/>
                <w:szCs w:val="24"/>
              </w:rPr>
              <w:t>ров (инструкций), которые выполняются несколько раз;</w:t>
            </w:r>
          </w:p>
          <w:p w:rsidR="00000000" w:rsidRPr="004150DA" w:rsidRDefault="00516178" w:rsidP="004150DA">
            <w:pPr>
              <w:pStyle w:val="a3"/>
              <w:numPr>
                <w:ilvl w:val="0"/>
                <w:numId w:val="7"/>
              </w:numPr>
              <w:ind w:left="0" w:firstLine="313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4150DA">
              <w:rPr>
                <w:rFonts w:ascii="Book Antiqua" w:hAnsi="Book Antiqua" w:cs="Times New Roman"/>
                <w:sz w:val="24"/>
                <w:szCs w:val="24"/>
              </w:rPr>
              <w:t xml:space="preserve"> начальных установок</w:t>
            </w:r>
            <w:r w:rsidRPr="004150DA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4150DA">
              <w:rPr>
                <w:rFonts w:ascii="Book Antiqua" w:hAnsi="Book Antiqua" w:cs="Times New Roman"/>
                <w:sz w:val="24"/>
                <w:szCs w:val="24"/>
              </w:rPr>
              <w:t>параметров цикла;</w:t>
            </w:r>
          </w:p>
          <w:p w:rsidR="00000000" w:rsidRPr="004150DA" w:rsidRDefault="00516178" w:rsidP="004150DA">
            <w:pPr>
              <w:pStyle w:val="a3"/>
              <w:numPr>
                <w:ilvl w:val="0"/>
                <w:numId w:val="7"/>
              </w:numPr>
              <w:ind w:left="0" w:firstLine="313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4150DA">
              <w:rPr>
                <w:rFonts w:ascii="Book Antiqua" w:hAnsi="Book Antiqua" w:cs="Times New Roman"/>
                <w:sz w:val="24"/>
                <w:szCs w:val="24"/>
              </w:rPr>
              <w:t xml:space="preserve"> модификации </w:t>
            </w:r>
            <w:proofErr w:type="gramStart"/>
            <w:r w:rsidRPr="004150DA"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  <w:t>параметров</w:t>
            </w:r>
            <w:r w:rsidRPr="004150DA">
              <w:rPr>
                <w:rFonts w:ascii="Book Antiqua" w:hAnsi="Book Antiqua" w:cs="Times New Roman"/>
                <w:sz w:val="24"/>
                <w:szCs w:val="24"/>
              </w:rPr>
              <w:t xml:space="preserve">  цикла</w:t>
            </w:r>
            <w:proofErr w:type="gramEnd"/>
            <w:r w:rsidRPr="004150DA">
              <w:rPr>
                <w:rFonts w:ascii="Book Antiqua" w:hAnsi="Book Antiqua" w:cs="Times New Roman"/>
                <w:sz w:val="24"/>
                <w:szCs w:val="24"/>
              </w:rPr>
              <w:t xml:space="preserve"> и проверки условия пр</w:t>
            </w:r>
            <w:r w:rsidRPr="004150DA">
              <w:rPr>
                <w:rFonts w:ascii="Book Antiqua" w:hAnsi="Book Antiqua" w:cs="Times New Roman"/>
                <w:sz w:val="24"/>
                <w:szCs w:val="24"/>
              </w:rPr>
              <w:t xml:space="preserve">одолжения выполнения цикла. </w:t>
            </w:r>
          </w:p>
          <w:p w:rsidR="004150DA" w:rsidRPr="004150DA" w:rsidRDefault="004150DA" w:rsidP="004150DA">
            <w:pPr>
              <w:pStyle w:val="a3"/>
              <w:ind w:left="0" w:firstLine="313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4150DA"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  <w:t>Итерация</w:t>
            </w:r>
            <w:r w:rsidRPr="004150DA">
              <w:rPr>
                <w:rFonts w:ascii="Book Antiqua" w:hAnsi="Book Antiqua" w:cs="Times New Roman"/>
                <w:sz w:val="24"/>
                <w:szCs w:val="24"/>
              </w:rPr>
              <w:t xml:space="preserve"> – один проход цикла.</w:t>
            </w:r>
          </w:p>
          <w:p w:rsidR="004150DA" w:rsidRPr="004150DA" w:rsidRDefault="004150DA" w:rsidP="004150DA">
            <w:pPr>
              <w:pStyle w:val="a3"/>
              <w:ind w:left="0" w:firstLine="313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4150DA">
              <w:rPr>
                <w:rFonts w:ascii="Book Antiqua" w:hAnsi="Book Antiqua" w:cs="Times New Roman"/>
                <w:sz w:val="24"/>
                <w:szCs w:val="24"/>
              </w:rPr>
              <w:t xml:space="preserve">Проверка условия выполняется на каждой </w:t>
            </w:r>
            <w:proofErr w:type="gramStart"/>
            <w:r w:rsidRPr="004150DA">
              <w:rPr>
                <w:rFonts w:ascii="Book Antiqua" w:hAnsi="Book Antiqua" w:cs="Times New Roman"/>
                <w:sz w:val="24"/>
                <w:szCs w:val="24"/>
              </w:rPr>
              <w:t>итерации  либо</w:t>
            </w:r>
            <w:proofErr w:type="gramEnd"/>
            <w:r w:rsidRPr="004150DA">
              <w:rPr>
                <w:rFonts w:ascii="Book Antiqua" w:hAnsi="Book Antiqua" w:cs="Times New Roman"/>
                <w:sz w:val="24"/>
                <w:szCs w:val="24"/>
              </w:rPr>
              <w:t xml:space="preserve"> до тела цикла (</w:t>
            </w:r>
            <w:r w:rsidRPr="004150DA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цикл с предусловием</w:t>
            </w:r>
            <w:r w:rsidRPr="004150DA">
              <w:rPr>
                <w:rFonts w:ascii="Book Antiqua" w:hAnsi="Book Antiqua" w:cs="Times New Roman"/>
                <w:sz w:val="24"/>
                <w:szCs w:val="24"/>
              </w:rPr>
              <w:t>), либо после тела цикла (</w:t>
            </w:r>
            <w:r w:rsidRPr="004150DA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цикл с постусловием</w:t>
            </w:r>
            <w:r w:rsidRPr="004150DA">
              <w:rPr>
                <w:rFonts w:ascii="Book Antiqua" w:hAnsi="Book Antiqua" w:cs="Times New Roman"/>
                <w:sz w:val="24"/>
                <w:szCs w:val="24"/>
              </w:rPr>
              <w:t>).</w:t>
            </w:r>
          </w:p>
          <w:p w:rsidR="004150DA" w:rsidRPr="004150DA" w:rsidRDefault="004150DA" w:rsidP="004150DA">
            <w:pPr>
              <w:pStyle w:val="a3"/>
              <w:ind w:left="0" w:firstLine="313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4150DA">
              <w:rPr>
                <w:rFonts w:ascii="Book Antiqua" w:hAnsi="Book Antiqua" w:cs="Times New Roman"/>
                <w:sz w:val="24"/>
                <w:szCs w:val="24"/>
              </w:rPr>
              <w:t>Параметры цикла -переменные, изменяющиеся в теле цикла и используемые при проверке условия продолжения.</w:t>
            </w:r>
          </w:p>
          <w:p w:rsidR="00000000" w:rsidRPr="004150DA" w:rsidRDefault="00516178" w:rsidP="004150DA">
            <w:pPr>
              <w:ind w:left="36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4150DA">
              <w:rPr>
                <w:rFonts w:ascii="Book Antiqua" w:hAnsi="Book Antiqua" w:cs="Times New Roman"/>
                <w:sz w:val="24"/>
                <w:szCs w:val="24"/>
              </w:rPr>
              <w:t>Цикл с</w:t>
            </w:r>
            <w:r w:rsidRPr="004150DA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4150DA">
              <w:rPr>
                <w:rFonts w:ascii="Book Antiqua" w:hAnsi="Book Antiqua" w:cs="Times New Roman"/>
                <w:sz w:val="24"/>
                <w:szCs w:val="24"/>
              </w:rPr>
              <w:t>параметрами (</w:t>
            </w:r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  <w:lang w:val="en-US"/>
              </w:rPr>
              <w:t>for</w:t>
            </w:r>
            <w:r w:rsidRPr="004150DA">
              <w:rPr>
                <w:rFonts w:ascii="Book Antiqua" w:hAnsi="Book Antiqua" w:cs="Times New Roman"/>
                <w:sz w:val="24"/>
                <w:szCs w:val="24"/>
              </w:rPr>
              <w:t>)</w:t>
            </w:r>
            <w:r w:rsidRPr="004150DA">
              <w:rPr>
                <w:rFonts w:ascii="Book Antiqua" w:hAnsi="Book Antiqua" w:cs="Times New Roman"/>
                <w:sz w:val="24"/>
                <w:szCs w:val="24"/>
              </w:rPr>
              <w:t xml:space="preserve"> – цикл с предусловием</w:t>
            </w:r>
          </w:p>
          <w:p w:rsidR="004150DA" w:rsidRPr="004150DA" w:rsidRDefault="004150DA" w:rsidP="004150DA">
            <w:pPr>
              <w:pStyle w:val="a3"/>
              <w:ind w:left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4150DA">
              <w:rPr>
                <w:rFonts w:ascii="Book Antiqua" w:hAnsi="Book Antiqua" w:cs="Times New Roman"/>
                <w:sz w:val="24"/>
                <w:szCs w:val="24"/>
              </w:rPr>
              <w:t xml:space="preserve">    Формат оператора цикла:</w:t>
            </w:r>
          </w:p>
          <w:p w:rsidR="004150DA" w:rsidRPr="004150DA" w:rsidRDefault="004150DA" w:rsidP="004150DA">
            <w:pPr>
              <w:pStyle w:val="a3"/>
              <w:ind w:left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for</w:t>
            </w:r>
            <w:proofErr w:type="spellEnd"/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( &lt;</w:t>
            </w:r>
            <w:proofErr w:type="gramEnd"/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инициализация&gt;; &lt;проверка условия&gt;; &lt;изменение&gt; ) </w:t>
            </w:r>
          </w:p>
          <w:p w:rsidR="004150DA" w:rsidRPr="004150DA" w:rsidRDefault="004150DA" w:rsidP="004150DA">
            <w:pPr>
              <w:pStyle w:val="a3"/>
              <w:ind w:left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Тело цикла</w:t>
            </w:r>
          </w:p>
          <w:p w:rsidR="004150DA" w:rsidRPr="004150DA" w:rsidRDefault="004150DA" w:rsidP="004150DA">
            <w:pPr>
              <w:pStyle w:val="a3"/>
              <w:ind w:left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lastRenderedPageBreak/>
              <w:t>Инициализация</w:t>
            </w:r>
            <w:r w:rsidRPr="004150DA">
              <w:rPr>
                <w:rFonts w:ascii="Book Antiqua" w:hAnsi="Book Antiqua" w:cs="Times New Roman"/>
                <w:sz w:val="24"/>
                <w:szCs w:val="24"/>
              </w:rPr>
              <w:t xml:space="preserve"> – присвоение начального значения параметру (</w:t>
            </w:r>
            <w:proofErr w:type="gramStart"/>
            <w:r w:rsidRPr="004150DA">
              <w:rPr>
                <w:rFonts w:ascii="Book Antiqua" w:hAnsi="Book Antiqua" w:cs="Times New Roman"/>
                <w:sz w:val="24"/>
                <w:szCs w:val="24"/>
              </w:rPr>
              <w:t>переменной)  цикла</w:t>
            </w:r>
            <w:proofErr w:type="gramEnd"/>
            <w:r w:rsidRPr="004150DA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  <w:p w:rsidR="004150DA" w:rsidRPr="004150DA" w:rsidRDefault="004150DA" w:rsidP="004150DA">
            <w:pPr>
              <w:pStyle w:val="a3"/>
              <w:ind w:left="29" w:firstLine="284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Проверка условия </w:t>
            </w:r>
            <w:r w:rsidRPr="004150DA">
              <w:rPr>
                <w:rFonts w:ascii="Book Antiqua" w:hAnsi="Book Antiqua" w:cs="Times New Roman"/>
                <w:sz w:val="24"/>
                <w:szCs w:val="24"/>
              </w:rPr>
              <w:t xml:space="preserve">- условное выражение, которое определяет, когда цикл должен быть завершен. Если условие </w:t>
            </w:r>
            <w:proofErr w:type="gramStart"/>
            <w:r w:rsidRPr="004150DA">
              <w:rPr>
                <w:rFonts w:ascii="Book Antiqua" w:hAnsi="Book Antiqua" w:cs="Times New Roman"/>
                <w:sz w:val="24"/>
                <w:szCs w:val="24"/>
              </w:rPr>
              <w:t>истинно ,</w:t>
            </w:r>
            <w:proofErr w:type="gramEnd"/>
            <w:r w:rsidRPr="004150DA">
              <w:rPr>
                <w:rFonts w:ascii="Book Antiqua" w:hAnsi="Book Antiqua" w:cs="Times New Roman"/>
                <w:sz w:val="24"/>
                <w:szCs w:val="24"/>
              </w:rPr>
              <w:t xml:space="preserve"> выполняются операторы, составляющие тело цикла.</w:t>
            </w:r>
          </w:p>
          <w:p w:rsidR="004150DA" w:rsidRPr="004150DA" w:rsidRDefault="004150DA" w:rsidP="004150DA">
            <w:pPr>
              <w:pStyle w:val="a3"/>
              <w:ind w:left="29" w:firstLine="284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Изменение </w:t>
            </w:r>
            <w:r w:rsidRPr="004150DA">
              <w:rPr>
                <w:rFonts w:ascii="Book Antiqua" w:hAnsi="Book Antiqua" w:cs="Times New Roman"/>
                <w:sz w:val="24"/>
                <w:szCs w:val="24"/>
              </w:rPr>
              <w:t>(</w:t>
            </w:r>
            <w:proofErr w:type="gramStart"/>
            <w:r w:rsidRPr="004150DA">
              <w:rPr>
                <w:rFonts w:ascii="Book Antiqua" w:hAnsi="Book Antiqua" w:cs="Times New Roman"/>
                <w:sz w:val="24"/>
                <w:szCs w:val="24"/>
              </w:rPr>
              <w:t>модификация)  выполняется</w:t>
            </w:r>
            <w:proofErr w:type="gramEnd"/>
            <w:r w:rsidRPr="004150DA">
              <w:rPr>
                <w:rFonts w:ascii="Book Antiqua" w:hAnsi="Book Antiqua" w:cs="Times New Roman"/>
                <w:sz w:val="24"/>
                <w:szCs w:val="24"/>
              </w:rPr>
              <w:t xml:space="preserve"> после каждой итерации цикла  и служит для изменения параметров (переменной)  цикла. Можно записать несколько параметров через запятую.</w:t>
            </w:r>
          </w:p>
          <w:p w:rsidR="004150DA" w:rsidRPr="00EF3CFC" w:rsidRDefault="004150DA" w:rsidP="004150DA">
            <w:pPr>
              <w:pStyle w:val="a3"/>
              <w:ind w:left="29" w:firstLine="284"/>
              <w:jc w:val="both"/>
              <w:rPr>
                <w:rFonts w:ascii="Book Antiqua" w:hAnsi="Book Antiqua" w:cs="Times New Roman"/>
                <w:sz w:val="28"/>
                <w:szCs w:val="28"/>
              </w:rPr>
            </w:pPr>
            <w:r w:rsidRPr="004150DA">
              <w:rPr>
                <w:rFonts w:ascii="Book Antiqua" w:hAnsi="Book Antiqua" w:cs="Times New Roman"/>
                <w:sz w:val="24"/>
                <w:szCs w:val="24"/>
              </w:rPr>
              <w:t xml:space="preserve">Любая из частей оператора </w:t>
            </w:r>
            <w:r w:rsidRPr="004150DA">
              <w:rPr>
                <w:rFonts w:ascii="Book Antiqua" w:hAnsi="Book Antiqua" w:cs="Times New Roman"/>
                <w:sz w:val="24"/>
                <w:szCs w:val="24"/>
                <w:lang w:val="en-US"/>
              </w:rPr>
              <w:t>for</w:t>
            </w:r>
            <w:r w:rsidRPr="004150DA">
              <w:rPr>
                <w:rFonts w:ascii="Book Antiqua" w:hAnsi="Book Antiqua" w:cs="Times New Roman"/>
                <w:sz w:val="24"/>
                <w:szCs w:val="24"/>
              </w:rPr>
              <w:t xml:space="preserve"> может быть </w:t>
            </w:r>
            <w:proofErr w:type="gramStart"/>
            <w:r w:rsidRPr="004150DA">
              <w:rPr>
                <w:rFonts w:ascii="Book Antiqua" w:hAnsi="Book Antiqua" w:cs="Times New Roman"/>
                <w:sz w:val="24"/>
                <w:szCs w:val="24"/>
              </w:rPr>
              <w:t>опущена(</w:t>
            </w:r>
            <w:proofErr w:type="gramEnd"/>
            <w:r w:rsidRPr="004150DA">
              <w:rPr>
                <w:rFonts w:ascii="Book Antiqua" w:hAnsi="Book Antiqua" w:cs="Times New Roman"/>
                <w:sz w:val="24"/>
                <w:szCs w:val="24"/>
              </w:rPr>
              <w:t>но точки с запятой надо оставлять на своих местах).</w:t>
            </w:r>
          </w:p>
        </w:tc>
        <w:tc>
          <w:tcPr>
            <w:tcW w:w="1526" w:type="dxa"/>
            <w:vAlign w:val="center"/>
          </w:tcPr>
          <w:p w:rsidR="004D41E2" w:rsidRPr="00EF3CFC" w:rsidRDefault="004D41E2" w:rsidP="00EF3CFC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EF3CFC">
              <w:rPr>
                <w:rFonts w:ascii="Book Antiqua" w:hAnsi="Book Antiqua" w:cs="Times New Roman"/>
                <w:sz w:val="28"/>
                <w:szCs w:val="28"/>
              </w:rPr>
              <w:lastRenderedPageBreak/>
              <w:t>4</w:t>
            </w:r>
          </w:p>
        </w:tc>
      </w:tr>
      <w:tr w:rsidR="004D41E2" w:rsidRPr="00EF3CFC" w:rsidTr="00C43EAA">
        <w:trPr>
          <w:jc w:val="center"/>
        </w:trPr>
        <w:tc>
          <w:tcPr>
            <w:tcW w:w="7519" w:type="dxa"/>
            <w:vAlign w:val="center"/>
          </w:tcPr>
          <w:p w:rsidR="004D41E2" w:rsidRPr="004150DA" w:rsidRDefault="004D41E2" w:rsidP="004150DA">
            <w:pPr>
              <w:pStyle w:val="a3"/>
              <w:numPr>
                <w:ilvl w:val="0"/>
                <w:numId w:val="1"/>
              </w:numPr>
              <w:rPr>
                <w:rFonts w:ascii="Book Antiqua" w:hAnsi="Book Antiqua" w:cs="Times New Roman"/>
                <w:sz w:val="28"/>
                <w:szCs w:val="28"/>
              </w:rPr>
            </w:pPr>
            <w:r w:rsidRPr="00EF3CFC">
              <w:rPr>
                <w:rFonts w:ascii="Book Antiqua" w:hAnsi="Book Antiqua" w:cs="Times New Roman"/>
                <w:sz w:val="28"/>
                <w:szCs w:val="28"/>
              </w:rPr>
              <w:t xml:space="preserve">Циклические программы. Оператор цикла </w:t>
            </w:r>
            <w:r w:rsidRPr="00EF3CFC">
              <w:rPr>
                <w:rFonts w:ascii="Book Antiqua" w:hAnsi="Book Antiqua" w:cs="Times New Roman"/>
                <w:sz w:val="28"/>
                <w:szCs w:val="28"/>
                <w:lang w:val="en-US"/>
              </w:rPr>
              <w:t>WHILE</w:t>
            </w:r>
          </w:p>
          <w:p w:rsidR="00000000" w:rsidRPr="004150DA" w:rsidRDefault="00516178" w:rsidP="004150DA">
            <w:pPr>
              <w:ind w:left="36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4150DA">
              <w:rPr>
                <w:rFonts w:ascii="Book Antiqua" w:hAnsi="Book Antiqua" w:cs="Times New Roman"/>
                <w:sz w:val="24"/>
                <w:szCs w:val="24"/>
              </w:rPr>
              <w:t>Цикл с</w:t>
            </w:r>
            <w:r w:rsidRPr="004150DA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4150DA">
              <w:rPr>
                <w:rFonts w:ascii="Book Antiqua" w:hAnsi="Book Antiqua" w:cs="Times New Roman"/>
                <w:sz w:val="24"/>
                <w:szCs w:val="24"/>
              </w:rPr>
              <w:t>предусловием (</w:t>
            </w:r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  <w:lang w:val="en-US"/>
              </w:rPr>
              <w:t>while</w:t>
            </w:r>
            <w:r w:rsidRPr="004150DA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  <w:p w:rsidR="004150DA" w:rsidRPr="004150DA" w:rsidRDefault="004150DA" w:rsidP="004150DA">
            <w:pPr>
              <w:pStyle w:val="a3"/>
              <w:ind w:left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4150DA">
              <w:rPr>
                <w:rFonts w:ascii="Book Antiqua" w:hAnsi="Book Antiqua" w:cs="Times New Roman"/>
                <w:sz w:val="24"/>
                <w:szCs w:val="24"/>
              </w:rPr>
              <w:t xml:space="preserve">    Формат оператора цикла:</w:t>
            </w:r>
          </w:p>
          <w:p w:rsidR="004150DA" w:rsidRPr="004150DA" w:rsidRDefault="004150DA" w:rsidP="004150DA">
            <w:pPr>
              <w:pStyle w:val="a3"/>
              <w:ind w:left="0" w:firstLine="1021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while</w:t>
            </w:r>
            <w:proofErr w:type="spellEnd"/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(&lt;условие&gt;)</w:t>
            </w:r>
          </w:p>
          <w:p w:rsidR="004150DA" w:rsidRPr="004150DA" w:rsidRDefault="004150DA" w:rsidP="004150DA">
            <w:pPr>
              <w:pStyle w:val="a3"/>
              <w:ind w:left="0" w:firstLine="1021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Тело цикла;</w:t>
            </w:r>
          </w:p>
          <w:p w:rsidR="004150DA" w:rsidRPr="004150DA" w:rsidRDefault="004150DA" w:rsidP="004150DA">
            <w:pPr>
              <w:pStyle w:val="a3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Тело </w:t>
            </w:r>
            <w:proofErr w:type="gramStart"/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цикла </w:t>
            </w:r>
            <w:r w:rsidRPr="004150DA">
              <w:rPr>
                <w:rFonts w:ascii="Book Antiqua" w:hAnsi="Book Antiqua" w:cs="Times New Roman"/>
                <w:sz w:val="24"/>
                <w:szCs w:val="24"/>
              </w:rPr>
              <w:t xml:space="preserve"> может</w:t>
            </w:r>
            <w:proofErr w:type="gramEnd"/>
            <w:r w:rsidRPr="004150DA">
              <w:rPr>
                <w:rFonts w:ascii="Book Antiqua" w:hAnsi="Book Antiqua" w:cs="Times New Roman"/>
                <w:sz w:val="24"/>
                <w:szCs w:val="24"/>
              </w:rPr>
              <w:t xml:space="preserve"> состоять из одного или нескольких операторов. Если тело </w:t>
            </w:r>
            <w:proofErr w:type="gramStart"/>
            <w:r w:rsidRPr="004150DA">
              <w:rPr>
                <w:rFonts w:ascii="Book Antiqua" w:hAnsi="Book Antiqua" w:cs="Times New Roman"/>
                <w:sz w:val="24"/>
                <w:szCs w:val="24"/>
              </w:rPr>
              <w:t>цикла &gt;</w:t>
            </w:r>
            <w:proofErr w:type="gramEnd"/>
            <w:r w:rsidRPr="004150DA">
              <w:rPr>
                <w:rFonts w:ascii="Book Antiqua" w:hAnsi="Book Antiqua" w:cs="Times New Roman"/>
                <w:sz w:val="24"/>
                <w:szCs w:val="24"/>
              </w:rPr>
              <w:t xml:space="preserve"> 1 оператора, то тело цикла заключается в фигурные скобки.</w:t>
            </w:r>
          </w:p>
          <w:p w:rsidR="004150DA" w:rsidRPr="00EF3CFC" w:rsidRDefault="004150DA" w:rsidP="004150DA">
            <w:pPr>
              <w:pStyle w:val="a3"/>
              <w:ind w:left="0"/>
              <w:jc w:val="both"/>
              <w:rPr>
                <w:rFonts w:ascii="Book Antiqua" w:hAnsi="Book Antiqua" w:cs="Times New Roman"/>
                <w:sz w:val="28"/>
                <w:szCs w:val="28"/>
              </w:rPr>
            </w:pPr>
            <w:r w:rsidRPr="004150DA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Условие</w:t>
            </w:r>
            <w:r w:rsidRPr="004150DA">
              <w:rPr>
                <w:rFonts w:ascii="Book Antiqua" w:hAnsi="Book Antiqua" w:cs="Times New Roman"/>
                <w:sz w:val="24"/>
                <w:szCs w:val="24"/>
              </w:rPr>
              <w:t xml:space="preserve"> - логическое выражение, которое проверяется для выхода из цикла. Цикл выполняется до тех пор, пока условие истинно. Когда условие ложно, программа передает управление следующему по порядку оператору.</w:t>
            </w:r>
          </w:p>
        </w:tc>
        <w:tc>
          <w:tcPr>
            <w:tcW w:w="1526" w:type="dxa"/>
            <w:vAlign w:val="center"/>
          </w:tcPr>
          <w:p w:rsidR="004D41E2" w:rsidRPr="00EF3CFC" w:rsidRDefault="004D41E2" w:rsidP="00EF3CFC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EF3CFC">
              <w:rPr>
                <w:rFonts w:ascii="Book Antiqua" w:hAnsi="Book Antiqua" w:cs="Times New Roman"/>
                <w:sz w:val="28"/>
                <w:szCs w:val="28"/>
              </w:rPr>
              <w:t>4</w:t>
            </w:r>
          </w:p>
        </w:tc>
      </w:tr>
      <w:tr w:rsidR="004D41E2" w:rsidRPr="00EF3CFC" w:rsidTr="00C43EAA">
        <w:trPr>
          <w:jc w:val="center"/>
        </w:trPr>
        <w:tc>
          <w:tcPr>
            <w:tcW w:w="7519" w:type="dxa"/>
            <w:vAlign w:val="center"/>
          </w:tcPr>
          <w:p w:rsidR="004D41E2" w:rsidRPr="004150DA" w:rsidRDefault="004D41E2" w:rsidP="00EF3CF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Book Antiqua" w:hAnsi="Book Antiqua" w:cs="Times New Roman"/>
                <w:sz w:val="28"/>
                <w:szCs w:val="28"/>
              </w:rPr>
            </w:pPr>
            <w:r w:rsidRPr="00EF3CFC">
              <w:rPr>
                <w:rFonts w:ascii="Book Antiqua" w:hAnsi="Book Antiqua" w:cs="Times New Roman"/>
                <w:sz w:val="28"/>
                <w:szCs w:val="28"/>
              </w:rPr>
              <w:t xml:space="preserve">Циклические программы. Оператор цикла </w:t>
            </w:r>
            <w:r w:rsidRPr="00EF3CFC">
              <w:rPr>
                <w:rFonts w:ascii="Book Antiqua" w:hAnsi="Book Antiqua" w:cs="Times New Roman"/>
                <w:sz w:val="28"/>
                <w:szCs w:val="28"/>
                <w:lang w:val="en-US"/>
              </w:rPr>
              <w:t>DO</w:t>
            </w:r>
            <w:r w:rsidRPr="00EF3CFC">
              <w:rPr>
                <w:rFonts w:ascii="Book Antiqua" w:hAnsi="Book Antiqua" w:cs="Times New Roman"/>
                <w:sz w:val="28"/>
                <w:szCs w:val="28"/>
              </w:rPr>
              <w:t xml:space="preserve"> … </w:t>
            </w:r>
            <w:r w:rsidRPr="00EF3CFC">
              <w:rPr>
                <w:rFonts w:ascii="Book Antiqua" w:hAnsi="Book Antiqua" w:cs="Times New Roman"/>
                <w:sz w:val="28"/>
                <w:szCs w:val="28"/>
                <w:lang w:val="en-US"/>
              </w:rPr>
              <w:t>WHILE</w:t>
            </w:r>
          </w:p>
          <w:p w:rsidR="00000000" w:rsidRPr="004150DA" w:rsidRDefault="00516178" w:rsidP="004150DA">
            <w:pPr>
              <w:ind w:firstLine="313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4150DA">
              <w:rPr>
                <w:rFonts w:ascii="Book Antiqua" w:hAnsi="Book Antiqua" w:cs="Times New Roman"/>
                <w:sz w:val="24"/>
                <w:szCs w:val="24"/>
              </w:rPr>
              <w:t>Цикл с</w:t>
            </w:r>
            <w:r w:rsidRPr="004150DA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4150DA">
              <w:rPr>
                <w:rFonts w:ascii="Book Antiqua" w:hAnsi="Book Antiqua" w:cs="Times New Roman"/>
                <w:sz w:val="24"/>
                <w:szCs w:val="24"/>
              </w:rPr>
              <w:t>постусловием (</w:t>
            </w:r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  <w:lang w:val="en-US"/>
              </w:rPr>
              <w:t>do</w:t>
            </w:r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  <w:lang w:val="en-US"/>
              </w:rPr>
              <w:t>while</w:t>
            </w:r>
            <w:r w:rsidRPr="004150DA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  <w:p w:rsidR="004150DA" w:rsidRPr="004150DA" w:rsidRDefault="004150DA" w:rsidP="004150DA">
            <w:pPr>
              <w:pStyle w:val="a3"/>
              <w:ind w:left="0" w:firstLine="313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4150DA">
              <w:rPr>
                <w:rFonts w:ascii="Book Antiqua" w:hAnsi="Book Antiqua" w:cs="Times New Roman"/>
                <w:sz w:val="24"/>
                <w:szCs w:val="24"/>
              </w:rPr>
              <w:t xml:space="preserve">    Формат оператора цикла:</w:t>
            </w:r>
          </w:p>
          <w:p w:rsidR="004150DA" w:rsidRPr="004150DA" w:rsidRDefault="004150DA" w:rsidP="004150DA">
            <w:pPr>
              <w:pStyle w:val="a3"/>
              <w:ind w:left="0" w:firstLine="313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  <w:lang w:val="en-US"/>
              </w:rPr>
              <w:t>do</w:t>
            </w:r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4150DA" w:rsidRPr="004150DA" w:rsidRDefault="004150DA" w:rsidP="004150DA">
            <w:pPr>
              <w:pStyle w:val="a3"/>
              <w:ind w:left="0" w:firstLine="313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Тело цикла</w:t>
            </w:r>
          </w:p>
          <w:p w:rsidR="004150DA" w:rsidRPr="004150DA" w:rsidRDefault="004150DA" w:rsidP="004150DA">
            <w:pPr>
              <w:pStyle w:val="a3"/>
              <w:ind w:left="0" w:firstLine="313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while</w:t>
            </w:r>
            <w:proofErr w:type="spellEnd"/>
            <w:r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(&lt;условие&gt;)</w:t>
            </w:r>
            <w:r w:rsidRPr="004150DA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;</w:t>
            </w:r>
          </w:p>
          <w:p w:rsidR="00000000" w:rsidRPr="004150DA" w:rsidRDefault="00516178" w:rsidP="004150DA">
            <w:pPr>
              <w:pStyle w:val="a3"/>
              <w:numPr>
                <w:ilvl w:val="0"/>
                <w:numId w:val="10"/>
              </w:numPr>
              <w:ind w:left="0" w:firstLine="313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4150DA">
              <w:rPr>
                <w:rFonts w:ascii="Book Antiqua" w:hAnsi="Book Antiqua" w:cs="Times New Roman"/>
                <w:sz w:val="24"/>
                <w:szCs w:val="24"/>
              </w:rPr>
              <w:t xml:space="preserve">Выполняются операторы, составляющие тело цикла. </w:t>
            </w:r>
          </w:p>
          <w:p w:rsidR="004150DA" w:rsidRPr="00EF3CFC" w:rsidRDefault="004150DA" w:rsidP="004150DA">
            <w:pPr>
              <w:pStyle w:val="a3"/>
              <w:numPr>
                <w:ilvl w:val="0"/>
                <w:numId w:val="10"/>
              </w:numPr>
              <w:ind w:left="0" w:firstLine="313"/>
              <w:jc w:val="both"/>
              <w:rPr>
                <w:rFonts w:ascii="Book Antiqua" w:hAnsi="Book Antiqua" w:cs="Times New Roman"/>
                <w:sz w:val="28"/>
                <w:szCs w:val="28"/>
              </w:rPr>
            </w:pPr>
            <w:r w:rsidRPr="004150DA">
              <w:rPr>
                <w:rFonts w:ascii="Book Antiqua" w:hAnsi="Book Antiqua" w:cs="Times New Roman"/>
                <w:sz w:val="24"/>
                <w:szCs w:val="24"/>
              </w:rPr>
              <w:t>Проверяется условие. Если условие истинно – выполнение цикла повторяется</w:t>
            </w:r>
          </w:p>
        </w:tc>
        <w:tc>
          <w:tcPr>
            <w:tcW w:w="1526" w:type="dxa"/>
            <w:vAlign w:val="center"/>
          </w:tcPr>
          <w:p w:rsidR="004D41E2" w:rsidRPr="00EF3CFC" w:rsidRDefault="004D41E2" w:rsidP="00EF3CFC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EF3CFC">
              <w:rPr>
                <w:rFonts w:ascii="Book Antiqua" w:hAnsi="Book Antiqua" w:cs="Times New Roman"/>
                <w:sz w:val="28"/>
                <w:szCs w:val="28"/>
              </w:rPr>
              <w:t>4</w:t>
            </w:r>
          </w:p>
        </w:tc>
      </w:tr>
      <w:tr w:rsidR="004D41E2" w:rsidRPr="00EF3CFC" w:rsidTr="00C43EAA">
        <w:trPr>
          <w:jc w:val="center"/>
        </w:trPr>
        <w:tc>
          <w:tcPr>
            <w:tcW w:w="7519" w:type="dxa"/>
            <w:vAlign w:val="center"/>
          </w:tcPr>
          <w:p w:rsidR="004D41E2" w:rsidRDefault="004D41E2" w:rsidP="00EF3CF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Book Antiqua" w:hAnsi="Book Antiqua" w:cs="Times New Roman"/>
                <w:sz w:val="28"/>
                <w:szCs w:val="28"/>
              </w:rPr>
            </w:pPr>
            <w:r w:rsidRPr="00EF3CFC">
              <w:rPr>
                <w:rFonts w:ascii="Book Antiqua" w:hAnsi="Book Antiqua" w:cs="Times New Roman"/>
                <w:sz w:val="28"/>
                <w:szCs w:val="28"/>
              </w:rPr>
              <w:t>Вложенные циклы</w:t>
            </w:r>
            <w:r w:rsidR="00825EA0">
              <w:rPr>
                <w:rFonts w:ascii="Book Antiqua" w:hAnsi="Book Antiqua" w:cs="Times New Roman"/>
                <w:sz w:val="28"/>
                <w:szCs w:val="28"/>
              </w:rPr>
              <w:t>. Массивы</w:t>
            </w:r>
          </w:p>
          <w:p w:rsidR="00F15B5F" w:rsidRPr="00F15B5F" w:rsidRDefault="00F15B5F" w:rsidP="00F15B5F">
            <w:pPr>
              <w:pStyle w:val="a3"/>
              <w:ind w:left="0" w:firstLine="171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15B5F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Массив</w:t>
            </w:r>
            <w:r w:rsidRPr="00F15B5F">
              <w:rPr>
                <w:rFonts w:ascii="Book Antiqua" w:hAnsi="Book Antiqua" w:cs="Times New Roman"/>
                <w:sz w:val="24"/>
                <w:szCs w:val="24"/>
              </w:rPr>
              <w:t xml:space="preserve"> - именованная область памяти состоящая из конечного </w:t>
            </w:r>
            <w:proofErr w:type="gramStart"/>
            <w:r w:rsidRPr="00F15B5F">
              <w:rPr>
                <w:rFonts w:ascii="Book Antiqua" w:hAnsi="Book Antiqua" w:cs="Times New Roman"/>
                <w:sz w:val="24"/>
                <w:szCs w:val="24"/>
              </w:rPr>
              <w:t>набора  однотипных</w:t>
            </w:r>
            <w:proofErr w:type="gramEnd"/>
            <w:r w:rsidRPr="00F15B5F">
              <w:rPr>
                <w:rFonts w:ascii="Book Antiqua" w:hAnsi="Book Antiqua" w:cs="Times New Roman"/>
                <w:sz w:val="24"/>
                <w:szCs w:val="24"/>
              </w:rPr>
              <w:t xml:space="preserve"> элементов, каждый элемент имеет свой порядковый номер. Порядковый номер называется индексом элемента в массиве. Элементы массива нумеруются с нуля. </w:t>
            </w:r>
          </w:p>
          <w:p w:rsidR="00F15B5F" w:rsidRPr="00F15B5F" w:rsidRDefault="00F15B5F" w:rsidP="00F15B5F">
            <w:pPr>
              <w:pStyle w:val="a3"/>
              <w:ind w:left="0" w:firstLine="171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15B5F">
              <w:rPr>
                <w:rFonts w:ascii="Book Antiqua" w:hAnsi="Book Antiqua" w:cs="Times New Roman"/>
                <w:sz w:val="24"/>
                <w:szCs w:val="24"/>
              </w:rPr>
              <w:t>Общий вид оператора описания массива:</w:t>
            </w:r>
          </w:p>
          <w:p w:rsidR="00F15B5F" w:rsidRPr="00F15B5F" w:rsidRDefault="00F15B5F" w:rsidP="00F15B5F">
            <w:pPr>
              <w:pStyle w:val="a3"/>
              <w:ind w:left="0" w:firstLine="171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15B5F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тип имя [размерность][инициализатор]</w:t>
            </w:r>
            <w:r w:rsidRPr="00F15B5F">
              <w:rPr>
                <w:rFonts w:ascii="Book Antiqua" w:hAnsi="Book Antiqua" w:cs="Times New Roman"/>
                <w:sz w:val="24"/>
                <w:szCs w:val="24"/>
              </w:rPr>
              <w:t>;</w:t>
            </w:r>
          </w:p>
          <w:p w:rsidR="00000000" w:rsidRPr="00F15B5F" w:rsidRDefault="00516178" w:rsidP="00F15B5F">
            <w:pPr>
              <w:pStyle w:val="a3"/>
              <w:ind w:left="0" w:firstLine="171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15B5F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Инициализация</w:t>
            </w:r>
            <w:r w:rsidRPr="00F15B5F">
              <w:rPr>
                <w:rFonts w:ascii="Book Antiqua" w:hAnsi="Book Antiqua" w:cs="Times New Roman"/>
                <w:sz w:val="24"/>
                <w:szCs w:val="24"/>
              </w:rPr>
              <w:t xml:space="preserve"> – присвоение начальных зна</w:t>
            </w:r>
            <w:r w:rsidRPr="00F15B5F">
              <w:rPr>
                <w:rFonts w:ascii="Book Antiqua" w:hAnsi="Book Antiqua" w:cs="Times New Roman"/>
                <w:sz w:val="24"/>
                <w:szCs w:val="24"/>
              </w:rPr>
              <w:t xml:space="preserve">чений при описании массива. Инициализатор </w:t>
            </w:r>
            <w:r w:rsidRPr="00F15B5F"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Pr="00F15B5F">
              <w:rPr>
                <w:rFonts w:ascii="Book Antiqua" w:hAnsi="Book Antiqua" w:cs="Times New Roman"/>
                <w:sz w:val="24"/>
                <w:szCs w:val="24"/>
              </w:rPr>
              <w:t>необязательный). Инициализируемые значения записываются в фигурных скобках</w:t>
            </w:r>
            <w:r w:rsidRPr="00F15B5F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F15B5F">
              <w:rPr>
                <w:rFonts w:ascii="Book Antiqua" w:hAnsi="Book Antiqua" w:cs="Times New Roman"/>
                <w:sz w:val="24"/>
                <w:szCs w:val="24"/>
              </w:rPr>
              <w:t xml:space="preserve">– со знаком </w:t>
            </w:r>
            <w:proofErr w:type="gramStart"/>
            <w:r w:rsidRPr="00F15B5F">
              <w:rPr>
                <w:rFonts w:ascii="Book Antiqua" w:hAnsi="Book Antiqua" w:cs="Times New Roman"/>
                <w:sz w:val="24"/>
                <w:szCs w:val="24"/>
              </w:rPr>
              <w:t>равенства .</w:t>
            </w:r>
            <w:proofErr w:type="gramEnd"/>
            <w:r w:rsidRPr="00F15B5F">
              <w:rPr>
                <w:rFonts w:ascii="Book Antiqua" w:hAnsi="Book Antiqua" w:cs="Times New Roman"/>
                <w:sz w:val="24"/>
                <w:szCs w:val="24"/>
              </w:rPr>
              <w:t xml:space="preserve"> Если элементов в массиве больше, чем инициализаторов, то остальные элементы обнуляются.</w:t>
            </w:r>
          </w:p>
          <w:p w:rsidR="00F15B5F" w:rsidRPr="00F15B5F" w:rsidRDefault="00F15B5F" w:rsidP="00F15B5F">
            <w:pPr>
              <w:pStyle w:val="a3"/>
              <w:ind w:left="0" w:firstLine="171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15B5F">
              <w:rPr>
                <w:rFonts w:ascii="Book Antiqua" w:hAnsi="Book Antiqua" w:cs="Times New Roman"/>
                <w:sz w:val="24"/>
                <w:szCs w:val="24"/>
              </w:rPr>
              <w:lastRenderedPageBreak/>
              <w:t>Для доступа к элементу массива после его имени указывается индекс в квадратных скобках.</w:t>
            </w:r>
          </w:p>
          <w:p w:rsidR="00F15B5F" w:rsidRPr="00F15B5F" w:rsidRDefault="00F15B5F" w:rsidP="00F15B5F">
            <w:pPr>
              <w:pStyle w:val="a3"/>
              <w:ind w:left="0" w:firstLine="171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15B5F">
              <w:rPr>
                <w:rFonts w:ascii="Book Antiqua" w:hAnsi="Book Antiqua" w:cs="Times New Roman"/>
                <w:sz w:val="24"/>
                <w:szCs w:val="24"/>
              </w:rPr>
              <w:t xml:space="preserve">Одномерный массив </w:t>
            </w:r>
            <w:proofErr w:type="gramStart"/>
            <w:r w:rsidRPr="00F15B5F">
              <w:rPr>
                <w:rFonts w:ascii="Book Antiqua" w:hAnsi="Book Antiqua" w:cs="Times New Roman"/>
                <w:sz w:val="24"/>
                <w:szCs w:val="24"/>
              </w:rPr>
              <w:t>–  вектор</w:t>
            </w:r>
            <w:proofErr w:type="gramEnd"/>
            <w:r w:rsidRPr="00F15B5F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  <w:p w:rsidR="00E01C9D" w:rsidRPr="00E01C9D" w:rsidRDefault="00E01C9D" w:rsidP="00E01C9D">
            <w:pPr>
              <w:pStyle w:val="a3"/>
              <w:ind w:left="29" w:firstLine="284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01C9D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Инициализация</w:t>
            </w:r>
            <w:r w:rsidRPr="00E01C9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м</w:t>
            </w:r>
            <w:r w:rsidRPr="00E01C9D">
              <w:rPr>
                <w:rFonts w:ascii="Book Antiqua" w:hAnsi="Book Antiqua" w:cs="Times New Roman"/>
                <w:sz w:val="24"/>
                <w:szCs w:val="24"/>
              </w:rPr>
              <w:t>ногомерных</w:t>
            </w:r>
            <w:r w:rsidRPr="00E01C9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E01C9D">
              <w:rPr>
                <w:rFonts w:ascii="Book Antiqua" w:hAnsi="Book Antiqua" w:cs="Times New Roman"/>
                <w:sz w:val="24"/>
                <w:szCs w:val="24"/>
              </w:rPr>
              <w:t>массивов представляется в виде:</w:t>
            </w:r>
          </w:p>
          <w:p w:rsidR="00000000" w:rsidRPr="00E01C9D" w:rsidRDefault="00516178" w:rsidP="00E01C9D">
            <w:pPr>
              <w:pStyle w:val="a3"/>
              <w:numPr>
                <w:ilvl w:val="1"/>
                <w:numId w:val="13"/>
              </w:numPr>
              <w:ind w:left="29" w:firstLine="284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01C9D">
              <w:rPr>
                <w:rFonts w:ascii="Book Antiqua" w:hAnsi="Book Antiqua" w:cs="Times New Roman"/>
                <w:sz w:val="24"/>
                <w:szCs w:val="24"/>
              </w:rPr>
              <w:t xml:space="preserve">массива </w:t>
            </w:r>
            <w:proofErr w:type="gramStart"/>
            <w:r w:rsidRPr="00E01C9D">
              <w:rPr>
                <w:rFonts w:ascii="Book Antiqua" w:hAnsi="Book Antiqua" w:cs="Times New Roman"/>
                <w:sz w:val="24"/>
                <w:szCs w:val="24"/>
              </w:rPr>
              <w:t>из  массивов</w:t>
            </w:r>
            <w:proofErr w:type="gramEnd"/>
            <w:r w:rsidRPr="00E01C9D">
              <w:rPr>
                <w:rFonts w:ascii="Book Antiqua" w:hAnsi="Book Antiqua" w:cs="Times New Roman"/>
                <w:sz w:val="24"/>
                <w:szCs w:val="24"/>
              </w:rPr>
              <w:t>, при этом каждый массив заключается в свои фигурные скобки;</w:t>
            </w:r>
          </w:p>
          <w:p w:rsidR="00000000" w:rsidRPr="00E01C9D" w:rsidRDefault="00516178" w:rsidP="00E01C9D">
            <w:pPr>
              <w:pStyle w:val="a3"/>
              <w:numPr>
                <w:ilvl w:val="1"/>
                <w:numId w:val="13"/>
              </w:numPr>
              <w:ind w:left="29" w:firstLine="284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01C9D">
              <w:rPr>
                <w:rFonts w:ascii="Book Antiqua" w:hAnsi="Book Antiqua" w:cs="Times New Roman"/>
                <w:sz w:val="24"/>
                <w:szCs w:val="24"/>
              </w:rPr>
              <w:t xml:space="preserve">общего списка элементов в том порядке, в котором элементы располагаются в памяти. </w:t>
            </w:r>
          </w:p>
          <w:p w:rsidR="00F15B5F" w:rsidRPr="00EF3CFC" w:rsidRDefault="00E01C9D" w:rsidP="00E01C9D">
            <w:pPr>
              <w:pStyle w:val="a3"/>
              <w:ind w:left="29" w:firstLine="284"/>
              <w:jc w:val="both"/>
              <w:rPr>
                <w:rFonts w:ascii="Book Antiqua" w:hAnsi="Book Antiqua" w:cs="Times New Roman"/>
                <w:sz w:val="28"/>
                <w:szCs w:val="28"/>
              </w:rPr>
            </w:pPr>
            <w:r w:rsidRPr="00E01C9D">
              <w:rPr>
                <w:rFonts w:ascii="Book Antiqua" w:hAnsi="Book Antiqua" w:cs="Times New Roman"/>
                <w:sz w:val="24"/>
                <w:szCs w:val="24"/>
              </w:rPr>
              <w:tab/>
            </w:r>
            <w:proofErr w:type="spellStart"/>
            <w:r w:rsidRPr="00E01C9D">
              <w:rPr>
                <w:rFonts w:ascii="Book Antiqua" w:hAnsi="Book Antiqua" w:cs="Times New Roman"/>
                <w:sz w:val="24"/>
                <w:szCs w:val="24"/>
                <w:lang w:val="en-US"/>
              </w:rPr>
              <w:t>int</w:t>
            </w:r>
            <w:proofErr w:type="spellEnd"/>
            <w:r w:rsidRPr="00E01C9D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mass1 [][2]= {{3,2}, {2,5}, {-2,1}};</w:t>
            </w:r>
          </w:p>
        </w:tc>
        <w:tc>
          <w:tcPr>
            <w:tcW w:w="1526" w:type="dxa"/>
            <w:vAlign w:val="center"/>
          </w:tcPr>
          <w:p w:rsidR="004D41E2" w:rsidRPr="00EF3CFC" w:rsidRDefault="004D41E2" w:rsidP="00EF3CFC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EF3CFC">
              <w:rPr>
                <w:rFonts w:ascii="Book Antiqua" w:hAnsi="Book Antiqua" w:cs="Times New Roman"/>
                <w:sz w:val="28"/>
                <w:szCs w:val="28"/>
              </w:rPr>
              <w:lastRenderedPageBreak/>
              <w:t>4</w:t>
            </w:r>
          </w:p>
        </w:tc>
      </w:tr>
      <w:tr w:rsidR="004D41E2" w:rsidRPr="00EF3CFC" w:rsidTr="00C43EAA">
        <w:trPr>
          <w:jc w:val="center"/>
        </w:trPr>
        <w:tc>
          <w:tcPr>
            <w:tcW w:w="7519" w:type="dxa"/>
            <w:vAlign w:val="center"/>
          </w:tcPr>
          <w:p w:rsidR="004D41E2" w:rsidRDefault="004D41E2" w:rsidP="00EF3CF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Book Antiqua" w:hAnsi="Book Antiqua" w:cs="Times New Roman"/>
                <w:sz w:val="28"/>
                <w:szCs w:val="28"/>
              </w:rPr>
            </w:pPr>
            <w:r w:rsidRPr="00EF3CFC">
              <w:rPr>
                <w:rFonts w:ascii="Book Antiqua" w:hAnsi="Book Antiqua" w:cs="Times New Roman"/>
                <w:sz w:val="28"/>
                <w:szCs w:val="28"/>
              </w:rPr>
              <w:t>Функции</w:t>
            </w:r>
          </w:p>
          <w:p w:rsidR="00E01C9D" w:rsidRPr="00E01C9D" w:rsidRDefault="00E01C9D" w:rsidP="00E01C9D">
            <w:pPr>
              <w:pStyle w:val="a3"/>
              <w:ind w:left="0" w:firstLine="171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01C9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Функция </w:t>
            </w:r>
            <w:r w:rsidRPr="00E01C9D">
              <w:rPr>
                <w:rFonts w:ascii="Book Antiqua" w:hAnsi="Book Antiqua" w:cs="Times New Roman"/>
                <w:sz w:val="24"/>
                <w:szCs w:val="24"/>
              </w:rPr>
              <w:t xml:space="preserve">– это последовательность описаний и операторов, сгруппированных для решения конкретной задачи. </w:t>
            </w:r>
          </w:p>
          <w:p w:rsidR="00E01C9D" w:rsidRDefault="00E01C9D" w:rsidP="00E01C9D">
            <w:pPr>
              <w:pStyle w:val="a3"/>
              <w:ind w:left="0" w:firstLine="171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E01C9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Функция имеет собственное имя.</w:t>
            </w:r>
          </w:p>
          <w:p w:rsidR="00E01C9D" w:rsidRPr="00E01C9D" w:rsidRDefault="00E01C9D" w:rsidP="00E01C9D">
            <w:pPr>
              <w:pStyle w:val="a3"/>
              <w:ind w:left="29" w:firstLine="171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01C9D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Определение функций</w:t>
            </w:r>
          </w:p>
          <w:p w:rsidR="00E01C9D" w:rsidRPr="00E01C9D" w:rsidRDefault="00E01C9D" w:rsidP="00E01C9D">
            <w:pPr>
              <w:pStyle w:val="a3"/>
              <w:ind w:left="29" w:firstLine="171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01C9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тип имя ([список параметров])</w:t>
            </w:r>
          </w:p>
          <w:p w:rsidR="00E01C9D" w:rsidRPr="00E01C9D" w:rsidRDefault="00E01C9D" w:rsidP="00E01C9D">
            <w:pPr>
              <w:pStyle w:val="a3"/>
              <w:ind w:left="29" w:firstLine="171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01C9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{тело функции}</w:t>
            </w:r>
          </w:p>
          <w:p w:rsidR="00E01C9D" w:rsidRDefault="00E01C9D" w:rsidP="00E01C9D">
            <w:pPr>
              <w:pStyle w:val="a3"/>
              <w:ind w:left="29" w:firstLine="171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01C9D">
              <w:rPr>
                <w:rFonts w:ascii="Book Antiqua" w:hAnsi="Book Antiqua" w:cs="Times New Roman"/>
                <w:sz w:val="24"/>
                <w:szCs w:val="24"/>
              </w:rPr>
              <w:t xml:space="preserve">В тексте программы либо саму </w:t>
            </w:r>
            <w:r w:rsidRPr="00E01C9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функцию</w:t>
            </w:r>
            <w:r w:rsidRPr="00E01C9D">
              <w:rPr>
                <w:rFonts w:ascii="Book Antiqua" w:hAnsi="Book Antiqua" w:cs="Times New Roman"/>
                <w:sz w:val="24"/>
                <w:szCs w:val="24"/>
              </w:rPr>
              <w:t xml:space="preserve">, либо ее </w:t>
            </w:r>
            <w:proofErr w:type="gramStart"/>
            <w:r w:rsidRPr="00E01C9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прототип</w:t>
            </w:r>
            <w:r w:rsidRPr="00E01C9D">
              <w:rPr>
                <w:rFonts w:ascii="Book Antiqua" w:hAnsi="Book Antiqua" w:cs="Times New Roman"/>
                <w:sz w:val="24"/>
                <w:szCs w:val="24"/>
              </w:rPr>
              <w:t xml:space="preserve">  располагают</w:t>
            </w:r>
            <w:proofErr w:type="gramEnd"/>
            <w:r w:rsidRPr="00E01C9D">
              <w:rPr>
                <w:rFonts w:ascii="Book Antiqua" w:hAnsi="Book Antiqua" w:cs="Times New Roman"/>
                <w:sz w:val="24"/>
                <w:szCs w:val="24"/>
              </w:rPr>
              <w:t xml:space="preserve"> до главной функции </w:t>
            </w:r>
            <w:r w:rsidRPr="00E01C9D">
              <w:rPr>
                <w:rFonts w:ascii="Book Antiqua" w:hAnsi="Book Antiqua" w:cs="Times New Roman"/>
                <w:b/>
                <w:bCs/>
                <w:sz w:val="24"/>
                <w:szCs w:val="24"/>
                <w:lang w:val="en-US"/>
              </w:rPr>
              <w:t>main</w:t>
            </w:r>
            <w:r w:rsidRPr="00E01C9D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  <w:p w:rsidR="00E01C9D" w:rsidRPr="00E01C9D" w:rsidRDefault="00E01C9D" w:rsidP="00E01C9D">
            <w:pPr>
              <w:pStyle w:val="a3"/>
              <w:ind w:left="29" w:firstLine="171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01C9D">
              <w:rPr>
                <w:rFonts w:ascii="Book Antiqua" w:hAnsi="Book Antiqua" w:cs="Times New Roman"/>
                <w:i/>
                <w:iCs/>
                <w:sz w:val="24"/>
                <w:szCs w:val="24"/>
                <w:u w:val="single"/>
              </w:rPr>
              <w:t>Способы передачи параметров в функцию</w:t>
            </w:r>
            <w:r w:rsidRPr="00E01C9D">
              <w:rPr>
                <w:rFonts w:ascii="Book Antiqua" w:hAnsi="Book Antiqua" w:cs="Times New Roman"/>
                <w:sz w:val="24"/>
                <w:szCs w:val="24"/>
              </w:rPr>
              <w:t>:</w:t>
            </w:r>
          </w:p>
          <w:p w:rsidR="00000000" w:rsidRPr="00E01C9D" w:rsidRDefault="00516178" w:rsidP="00E01C9D">
            <w:pPr>
              <w:pStyle w:val="a3"/>
              <w:numPr>
                <w:ilvl w:val="0"/>
                <w:numId w:val="14"/>
              </w:num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01C9D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Передача параметров по значению</w:t>
            </w:r>
          </w:p>
          <w:p w:rsidR="00000000" w:rsidRPr="00E01C9D" w:rsidRDefault="00516178" w:rsidP="00E01C9D">
            <w:pPr>
              <w:pStyle w:val="a3"/>
              <w:numPr>
                <w:ilvl w:val="0"/>
                <w:numId w:val="14"/>
              </w:num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01C9D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 xml:space="preserve">Передача </w:t>
            </w:r>
            <w:r w:rsidRPr="00E01C9D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 xml:space="preserve">по адресу </w:t>
            </w:r>
          </w:p>
          <w:p w:rsidR="00E01C9D" w:rsidRPr="00E01C9D" w:rsidRDefault="00516178" w:rsidP="00E01C9D">
            <w:pPr>
              <w:pStyle w:val="a3"/>
              <w:numPr>
                <w:ilvl w:val="0"/>
                <w:numId w:val="14"/>
              </w:numPr>
              <w:jc w:val="both"/>
              <w:rPr>
                <w:rFonts w:ascii="Book Antiqua" w:hAnsi="Book Antiqua" w:cs="Times New Roman"/>
                <w:sz w:val="28"/>
                <w:szCs w:val="28"/>
              </w:rPr>
            </w:pPr>
            <w:r w:rsidRPr="00E01C9D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 xml:space="preserve">Передача по ссылке </w:t>
            </w:r>
          </w:p>
        </w:tc>
        <w:tc>
          <w:tcPr>
            <w:tcW w:w="1526" w:type="dxa"/>
            <w:vAlign w:val="center"/>
          </w:tcPr>
          <w:p w:rsidR="004D41E2" w:rsidRPr="00EF3CFC" w:rsidRDefault="004D41E2" w:rsidP="00EF3CFC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EF3CFC">
              <w:rPr>
                <w:rFonts w:ascii="Book Antiqua" w:hAnsi="Book Antiqua" w:cs="Times New Roman"/>
                <w:sz w:val="28"/>
                <w:szCs w:val="28"/>
              </w:rPr>
              <w:t>4</w:t>
            </w:r>
          </w:p>
        </w:tc>
      </w:tr>
      <w:tr w:rsidR="004D41E2" w:rsidRPr="00EF3CFC" w:rsidTr="00C43EAA">
        <w:trPr>
          <w:jc w:val="center"/>
        </w:trPr>
        <w:tc>
          <w:tcPr>
            <w:tcW w:w="7519" w:type="dxa"/>
            <w:vAlign w:val="center"/>
          </w:tcPr>
          <w:p w:rsidR="004D41E2" w:rsidRDefault="004D41E2" w:rsidP="00EF3CF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Book Antiqua" w:hAnsi="Book Antiqua" w:cs="Times New Roman"/>
                <w:sz w:val="28"/>
                <w:szCs w:val="28"/>
              </w:rPr>
            </w:pPr>
            <w:r w:rsidRPr="00EF3CFC">
              <w:rPr>
                <w:rFonts w:ascii="Book Antiqua" w:hAnsi="Book Antiqua" w:cs="Times New Roman"/>
                <w:sz w:val="28"/>
                <w:szCs w:val="28"/>
              </w:rPr>
              <w:t>Обработка символьной информации</w:t>
            </w:r>
          </w:p>
          <w:p w:rsidR="00E01C9D" w:rsidRPr="00E01C9D" w:rsidRDefault="00E01C9D" w:rsidP="00E01C9D">
            <w:pPr>
              <w:pStyle w:val="a3"/>
              <w:ind w:left="29" w:firstLine="142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proofErr w:type="gramStart"/>
            <w:r w:rsidRPr="00E01C9D"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  <w:t>Строка</w:t>
            </w:r>
            <w:r w:rsidRPr="00E01C9D">
              <w:rPr>
                <w:rFonts w:ascii="Book Antiqua" w:hAnsi="Book Antiqua" w:cs="Times New Roman"/>
                <w:sz w:val="24"/>
                <w:szCs w:val="24"/>
              </w:rPr>
              <w:t xml:space="preserve">  -</w:t>
            </w:r>
            <w:proofErr w:type="gramEnd"/>
            <w:r w:rsidRPr="00E01C9D">
              <w:rPr>
                <w:rFonts w:ascii="Book Antiqua" w:hAnsi="Book Antiqua" w:cs="Times New Roman"/>
                <w:sz w:val="24"/>
                <w:szCs w:val="24"/>
              </w:rPr>
              <w:t xml:space="preserve"> массив символов, заканчивающийся нуль-символом. </w:t>
            </w:r>
            <w:r w:rsidRPr="00E01C9D"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  <w:t>Нуль-символ</w:t>
            </w:r>
            <w:r w:rsidRPr="00E01C9D">
              <w:rPr>
                <w:rFonts w:ascii="Book Antiqua" w:hAnsi="Book Antiqua" w:cs="Times New Roman"/>
                <w:sz w:val="24"/>
                <w:szCs w:val="24"/>
              </w:rPr>
              <w:t xml:space="preserve"> – это символ с кодом, равным 0, записывается в виде управляющей последовательности ‘\0’. По положению нуль-символа   определяется фактическая длина строки.</w:t>
            </w:r>
          </w:p>
          <w:p w:rsidR="00E01C9D" w:rsidRPr="00E01C9D" w:rsidRDefault="00E01C9D" w:rsidP="00E01C9D">
            <w:pPr>
              <w:pStyle w:val="a3"/>
              <w:ind w:left="29" w:firstLine="142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proofErr w:type="gramStart"/>
            <w:r w:rsidRPr="00E01C9D">
              <w:rPr>
                <w:rFonts w:ascii="Book Antiqua" w:hAnsi="Book Antiqua" w:cs="Times New Roman"/>
                <w:b/>
                <w:bCs/>
                <w:sz w:val="24"/>
                <w:szCs w:val="24"/>
                <w:lang w:val="en-US"/>
              </w:rPr>
              <w:t>char</w:t>
            </w:r>
            <w:proofErr w:type="gramEnd"/>
            <w:r w:rsidRPr="00E01C9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01C9D">
              <w:rPr>
                <w:rFonts w:ascii="Book Antiqua" w:hAnsi="Book Antiqua" w:cs="Times New Roman"/>
                <w:b/>
                <w:bCs/>
                <w:sz w:val="24"/>
                <w:szCs w:val="24"/>
                <w:lang w:val="en-US"/>
              </w:rPr>
              <w:t>str</w:t>
            </w:r>
            <w:proofErr w:type="spellEnd"/>
            <w:r w:rsidRPr="00E01C9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[10] =“</w:t>
            </w:r>
            <w:r w:rsidRPr="00E01C9D">
              <w:rPr>
                <w:rFonts w:ascii="Book Antiqua" w:hAnsi="Book Antiqua" w:cs="Times New Roman"/>
                <w:b/>
                <w:bCs/>
                <w:sz w:val="24"/>
                <w:szCs w:val="24"/>
                <w:lang w:val="en-US"/>
              </w:rPr>
              <w:t>Vesta</w:t>
            </w:r>
            <w:r w:rsidRPr="00E01C9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”;   //</w:t>
            </w:r>
            <w:r w:rsidRPr="00E01C9D">
              <w:rPr>
                <w:rFonts w:ascii="Book Antiqua" w:hAnsi="Book Antiqua" w:cs="Times New Roman"/>
                <w:sz w:val="24"/>
                <w:szCs w:val="24"/>
              </w:rPr>
              <w:t>массив из 10 элементов.</w:t>
            </w:r>
          </w:p>
          <w:p w:rsidR="00E01C9D" w:rsidRPr="00E01C9D" w:rsidRDefault="00E01C9D" w:rsidP="00E01C9D">
            <w:pPr>
              <w:pStyle w:val="a3"/>
              <w:ind w:left="29" w:firstLine="142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01C9D">
              <w:rPr>
                <w:rFonts w:ascii="Book Antiqua" w:hAnsi="Book Antiqua" w:cs="Times New Roman"/>
                <w:sz w:val="24"/>
                <w:szCs w:val="24"/>
              </w:rPr>
              <w:t xml:space="preserve">// </w:t>
            </w:r>
            <w:proofErr w:type="spellStart"/>
            <w:r w:rsidRPr="00E01C9D">
              <w:rPr>
                <w:rFonts w:ascii="Book Antiqua" w:hAnsi="Book Antiqua" w:cs="Times New Roman"/>
                <w:sz w:val="24"/>
                <w:szCs w:val="24"/>
                <w:lang w:val="en-US"/>
              </w:rPr>
              <w:t>str</w:t>
            </w:r>
            <w:proofErr w:type="spellEnd"/>
            <w:r w:rsidRPr="00E01C9D">
              <w:rPr>
                <w:rFonts w:ascii="Book Antiqua" w:hAnsi="Book Antiqua" w:cs="Times New Roman"/>
                <w:sz w:val="24"/>
                <w:szCs w:val="24"/>
              </w:rPr>
              <w:t>[0]=‘</w:t>
            </w:r>
            <w:r w:rsidRPr="00E01C9D">
              <w:rPr>
                <w:rFonts w:ascii="Book Antiqua" w:hAnsi="Book Antiqua" w:cs="Times New Roman"/>
                <w:sz w:val="24"/>
                <w:szCs w:val="24"/>
                <w:lang w:val="en-US"/>
              </w:rPr>
              <w:t>V</w:t>
            </w:r>
            <w:proofErr w:type="gramStart"/>
            <w:r w:rsidRPr="00E01C9D">
              <w:rPr>
                <w:rFonts w:ascii="Book Antiqua" w:hAnsi="Book Antiqua" w:cs="Times New Roman"/>
                <w:sz w:val="24"/>
                <w:szCs w:val="24"/>
              </w:rPr>
              <w:t>’ ,</w:t>
            </w:r>
            <w:proofErr w:type="gramEnd"/>
            <w:r w:rsidRPr="00E01C9D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E01C9D">
              <w:rPr>
                <w:rFonts w:ascii="Book Antiqua" w:hAnsi="Book Antiqua" w:cs="Times New Roman"/>
                <w:sz w:val="24"/>
                <w:szCs w:val="24"/>
                <w:lang w:val="en-US"/>
              </w:rPr>
              <w:t>str</w:t>
            </w:r>
            <w:proofErr w:type="spellEnd"/>
            <w:r w:rsidRPr="00E01C9D">
              <w:rPr>
                <w:rFonts w:ascii="Book Antiqua" w:hAnsi="Book Antiqua" w:cs="Times New Roman"/>
                <w:sz w:val="24"/>
                <w:szCs w:val="24"/>
              </w:rPr>
              <w:t>[1]=‘</w:t>
            </w:r>
            <w:r w:rsidRPr="00E01C9D">
              <w:rPr>
                <w:rFonts w:ascii="Book Antiqua" w:hAnsi="Book Antiqua" w:cs="Times New Roman"/>
                <w:sz w:val="24"/>
                <w:szCs w:val="24"/>
                <w:lang w:val="en-US"/>
              </w:rPr>
              <w:t>e</w:t>
            </w:r>
            <w:r w:rsidRPr="00E01C9D">
              <w:rPr>
                <w:rFonts w:ascii="Book Antiqua" w:hAnsi="Book Antiqua" w:cs="Times New Roman"/>
                <w:sz w:val="24"/>
                <w:szCs w:val="24"/>
              </w:rPr>
              <w:t xml:space="preserve">’, </w:t>
            </w:r>
            <w:proofErr w:type="spellStart"/>
            <w:r w:rsidRPr="00E01C9D">
              <w:rPr>
                <w:rFonts w:ascii="Book Antiqua" w:hAnsi="Book Antiqua" w:cs="Times New Roman"/>
                <w:sz w:val="24"/>
                <w:szCs w:val="24"/>
                <w:lang w:val="en-US"/>
              </w:rPr>
              <w:t>str</w:t>
            </w:r>
            <w:proofErr w:type="spellEnd"/>
            <w:r w:rsidRPr="00E01C9D">
              <w:rPr>
                <w:rFonts w:ascii="Book Antiqua" w:hAnsi="Book Antiqua" w:cs="Times New Roman"/>
                <w:sz w:val="24"/>
                <w:szCs w:val="24"/>
              </w:rPr>
              <w:t>[2]=‘</w:t>
            </w:r>
            <w:r w:rsidRPr="00E01C9D">
              <w:rPr>
                <w:rFonts w:ascii="Book Antiqua" w:hAnsi="Book Antiqua" w:cs="Times New Roman"/>
                <w:sz w:val="24"/>
                <w:szCs w:val="24"/>
                <w:lang w:val="en-US"/>
              </w:rPr>
              <w:t>s</w:t>
            </w:r>
            <w:r w:rsidRPr="00E01C9D">
              <w:rPr>
                <w:rFonts w:ascii="Book Antiqua" w:hAnsi="Book Antiqua" w:cs="Times New Roman"/>
                <w:sz w:val="24"/>
                <w:szCs w:val="24"/>
              </w:rPr>
              <w:t xml:space="preserve">’, </w:t>
            </w:r>
            <w:proofErr w:type="spellStart"/>
            <w:r w:rsidRPr="00E01C9D">
              <w:rPr>
                <w:rFonts w:ascii="Book Antiqua" w:hAnsi="Book Antiqua" w:cs="Times New Roman"/>
                <w:sz w:val="24"/>
                <w:szCs w:val="24"/>
                <w:lang w:val="en-US"/>
              </w:rPr>
              <w:t>str</w:t>
            </w:r>
            <w:proofErr w:type="spellEnd"/>
            <w:r w:rsidRPr="00E01C9D">
              <w:rPr>
                <w:rFonts w:ascii="Book Antiqua" w:hAnsi="Book Antiqua" w:cs="Times New Roman"/>
                <w:sz w:val="24"/>
                <w:szCs w:val="24"/>
              </w:rPr>
              <w:t>[3]=‘</w:t>
            </w:r>
            <w:r w:rsidRPr="00E01C9D">
              <w:rPr>
                <w:rFonts w:ascii="Book Antiqua" w:hAnsi="Book Antiqua" w:cs="Times New Roman"/>
                <w:sz w:val="24"/>
                <w:szCs w:val="24"/>
                <w:lang w:val="en-US"/>
              </w:rPr>
              <w:t>t</w:t>
            </w:r>
            <w:r w:rsidRPr="00E01C9D">
              <w:rPr>
                <w:rFonts w:ascii="Book Antiqua" w:hAnsi="Book Antiqua" w:cs="Times New Roman"/>
                <w:sz w:val="24"/>
                <w:szCs w:val="24"/>
              </w:rPr>
              <w:t xml:space="preserve">’, </w:t>
            </w:r>
            <w:proofErr w:type="spellStart"/>
            <w:r w:rsidRPr="00E01C9D">
              <w:rPr>
                <w:rFonts w:ascii="Book Antiqua" w:hAnsi="Book Antiqua" w:cs="Times New Roman"/>
                <w:sz w:val="24"/>
                <w:szCs w:val="24"/>
                <w:lang w:val="en-US"/>
              </w:rPr>
              <w:t>str</w:t>
            </w:r>
            <w:proofErr w:type="spellEnd"/>
            <w:r w:rsidRPr="00E01C9D">
              <w:rPr>
                <w:rFonts w:ascii="Book Antiqua" w:hAnsi="Book Antiqua" w:cs="Times New Roman"/>
                <w:sz w:val="24"/>
                <w:szCs w:val="24"/>
              </w:rPr>
              <w:t>[4]=‘</w:t>
            </w:r>
            <w:r w:rsidRPr="00E01C9D">
              <w:rPr>
                <w:rFonts w:ascii="Book Antiqua" w:hAnsi="Book Antiqua" w:cs="Times New Roman"/>
                <w:sz w:val="24"/>
                <w:szCs w:val="24"/>
                <w:lang w:val="en-US"/>
              </w:rPr>
              <w:t>a</w:t>
            </w:r>
            <w:r w:rsidRPr="00E01C9D">
              <w:rPr>
                <w:rFonts w:ascii="Book Antiqua" w:hAnsi="Book Antiqua" w:cs="Times New Roman"/>
                <w:sz w:val="24"/>
                <w:szCs w:val="24"/>
              </w:rPr>
              <w:t xml:space="preserve">’, </w:t>
            </w:r>
            <w:proofErr w:type="spellStart"/>
            <w:r w:rsidRPr="00E01C9D">
              <w:rPr>
                <w:rFonts w:ascii="Book Antiqua" w:hAnsi="Book Antiqua" w:cs="Times New Roman"/>
                <w:sz w:val="24"/>
                <w:szCs w:val="24"/>
                <w:lang w:val="en-US"/>
              </w:rPr>
              <w:t>str</w:t>
            </w:r>
            <w:proofErr w:type="spellEnd"/>
            <w:r w:rsidRPr="00E01C9D">
              <w:rPr>
                <w:rFonts w:ascii="Book Antiqua" w:hAnsi="Book Antiqua" w:cs="Times New Roman"/>
                <w:sz w:val="24"/>
                <w:szCs w:val="24"/>
              </w:rPr>
              <w:t>[5]=‘\0’</w:t>
            </w:r>
          </w:p>
          <w:p w:rsidR="00E01C9D" w:rsidRPr="00E01C9D" w:rsidRDefault="00E01C9D" w:rsidP="00E01C9D">
            <w:pPr>
              <w:pStyle w:val="a3"/>
              <w:ind w:left="29" w:firstLine="142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01C9D">
              <w:rPr>
                <w:rFonts w:ascii="Book Antiqua" w:hAnsi="Book Antiqua" w:cs="Times New Roman"/>
                <w:sz w:val="24"/>
                <w:szCs w:val="24"/>
              </w:rPr>
              <w:t>Если строка при определении инициализируется, то размерность можно не задавать.</w:t>
            </w:r>
          </w:p>
          <w:p w:rsidR="00E01C9D" w:rsidRPr="00EF3CFC" w:rsidRDefault="00E01C9D" w:rsidP="00E01C9D">
            <w:pPr>
              <w:pStyle w:val="a3"/>
              <w:ind w:left="29" w:firstLine="142"/>
              <w:jc w:val="both"/>
              <w:rPr>
                <w:rFonts w:ascii="Book Antiqua" w:hAnsi="Book Antiqua" w:cs="Times New Roman"/>
                <w:sz w:val="28"/>
                <w:szCs w:val="28"/>
              </w:rPr>
            </w:pPr>
            <w:r w:rsidRPr="00E01C9D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Ввод-вывод строк – </w:t>
            </w:r>
            <w:r w:rsidRPr="00E01C9D">
              <w:rPr>
                <w:rFonts w:ascii="Book Antiqua" w:hAnsi="Book Antiqua" w:cs="Times New Roman"/>
                <w:sz w:val="24"/>
                <w:szCs w:val="24"/>
              </w:rPr>
              <w:t xml:space="preserve">используются объекты </w:t>
            </w:r>
            <w:proofErr w:type="spellStart"/>
            <w:r w:rsidRPr="00E01C9D"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  <w:lang w:val="en-US"/>
              </w:rPr>
              <w:t>cin</w:t>
            </w:r>
            <w:proofErr w:type="spellEnd"/>
            <w:r w:rsidRPr="00E01C9D">
              <w:rPr>
                <w:rFonts w:ascii="Book Antiqua" w:hAnsi="Book Antiqua" w:cs="Times New Roman"/>
                <w:sz w:val="24"/>
                <w:szCs w:val="24"/>
              </w:rPr>
              <w:t xml:space="preserve">, </w:t>
            </w:r>
            <w:proofErr w:type="spellStart"/>
            <w:r w:rsidRPr="00E01C9D"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  <w:lang w:val="en-US"/>
              </w:rPr>
              <w:t>cout</w:t>
            </w:r>
            <w:proofErr w:type="spellEnd"/>
            <w:r w:rsidRPr="00E01C9D"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526" w:type="dxa"/>
            <w:vAlign w:val="center"/>
          </w:tcPr>
          <w:p w:rsidR="004D41E2" w:rsidRPr="00EF3CFC" w:rsidRDefault="004D41E2" w:rsidP="00EF3CFC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EF3CFC">
              <w:rPr>
                <w:rFonts w:ascii="Book Antiqua" w:hAnsi="Book Antiqua" w:cs="Times New Roman"/>
                <w:sz w:val="28"/>
                <w:szCs w:val="28"/>
              </w:rPr>
              <w:t>2</w:t>
            </w:r>
          </w:p>
        </w:tc>
      </w:tr>
      <w:tr w:rsidR="004D41E2" w:rsidRPr="00EF3CFC" w:rsidTr="00C43EAA">
        <w:trPr>
          <w:jc w:val="center"/>
        </w:trPr>
        <w:tc>
          <w:tcPr>
            <w:tcW w:w="7519" w:type="dxa"/>
            <w:vAlign w:val="center"/>
          </w:tcPr>
          <w:p w:rsidR="004D41E2" w:rsidRPr="00E01C9D" w:rsidRDefault="004D41E2" w:rsidP="00E01C9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Book Antiqua" w:hAnsi="Book Antiqua" w:cs="Times New Roman"/>
                <w:sz w:val="28"/>
                <w:szCs w:val="28"/>
              </w:rPr>
            </w:pPr>
            <w:r w:rsidRPr="00EF3CFC">
              <w:rPr>
                <w:rFonts w:ascii="Book Antiqua" w:hAnsi="Book Antiqua" w:cs="Times New Roman"/>
                <w:sz w:val="28"/>
                <w:szCs w:val="28"/>
              </w:rPr>
              <w:t>Файлы</w:t>
            </w:r>
            <w:r w:rsidR="00E01C9D">
              <w:rPr>
                <w:rFonts w:ascii="Book Antiqua" w:hAnsi="Book Antiqua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="00E01C9D">
              <w:rPr>
                <w:rFonts w:ascii="Book Antiqua" w:hAnsi="Book Antiqua" w:cs="Times New Roman"/>
                <w:sz w:val="28"/>
                <w:szCs w:val="28"/>
                <w:lang w:val="en-US"/>
              </w:rPr>
              <w:t>Потоки</w:t>
            </w:r>
            <w:proofErr w:type="spellEnd"/>
            <w:r w:rsidR="00E01C9D">
              <w:rPr>
                <w:rFonts w:ascii="Book Antiqua" w:hAnsi="Book Antiqua" w:cs="Times New Roman"/>
                <w:sz w:val="28"/>
                <w:szCs w:val="28"/>
                <w:lang w:val="en-US"/>
              </w:rPr>
              <w:t>)</w:t>
            </w:r>
          </w:p>
          <w:p w:rsidR="00E01C9D" w:rsidRPr="00E01C9D" w:rsidRDefault="00E01C9D" w:rsidP="00E01C9D">
            <w:pPr>
              <w:pStyle w:val="a3"/>
              <w:jc w:val="both"/>
              <w:rPr>
                <w:rFonts w:ascii="Book Antiqua" w:hAnsi="Book Antiqua" w:cs="Times New Roman"/>
                <w:sz w:val="24"/>
                <w:szCs w:val="28"/>
              </w:rPr>
            </w:pPr>
            <w:r w:rsidRPr="00E01C9D">
              <w:rPr>
                <w:rFonts w:ascii="Book Antiqua" w:hAnsi="Book Antiqua" w:cs="Times New Roman"/>
                <w:b/>
                <w:bCs/>
                <w:sz w:val="24"/>
                <w:szCs w:val="28"/>
              </w:rPr>
              <w:t>Поток</w:t>
            </w:r>
            <w:r w:rsidRPr="00E01C9D">
              <w:rPr>
                <w:rFonts w:ascii="Book Antiqua" w:hAnsi="Book Antiqua" w:cs="Times New Roman"/>
                <w:sz w:val="24"/>
                <w:szCs w:val="28"/>
              </w:rPr>
              <w:t xml:space="preserve"> – это абстрактное понятие, относящееся к любому переносу данных от источника к приемнику. Чтение данных из потока – </w:t>
            </w:r>
            <w:r w:rsidRPr="00E01C9D"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8"/>
              </w:rPr>
              <w:t>извлечение</w:t>
            </w:r>
            <w:r w:rsidRPr="00E01C9D">
              <w:rPr>
                <w:rFonts w:ascii="Book Antiqua" w:hAnsi="Book Antiqua" w:cs="Times New Roman"/>
                <w:sz w:val="24"/>
                <w:szCs w:val="28"/>
              </w:rPr>
              <w:t xml:space="preserve">, вывод данных в поток – </w:t>
            </w:r>
            <w:r w:rsidRPr="00E01C9D"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8"/>
              </w:rPr>
              <w:t>включение</w:t>
            </w:r>
            <w:r w:rsidRPr="00E01C9D">
              <w:rPr>
                <w:rFonts w:ascii="Book Antiqua" w:hAnsi="Book Antiqua" w:cs="Times New Roman"/>
                <w:sz w:val="24"/>
                <w:szCs w:val="28"/>
              </w:rPr>
              <w:t xml:space="preserve">. </w:t>
            </w:r>
          </w:p>
          <w:p w:rsidR="00E01C9D" w:rsidRPr="00E01C9D" w:rsidRDefault="00E01C9D" w:rsidP="00E01C9D">
            <w:pPr>
              <w:pStyle w:val="a3"/>
              <w:jc w:val="both"/>
              <w:rPr>
                <w:rFonts w:ascii="Book Antiqua" w:hAnsi="Book Antiqua" w:cs="Times New Roman"/>
                <w:sz w:val="24"/>
                <w:szCs w:val="28"/>
              </w:rPr>
            </w:pPr>
            <w:r w:rsidRPr="00E01C9D">
              <w:rPr>
                <w:rFonts w:ascii="Book Antiqua" w:hAnsi="Book Antiqua" w:cs="Times New Roman"/>
                <w:sz w:val="24"/>
                <w:szCs w:val="28"/>
              </w:rPr>
              <w:t>Потоки подразделяются на:</w:t>
            </w:r>
          </w:p>
          <w:p w:rsidR="00000000" w:rsidRPr="00E01C9D" w:rsidRDefault="00516178" w:rsidP="00E01C9D">
            <w:pPr>
              <w:pStyle w:val="a3"/>
              <w:numPr>
                <w:ilvl w:val="0"/>
                <w:numId w:val="15"/>
              </w:numPr>
              <w:jc w:val="both"/>
              <w:rPr>
                <w:rFonts w:ascii="Book Antiqua" w:hAnsi="Book Antiqua" w:cs="Times New Roman"/>
                <w:sz w:val="24"/>
                <w:szCs w:val="28"/>
              </w:rPr>
            </w:pPr>
            <w:r w:rsidRPr="00E01C9D">
              <w:rPr>
                <w:rFonts w:ascii="Book Antiqua" w:hAnsi="Book Antiqua" w:cs="Times New Roman"/>
                <w:i/>
                <w:iCs/>
                <w:sz w:val="24"/>
                <w:szCs w:val="28"/>
                <w:u w:val="single"/>
              </w:rPr>
              <w:t xml:space="preserve">входные потоки </w:t>
            </w:r>
            <w:r w:rsidRPr="00E01C9D">
              <w:rPr>
                <w:rFonts w:ascii="Book Antiqua" w:hAnsi="Book Antiqua" w:cs="Times New Roman"/>
                <w:sz w:val="24"/>
                <w:szCs w:val="28"/>
              </w:rPr>
              <w:t>– данные вводятся в память;</w:t>
            </w:r>
          </w:p>
          <w:p w:rsidR="00000000" w:rsidRPr="00E01C9D" w:rsidRDefault="00516178" w:rsidP="00E01C9D">
            <w:pPr>
              <w:pStyle w:val="a3"/>
              <w:numPr>
                <w:ilvl w:val="0"/>
                <w:numId w:val="15"/>
              </w:numPr>
              <w:jc w:val="both"/>
              <w:rPr>
                <w:rFonts w:ascii="Book Antiqua" w:hAnsi="Book Antiqua" w:cs="Times New Roman"/>
                <w:sz w:val="24"/>
                <w:szCs w:val="28"/>
              </w:rPr>
            </w:pPr>
            <w:r w:rsidRPr="00E01C9D">
              <w:rPr>
                <w:rFonts w:ascii="Book Antiqua" w:hAnsi="Book Antiqua" w:cs="Times New Roman"/>
                <w:i/>
                <w:iCs/>
                <w:sz w:val="24"/>
                <w:szCs w:val="28"/>
                <w:u w:val="single"/>
              </w:rPr>
              <w:t xml:space="preserve">выходные потоки </w:t>
            </w:r>
            <w:r w:rsidRPr="00E01C9D">
              <w:rPr>
                <w:rFonts w:ascii="Book Antiqua" w:hAnsi="Book Antiqua" w:cs="Times New Roman"/>
                <w:sz w:val="24"/>
                <w:szCs w:val="28"/>
              </w:rPr>
              <w:t>– данные выводятся из памяти;</w:t>
            </w:r>
          </w:p>
          <w:p w:rsidR="00000000" w:rsidRPr="00E01C9D" w:rsidRDefault="00516178" w:rsidP="00E01C9D">
            <w:pPr>
              <w:pStyle w:val="a3"/>
              <w:numPr>
                <w:ilvl w:val="0"/>
                <w:numId w:val="15"/>
              </w:numPr>
              <w:jc w:val="both"/>
              <w:rPr>
                <w:rFonts w:ascii="Book Antiqua" w:hAnsi="Book Antiqua" w:cs="Times New Roman"/>
                <w:sz w:val="24"/>
                <w:szCs w:val="28"/>
              </w:rPr>
            </w:pPr>
            <w:r w:rsidRPr="00E01C9D">
              <w:rPr>
                <w:rFonts w:ascii="Book Antiqua" w:hAnsi="Book Antiqua" w:cs="Times New Roman"/>
                <w:i/>
                <w:iCs/>
                <w:sz w:val="24"/>
                <w:szCs w:val="28"/>
                <w:u w:val="single"/>
              </w:rPr>
              <w:t>двунаправленные</w:t>
            </w:r>
            <w:r w:rsidRPr="00E01C9D">
              <w:rPr>
                <w:rFonts w:ascii="Book Antiqua" w:hAnsi="Book Antiqua" w:cs="Times New Roman"/>
                <w:sz w:val="24"/>
                <w:szCs w:val="28"/>
              </w:rPr>
              <w:t xml:space="preserve"> – </w:t>
            </w:r>
            <w:proofErr w:type="gramStart"/>
            <w:r w:rsidRPr="00E01C9D">
              <w:rPr>
                <w:rFonts w:ascii="Book Antiqua" w:hAnsi="Book Antiqua" w:cs="Times New Roman"/>
                <w:sz w:val="24"/>
                <w:szCs w:val="28"/>
              </w:rPr>
              <w:t>возможно</w:t>
            </w:r>
            <w:proofErr w:type="gramEnd"/>
            <w:r w:rsidRPr="00E01C9D">
              <w:rPr>
                <w:rFonts w:ascii="Book Antiqua" w:hAnsi="Book Antiqua" w:cs="Times New Roman"/>
                <w:sz w:val="24"/>
                <w:szCs w:val="28"/>
              </w:rPr>
              <w:t xml:space="preserve"> как включение, так и извлечение.</w:t>
            </w:r>
          </w:p>
          <w:p w:rsidR="00E01C9D" w:rsidRPr="00E01C9D" w:rsidRDefault="00E01C9D" w:rsidP="00E01C9D">
            <w:pPr>
              <w:pStyle w:val="a3"/>
              <w:ind w:left="0"/>
              <w:jc w:val="both"/>
              <w:rPr>
                <w:rFonts w:ascii="Book Antiqua" w:hAnsi="Book Antiqua" w:cs="Times New Roman"/>
                <w:sz w:val="24"/>
                <w:szCs w:val="28"/>
              </w:rPr>
            </w:pPr>
            <w:r w:rsidRPr="00E01C9D">
              <w:rPr>
                <w:rFonts w:ascii="Book Antiqua" w:hAnsi="Book Antiqua" w:cs="Times New Roman"/>
                <w:sz w:val="24"/>
                <w:szCs w:val="28"/>
              </w:rPr>
              <w:t>По виду устройств с которыми работает поток подразделяются на:</w:t>
            </w:r>
          </w:p>
          <w:p w:rsidR="00000000" w:rsidRPr="00E01C9D" w:rsidRDefault="00516178" w:rsidP="00E01C9D">
            <w:pPr>
              <w:pStyle w:val="a3"/>
              <w:numPr>
                <w:ilvl w:val="0"/>
                <w:numId w:val="16"/>
              </w:numPr>
              <w:jc w:val="both"/>
              <w:rPr>
                <w:rFonts w:ascii="Book Antiqua" w:hAnsi="Book Antiqua" w:cs="Times New Roman"/>
                <w:sz w:val="24"/>
                <w:szCs w:val="28"/>
              </w:rPr>
            </w:pPr>
            <w:r w:rsidRPr="00E01C9D">
              <w:rPr>
                <w:rFonts w:ascii="Book Antiqua" w:hAnsi="Book Antiqua" w:cs="Times New Roman"/>
                <w:i/>
                <w:iCs/>
                <w:sz w:val="24"/>
                <w:szCs w:val="28"/>
                <w:u w:val="single"/>
              </w:rPr>
              <w:t>с</w:t>
            </w:r>
            <w:r w:rsidRPr="00E01C9D">
              <w:rPr>
                <w:rFonts w:ascii="Book Antiqua" w:hAnsi="Book Antiqua" w:cs="Times New Roman"/>
                <w:i/>
                <w:iCs/>
                <w:sz w:val="24"/>
                <w:szCs w:val="28"/>
                <w:u w:val="single"/>
              </w:rPr>
              <w:t>тандартные</w:t>
            </w:r>
            <w:r w:rsidRPr="00E01C9D">
              <w:rPr>
                <w:rFonts w:ascii="Book Antiqua" w:hAnsi="Book Antiqua" w:cs="Times New Roman"/>
                <w:sz w:val="24"/>
                <w:szCs w:val="28"/>
              </w:rPr>
              <w:t xml:space="preserve"> потоки – ввод с клавиатуры и вывод на экран;</w:t>
            </w:r>
          </w:p>
          <w:p w:rsidR="00000000" w:rsidRPr="00E01C9D" w:rsidRDefault="00516178" w:rsidP="00E01C9D">
            <w:pPr>
              <w:pStyle w:val="a3"/>
              <w:numPr>
                <w:ilvl w:val="0"/>
                <w:numId w:val="16"/>
              </w:numPr>
              <w:jc w:val="both"/>
              <w:rPr>
                <w:rFonts w:ascii="Book Antiqua" w:hAnsi="Book Antiqua" w:cs="Times New Roman"/>
                <w:sz w:val="24"/>
                <w:szCs w:val="28"/>
              </w:rPr>
            </w:pPr>
            <w:r w:rsidRPr="00E01C9D">
              <w:rPr>
                <w:rFonts w:ascii="Book Antiqua" w:hAnsi="Book Antiqua" w:cs="Times New Roman"/>
                <w:i/>
                <w:iCs/>
                <w:sz w:val="24"/>
                <w:szCs w:val="28"/>
                <w:u w:val="single"/>
              </w:rPr>
              <w:t>файловые</w:t>
            </w:r>
            <w:r w:rsidRPr="00E01C9D">
              <w:rPr>
                <w:rFonts w:ascii="Book Antiqua" w:hAnsi="Book Antiqua" w:cs="Times New Roman"/>
                <w:sz w:val="24"/>
                <w:szCs w:val="28"/>
              </w:rPr>
              <w:t xml:space="preserve"> потоки – обмен информацией с файлами на внешних носителях;</w:t>
            </w:r>
          </w:p>
          <w:p w:rsidR="00E01C9D" w:rsidRPr="00E01C9D" w:rsidRDefault="00516178" w:rsidP="00E01C9D">
            <w:pPr>
              <w:pStyle w:val="a3"/>
              <w:numPr>
                <w:ilvl w:val="0"/>
                <w:numId w:val="16"/>
              </w:numPr>
              <w:jc w:val="both"/>
              <w:rPr>
                <w:rFonts w:ascii="Book Antiqua" w:hAnsi="Book Antiqua" w:cs="Times New Roman"/>
                <w:sz w:val="28"/>
                <w:szCs w:val="28"/>
              </w:rPr>
            </w:pPr>
            <w:r w:rsidRPr="00E01C9D">
              <w:rPr>
                <w:rFonts w:ascii="Book Antiqua" w:hAnsi="Book Antiqua" w:cs="Times New Roman"/>
                <w:i/>
                <w:iCs/>
                <w:sz w:val="24"/>
                <w:szCs w:val="28"/>
                <w:u w:val="single"/>
              </w:rPr>
              <w:lastRenderedPageBreak/>
              <w:t>строковые</w:t>
            </w:r>
            <w:r w:rsidRPr="00E01C9D">
              <w:rPr>
                <w:rFonts w:ascii="Book Antiqua" w:hAnsi="Book Antiqua" w:cs="Times New Roman"/>
                <w:sz w:val="24"/>
                <w:szCs w:val="28"/>
              </w:rPr>
              <w:t xml:space="preserve"> потоки – работа с массивами символов в оперативной памяти.</w:t>
            </w:r>
          </w:p>
          <w:p w:rsidR="00E01C9D" w:rsidRPr="00E01C9D" w:rsidRDefault="00E01C9D" w:rsidP="00E01C9D">
            <w:pPr>
              <w:pStyle w:val="a3"/>
              <w:ind w:left="29" w:firstLine="142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01C9D">
              <w:rPr>
                <w:rFonts w:ascii="Book Antiqua" w:hAnsi="Book Antiqua" w:cs="Times New Roman"/>
                <w:sz w:val="24"/>
                <w:szCs w:val="24"/>
              </w:rPr>
              <w:t>Файловые потоки</w:t>
            </w:r>
          </w:p>
          <w:p w:rsidR="00E01C9D" w:rsidRPr="00E01C9D" w:rsidRDefault="00E01C9D" w:rsidP="00E01C9D">
            <w:pPr>
              <w:pStyle w:val="a3"/>
              <w:ind w:left="29" w:firstLine="142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01C9D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proofErr w:type="spellStart"/>
            <w:r w:rsidRPr="00E01C9D">
              <w:rPr>
                <w:rFonts w:ascii="Book Antiqua" w:hAnsi="Book Antiqua" w:cs="Times New Roman"/>
                <w:sz w:val="24"/>
                <w:szCs w:val="24"/>
                <w:lang w:val="en-US"/>
              </w:rPr>
              <w:t>fstream</w:t>
            </w:r>
            <w:proofErr w:type="spellEnd"/>
            <w:r w:rsidRPr="00E01C9D">
              <w:rPr>
                <w:rFonts w:ascii="Book Antiqua" w:hAnsi="Book Antiqua" w:cs="Times New Roman"/>
                <w:sz w:val="24"/>
                <w:szCs w:val="24"/>
              </w:rPr>
              <w:t>.</w:t>
            </w:r>
            <w:r w:rsidRPr="00E01C9D">
              <w:rPr>
                <w:rFonts w:ascii="Book Antiqua" w:hAnsi="Book Antiqua" w:cs="Times New Roman"/>
                <w:sz w:val="24"/>
                <w:szCs w:val="24"/>
                <w:lang w:val="en-US"/>
              </w:rPr>
              <w:t>h</w:t>
            </w:r>
            <w:proofErr w:type="gramStart"/>
            <w:r w:rsidRPr="00E01C9D">
              <w:rPr>
                <w:rFonts w:ascii="Book Antiqua" w:hAnsi="Book Antiqua" w:cs="Times New Roman"/>
                <w:sz w:val="24"/>
                <w:szCs w:val="24"/>
              </w:rPr>
              <w:t>&gt;  -</w:t>
            </w:r>
            <w:proofErr w:type="gramEnd"/>
            <w:r w:rsidRPr="00E01C9D">
              <w:rPr>
                <w:rFonts w:ascii="Book Antiqua" w:hAnsi="Book Antiqua" w:cs="Times New Roman"/>
                <w:sz w:val="24"/>
                <w:szCs w:val="24"/>
              </w:rPr>
              <w:t xml:space="preserve"> заголовочный файл для работы с файлами.</w:t>
            </w:r>
          </w:p>
          <w:p w:rsidR="00E01C9D" w:rsidRPr="00E01C9D" w:rsidRDefault="00E01C9D" w:rsidP="00E01C9D">
            <w:pPr>
              <w:pStyle w:val="a3"/>
              <w:ind w:left="29" w:firstLine="142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01C9D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proofErr w:type="spellStart"/>
            <w:r w:rsidRPr="00E01C9D">
              <w:rPr>
                <w:rFonts w:ascii="Book Antiqua" w:hAnsi="Book Antiqua" w:cs="Times New Roman"/>
                <w:sz w:val="24"/>
                <w:szCs w:val="24"/>
                <w:lang w:val="en-US"/>
              </w:rPr>
              <w:t>istream</w:t>
            </w:r>
            <w:proofErr w:type="spellEnd"/>
            <w:r w:rsidRPr="00E01C9D">
              <w:rPr>
                <w:rFonts w:ascii="Book Antiqua" w:hAnsi="Book Antiqua" w:cs="Times New Roman"/>
                <w:sz w:val="24"/>
                <w:szCs w:val="24"/>
              </w:rPr>
              <w:t>.</w:t>
            </w:r>
            <w:r w:rsidRPr="00E01C9D">
              <w:rPr>
                <w:rFonts w:ascii="Book Antiqua" w:hAnsi="Book Antiqua" w:cs="Times New Roman"/>
                <w:sz w:val="24"/>
                <w:szCs w:val="24"/>
                <w:lang w:val="en-US"/>
              </w:rPr>
              <w:t>h</w:t>
            </w:r>
            <w:proofErr w:type="gramStart"/>
            <w:r w:rsidRPr="00E01C9D">
              <w:rPr>
                <w:rFonts w:ascii="Book Antiqua" w:hAnsi="Book Antiqua" w:cs="Times New Roman"/>
                <w:sz w:val="24"/>
                <w:szCs w:val="24"/>
              </w:rPr>
              <w:t>&gt;  -</w:t>
            </w:r>
            <w:proofErr w:type="gramEnd"/>
            <w:r w:rsidRPr="00E01C9D">
              <w:rPr>
                <w:rFonts w:ascii="Book Antiqua" w:hAnsi="Book Antiqua" w:cs="Times New Roman"/>
                <w:sz w:val="24"/>
                <w:szCs w:val="24"/>
              </w:rPr>
              <w:t xml:space="preserve"> заголовочный файл для входных потоков.</w:t>
            </w:r>
          </w:p>
          <w:p w:rsidR="00E01C9D" w:rsidRPr="00EF3CFC" w:rsidRDefault="00E01C9D" w:rsidP="00E01C9D">
            <w:pPr>
              <w:pStyle w:val="a3"/>
              <w:ind w:left="29" w:firstLine="142"/>
              <w:jc w:val="both"/>
              <w:rPr>
                <w:rFonts w:ascii="Book Antiqua" w:hAnsi="Book Antiqua" w:cs="Times New Roman"/>
                <w:sz w:val="28"/>
                <w:szCs w:val="28"/>
              </w:rPr>
            </w:pPr>
            <w:r w:rsidRPr="00E01C9D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proofErr w:type="spellStart"/>
            <w:r w:rsidRPr="00E01C9D">
              <w:rPr>
                <w:rFonts w:ascii="Book Antiqua" w:hAnsi="Book Antiqua" w:cs="Times New Roman"/>
                <w:sz w:val="24"/>
                <w:szCs w:val="24"/>
                <w:lang w:val="en-US"/>
              </w:rPr>
              <w:t>ostream</w:t>
            </w:r>
            <w:proofErr w:type="spellEnd"/>
            <w:r w:rsidRPr="00E01C9D">
              <w:rPr>
                <w:rFonts w:ascii="Book Antiqua" w:hAnsi="Book Antiqua" w:cs="Times New Roman"/>
                <w:sz w:val="24"/>
                <w:szCs w:val="24"/>
              </w:rPr>
              <w:t>.</w:t>
            </w:r>
            <w:r w:rsidRPr="00E01C9D">
              <w:rPr>
                <w:rFonts w:ascii="Book Antiqua" w:hAnsi="Book Antiqua" w:cs="Times New Roman"/>
                <w:sz w:val="24"/>
                <w:szCs w:val="24"/>
                <w:lang w:val="en-US"/>
              </w:rPr>
              <w:t>h</w:t>
            </w:r>
            <w:proofErr w:type="gramStart"/>
            <w:r w:rsidRPr="00E01C9D">
              <w:rPr>
                <w:rFonts w:ascii="Book Antiqua" w:hAnsi="Book Antiqua" w:cs="Times New Roman"/>
                <w:sz w:val="24"/>
                <w:szCs w:val="24"/>
              </w:rPr>
              <w:t>&gt;  -</w:t>
            </w:r>
            <w:proofErr w:type="gramEnd"/>
            <w:r w:rsidRPr="00E01C9D">
              <w:rPr>
                <w:rFonts w:ascii="Book Antiqua" w:hAnsi="Book Antiqua" w:cs="Times New Roman"/>
                <w:sz w:val="24"/>
                <w:szCs w:val="24"/>
              </w:rPr>
              <w:t xml:space="preserve"> заголовочный файл для выходных потоков.</w:t>
            </w:r>
          </w:p>
        </w:tc>
        <w:tc>
          <w:tcPr>
            <w:tcW w:w="1526" w:type="dxa"/>
            <w:vAlign w:val="center"/>
          </w:tcPr>
          <w:p w:rsidR="004D41E2" w:rsidRPr="00EF3CFC" w:rsidRDefault="004D41E2" w:rsidP="00EF3CFC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EF3CFC">
              <w:rPr>
                <w:rFonts w:ascii="Book Antiqua" w:hAnsi="Book Antiqua" w:cs="Times New Roman"/>
                <w:sz w:val="28"/>
                <w:szCs w:val="28"/>
              </w:rPr>
              <w:lastRenderedPageBreak/>
              <w:t>2</w:t>
            </w:r>
          </w:p>
        </w:tc>
      </w:tr>
      <w:tr w:rsidR="004D41E2" w:rsidRPr="00EF3CFC" w:rsidTr="00C43EAA">
        <w:trPr>
          <w:jc w:val="center"/>
        </w:trPr>
        <w:tc>
          <w:tcPr>
            <w:tcW w:w="7519" w:type="dxa"/>
            <w:vAlign w:val="center"/>
          </w:tcPr>
          <w:p w:rsidR="004D41E2" w:rsidRPr="00EF3CFC" w:rsidRDefault="00EF3CFC" w:rsidP="00EF3CF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Book Antiqua" w:hAnsi="Book Antiqua" w:cs="Times New Roman"/>
                <w:sz w:val="28"/>
                <w:szCs w:val="28"/>
              </w:rPr>
            </w:pPr>
            <w:r w:rsidRPr="00EF3CFC">
              <w:rPr>
                <w:rFonts w:ascii="Book Antiqua" w:hAnsi="Book Antiqua" w:cs="Times New Roman"/>
                <w:sz w:val="28"/>
                <w:szCs w:val="28"/>
              </w:rPr>
              <w:t>Обобщение. Решение задач</w:t>
            </w:r>
          </w:p>
        </w:tc>
        <w:tc>
          <w:tcPr>
            <w:tcW w:w="1526" w:type="dxa"/>
            <w:vAlign w:val="center"/>
          </w:tcPr>
          <w:p w:rsidR="004D41E2" w:rsidRPr="00EF3CFC" w:rsidRDefault="00EF3CFC" w:rsidP="00EF3CFC">
            <w:pPr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EF3CFC">
              <w:rPr>
                <w:rFonts w:ascii="Book Antiqua" w:hAnsi="Book Antiqua" w:cs="Times New Roman"/>
                <w:sz w:val="28"/>
                <w:szCs w:val="28"/>
              </w:rPr>
              <w:t>2</w:t>
            </w:r>
          </w:p>
        </w:tc>
      </w:tr>
    </w:tbl>
    <w:p w:rsidR="004D41E2" w:rsidRDefault="004D41E2" w:rsidP="0051617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bookmarkStart w:id="0" w:name="_GoBack"/>
      <w:bookmarkEnd w:id="0"/>
    </w:p>
    <w:sectPr w:rsidR="004D41E2" w:rsidSect="00EF3CF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T10D9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1346"/>
    <w:multiLevelType w:val="hybridMultilevel"/>
    <w:tmpl w:val="28BC2CDC"/>
    <w:lvl w:ilvl="0" w:tplc="4B72B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BAA1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F27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04A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06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B0B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181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C2F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32B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535CFC"/>
    <w:multiLevelType w:val="hybridMultilevel"/>
    <w:tmpl w:val="1E667A9C"/>
    <w:lvl w:ilvl="0" w:tplc="9F608E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75E45"/>
    <w:multiLevelType w:val="hybridMultilevel"/>
    <w:tmpl w:val="6A64F162"/>
    <w:lvl w:ilvl="0" w:tplc="D700C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8AE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ECFD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263B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2496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482F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809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56FA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06EA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4866DE"/>
    <w:multiLevelType w:val="hybridMultilevel"/>
    <w:tmpl w:val="610C7F66"/>
    <w:lvl w:ilvl="0" w:tplc="FE06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EE04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AA8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9239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684D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A04C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F0E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E666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5629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250966"/>
    <w:multiLevelType w:val="hybridMultilevel"/>
    <w:tmpl w:val="9F8EB188"/>
    <w:lvl w:ilvl="0" w:tplc="2EFA8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442F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1E53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686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A655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B669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DE1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A00A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0AC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FB0998"/>
    <w:multiLevelType w:val="hybridMultilevel"/>
    <w:tmpl w:val="65643EE2"/>
    <w:lvl w:ilvl="0" w:tplc="D5360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C65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823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224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306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880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EE4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4CA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8CF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2EE1DB6"/>
    <w:multiLevelType w:val="hybridMultilevel"/>
    <w:tmpl w:val="15FCA742"/>
    <w:lvl w:ilvl="0" w:tplc="2814F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0F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C20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485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FA7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A7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501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CAE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422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5722012"/>
    <w:multiLevelType w:val="hybridMultilevel"/>
    <w:tmpl w:val="261C7F50"/>
    <w:lvl w:ilvl="0" w:tplc="9EF0F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C404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62FD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487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2CB0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007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F21E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865A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60E3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AE7F7E"/>
    <w:multiLevelType w:val="hybridMultilevel"/>
    <w:tmpl w:val="A8929A04"/>
    <w:lvl w:ilvl="0" w:tplc="200E3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826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563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5E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285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EC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9AC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1ED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A5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C56B0"/>
    <w:multiLevelType w:val="hybridMultilevel"/>
    <w:tmpl w:val="E3327E00"/>
    <w:lvl w:ilvl="0" w:tplc="3F6C7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3EAD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7EBE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302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0A96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1A7E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ACA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0A30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1C5C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EB3F97"/>
    <w:multiLevelType w:val="hybridMultilevel"/>
    <w:tmpl w:val="88989CFC"/>
    <w:lvl w:ilvl="0" w:tplc="7B62D62A">
      <w:start w:val="1"/>
      <w:numFmt w:val="decimal"/>
      <w:lvlText w:val="%1."/>
      <w:lvlJc w:val="left"/>
      <w:pPr>
        <w:ind w:left="720" w:hanging="360"/>
      </w:pPr>
      <w:rPr>
        <w:rFonts w:ascii="TT10D9o00" w:hAnsi="TT10D9o00" w:cs="TT10D9o00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96EF7"/>
    <w:multiLevelType w:val="hybridMultilevel"/>
    <w:tmpl w:val="71F2DD12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2" w15:restartNumberingAfterBreak="0">
    <w:nsid w:val="66117560"/>
    <w:multiLevelType w:val="hybridMultilevel"/>
    <w:tmpl w:val="8EA4B47A"/>
    <w:lvl w:ilvl="0" w:tplc="48CAB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AB9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5483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006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0AC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98DD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805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4AEC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6AAB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B34D3E"/>
    <w:multiLevelType w:val="hybridMultilevel"/>
    <w:tmpl w:val="31005D8E"/>
    <w:lvl w:ilvl="0" w:tplc="838E7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8284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C0F0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8AE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062E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5AB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F06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FC6D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AEB8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706CC9"/>
    <w:multiLevelType w:val="hybridMultilevel"/>
    <w:tmpl w:val="53AED288"/>
    <w:lvl w:ilvl="0" w:tplc="6AA6D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7E3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66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547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74A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689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46E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4C0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26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4C574FF"/>
    <w:multiLevelType w:val="hybridMultilevel"/>
    <w:tmpl w:val="452E8356"/>
    <w:lvl w:ilvl="0" w:tplc="EFDC8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28C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DCC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581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E69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942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CE8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E68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A0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4"/>
  </w:num>
  <w:num w:numId="5">
    <w:abstractNumId w:val="11"/>
  </w:num>
  <w:num w:numId="6">
    <w:abstractNumId w:val="8"/>
  </w:num>
  <w:num w:numId="7">
    <w:abstractNumId w:val="12"/>
  </w:num>
  <w:num w:numId="8">
    <w:abstractNumId w:val="2"/>
  </w:num>
  <w:num w:numId="9">
    <w:abstractNumId w:val="9"/>
  </w:num>
  <w:num w:numId="10">
    <w:abstractNumId w:val="13"/>
  </w:num>
  <w:num w:numId="11">
    <w:abstractNumId w:val="3"/>
  </w:num>
  <w:num w:numId="12">
    <w:abstractNumId w:val="15"/>
  </w:num>
  <w:num w:numId="13">
    <w:abstractNumId w:val="0"/>
  </w:num>
  <w:num w:numId="14">
    <w:abstractNumId w:val="7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5B"/>
    <w:rsid w:val="001342AA"/>
    <w:rsid w:val="00290893"/>
    <w:rsid w:val="00401A1D"/>
    <w:rsid w:val="004150DA"/>
    <w:rsid w:val="00476D45"/>
    <w:rsid w:val="004D41E2"/>
    <w:rsid w:val="00516178"/>
    <w:rsid w:val="00574048"/>
    <w:rsid w:val="0059585B"/>
    <w:rsid w:val="00792D98"/>
    <w:rsid w:val="00825EA0"/>
    <w:rsid w:val="00A31FF6"/>
    <w:rsid w:val="00B5729D"/>
    <w:rsid w:val="00BC33FD"/>
    <w:rsid w:val="00C43EAA"/>
    <w:rsid w:val="00D171E7"/>
    <w:rsid w:val="00D74777"/>
    <w:rsid w:val="00E01C9D"/>
    <w:rsid w:val="00ED76EE"/>
    <w:rsid w:val="00EF3CFC"/>
    <w:rsid w:val="00F15B5F"/>
    <w:rsid w:val="00FC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AFC6D-2A50-4EEE-A48F-88709FCC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85B"/>
    <w:pPr>
      <w:ind w:left="720"/>
      <w:contextualSpacing/>
    </w:pPr>
  </w:style>
  <w:style w:type="table" w:styleId="a4">
    <w:name w:val="Table Grid"/>
    <w:basedOn w:val="a1"/>
    <w:uiPriority w:val="39"/>
    <w:rsid w:val="004D4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90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3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9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3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22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1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5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7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2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 Taur</dc:creator>
  <cp:keywords/>
  <dc:description/>
  <cp:lastModifiedBy>TAUR Taur</cp:lastModifiedBy>
  <cp:revision>5</cp:revision>
  <dcterms:created xsi:type="dcterms:W3CDTF">2019-08-24T10:54:00Z</dcterms:created>
  <dcterms:modified xsi:type="dcterms:W3CDTF">2019-08-24T11:36:00Z</dcterms:modified>
</cp:coreProperties>
</file>