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8CC" w:rsidRDefault="00E91EF3" w:rsidP="004D38CC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28412" cy="2873828"/>
            <wp:effectExtent l="0" t="0" r="1270" b="3175"/>
            <wp:docPr id="3" name="Рисунок 3" descr="C:\Users\milovayy\AppData\Local\Microsoft\Windows\Temporary Internet Files\Content.Outlook\UJIJHCBO\bg6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ovayy\AppData\Local\Microsoft\Windows\Temporary Internet Files\Content.Outlook\UJIJHCBO\bg66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117" cy="287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8CC" w:rsidRPr="004D38CC" w:rsidRDefault="004D38CC" w:rsidP="004D38CC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9EE" w:rsidRPr="004D38CC" w:rsidRDefault="009E69EE" w:rsidP="004D38CC">
      <w:pPr>
        <w:pStyle w:val="a3"/>
        <w:widowControl w:val="0"/>
        <w:numPr>
          <w:ilvl w:val="0"/>
          <w:numId w:val="1"/>
        </w:numPr>
        <w:spacing w:after="0" w:line="240" w:lineRule="auto"/>
        <w:ind w:left="0" w:firstLine="0"/>
        <w:contextualSpacing w:val="0"/>
        <w:rPr>
          <w:rFonts w:ascii="Times New Roman" w:hAnsi="Times New Roman" w:cs="Times New Roman"/>
          <w:i/>
          <w:sz w:val="24"/>
          <w:szCs w:val="24"/>
        </w:rPr>
      </w:pPr>
      <w:r w:rsidRPr="004D38CC">
        <w:rPr>
          <w:rFonts w:ascii="Times New Roman" w:hAnsi="Times New Roman" w:cs="Times New Roman"/>
          <w:i/>
          <w:sz w:val="24"/>
          <w:szCs w:val="24"/>
        </w:rPr>
        <w:t>Основные сведения</w:t>
      </w:r>
      <w:r w:rsidR="00A1297B">
        <w:rPr>
          <w:rFonts w:ascii="Times New Roman" w:hAnsi="Times New Roman" w:cs="Times New Roman"/>
          <w:i/>
          <w:sz w:val="24"/>
          <w:szCs w:val="24"/>
        </w:rPr>
        <w:t xml:space="preserve"> о научном руководителе</w:t>
      </w:r>
    </w:p>
    <w:p w:rsidR="009E69EE" w:rsidRPr="00082E61" w:rsidRDefault="009E69EE" w:rsidP="004D38CC">
      <w:pPr>
        <w:pStyle w:val="a3"/>
        <w:widowControl w:val="0"/>
        <w:spacing w:after="0" w:line="240" w:lineRule="auto"/>
        <w:ind w:left="0" w:right="3259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D38CC">
        <w:rPr>
          <w:rFonts w:ascii="Times New Roman" w:hAnsi="Times New Roman" w:cs="Times New Roman"/>
          <w:sz w:val="24"/>
          <w:szCs w:val="24"/>
        </w:rPr>
        <w:t>Фамилия</w:t>
      </w:r>
      <w:r w:rsidR="004D38CC">
        <w:rPr>
          <w:rFonts w:ascii="Times New Roman" w:hAnsi="Times New Roman" w:cs="Times New Roman"/>
          <w:sz w:val="24"/>
          <w:szCs w:val="24"/>
        </w:rPr>
        <w:t xml:space="preserve"> </w:t>
      </w:r>
      <w:r w:rsidR="000164E4">
        <w:rPr>
          <w:rFonts w:ascii="Times New Roman" w:hAnsi="Times New Roman" w:cs="Times New Roman"/>
          <w:sz w:val="24"/>
          <w:szCs w:val="24"/>
        </w:rPr>
        <w:t xml:space="preserve"> Тимофеева </w:t>
      </w:r>
    </w:p>
    <w:p w:rsidR="009E69EE" w:rsidRPr="004D38CC" w:rsidRDefault="009E69EE" w:rsidP="004D38CC">
      <w:pPr>
        <w:pStyle w:val="a3"/>
        <w:widowControl w:val="0"/>
        <w:spacing w:after="0" w:line="240" w:lineRule="auto"/>
        <w:ind w:left="0" w:right="325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D38CC">
        <w:rPr>
          <w:rFonts w:ascii="Times New Roman" w:hAnsi="Times New Roman" w:cs="Times New Roman"/>
          <w:sz w:val="24"/>
          <w:szCs w:val="24"/>
        </w:rPr>
        <w:t>Имя</w:t>
      </w:r>
      <w:r w:rsidR="004D38CC">
        <w:rPr>
          <w:rFonts w:ascii="Times New Roman" w:hAnsi="Times New Roman" w:cs="Times New Roman"/>
          <w:sz w:val="24"/>
          <w:szCs w:val="24"/>
        </w:rPr>
        <w:t xml:space="preserve"> </w:t>
      </w:r>
      <w:r w:rsidR="000164E4">
        <w:rPr>
          <w:rFonts w:ascii="Times New Roman" w:hAnsi="Times New Roman" w:cs="Times New Roman"/>
          <w:sz w:val="24"/>
          <w:szCs w:val="24"/>
        </w:rPr>
        <w:t xml:space="preserve"> Светлана </w:t>
      </w:r>
    </w:p>
    <w:p w:rsidR="002B2841" w:rsidRDefault="009E69EE" w:rsidP="004D38CC">
      <w:pPr>
        <w:pStyle w:val="a3"/>
        <w:widowControl w:val="0"/>
        <w:spacing w:after="0" w:line="240" w:lineRule="auto"/>
        <w:ind w:left="0" w:right="3259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D38CC">
        <w:rPr>
          <w:rFonts w:ascii="Times New Roman" w:hAnsi="Times New Roman" w:cs="Times New Roman"/>
          <w:sz w:val="24"/>
          <w:szCs w:val="24"/>
        </w:rPr>
        <w:t>Отчество</w:t>
      </w:r>
      <w:r w:rsidR="004D38CC">
        <w:rPr>
          <w:rFonts w:ascii="Times New Roman" w:hAnsi="Times New Roman" w:cs="Times New Roman"/>
          <w:sz w:val="24"/>
          <w:szCs w:val="24"/>
        </w:rPr>
        <w:t xml:space="preserve"> </w:t>
      </w:r>
      <w:r w:rsidR="000164E4">
        <w:rPr>
          <w:rFonts w:ascii="Times New Roman" w:hAnsi="Times New Roman" w:cs="Times New Roman"/>
          <w:sz w:val="24"/>
          <w:szCs w:val="24"/>
        </w:rPr>
        <w:t xml:space="preserve"> Семеновна</w:t>
      </w:r>
    </w:p>
    <w:p w:rsidR="004D38CC" w:rsidRPr="004D38CC" w:rsidRDefault="009E69EE" w:rsidP="00082E61">
      <w:pPr>
        <w:pStyle w:val="a3"/>
        <w:widowControl w:val="0"/>
        <w:spacing w:after="0" w:line="240" w:lineRule="auto"/>
        <w:ind w:left="0" w:right="325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D38CC">
        <w:rPr>
          <w:rFonts w:ascii="Times New Roman" w:hAnsi="Times New Roman" w:cs="Times New Roman"/>
          <w:sz w:val="24"/>
          <w:szCs w:val="24"/>
        </w:rPr>
        <w:t>Структурное подразделение</w:t>
      </w:r>
      <w:r w:rsidR="009413FB">
        <w:rPr>
          <w:rFonts w:ascii="Times New Roman" w:hAnsi="Times New Roman" w:cs="Times New Roman"/>
          <w:sz w:val="24"/>
          <w:szCs w:val="24"/>
        </w:rPr>
        <w:t>:</w:t>
      </w:r>
      <w:r w:rsidR="000164E4">
        <w:rPr>
          <w:rFonts w:ascii="Times New Roman" w:hAnsi="Times New Roman" w:cs="Times New Roman"/>
          <w:sz w:val="24"/>
          <w:szCs w:val="24"/>
        </w:rPr>
        <w:t xml:space="preserve"> кафедра Промышленной экологии и Безопасности </w:t>
      </w:r>
      <w:r w:rsidR="0032171E">
        <w:rPr>
          <w:rFonts w:ascii="Times New Roman" w:hAnsi="Times New Roman" w:cs="Times New Roman"/>
          <w:sz w:val="24"/>
          <w:szCs w:val="24"/>
        </w:rPr>
        <w:t>жизнедеятельности</w:t>
      </w:r>
    </w:p>
    <w:p w:rsidR="009E69EE" w:rsidRPr="00082E61" w:rsidRDefault="009E69EE" w:rsidP="004D38CC">
      <w:pPr>
        <w:pStyle w:val="a3"/>
        <w:widowControl w:val="0"/>
        <w:spacing w:after="0" w:line="240" w:lineRule="auto"/>
        <w:ind w:left="0" w:right="3259"/>
        <w:contextualSpacing w:val="0"/>
        <w:rPr>
          <w:rFonts w:ascii="Times New Roman" w:hAnsi="Times New Roman" w:cs="Times New Roman"/>
          <w:sz w:val="24"/>
          <w:szCs w:val="24"/>
          <w:u w:val="single"/>
        </w:rPr>
      </w:pPr>
      <w:r w:rsidRPr="004D38CC">
        <w:rPr>
          <w:rFonts w:ascii="Times New Roman" w:hAnsi="Times New Roman" w:cs="Times New Roman"/>
          <w:sz w:val="24"/>
          <w:szCs w:val="24"/>
        </w:rPr>
        <w:t>Должность</w:t>
      </w:r>
      <w:r w:rsidR="004D38CC">
        <w:rPr>
          <w:rFonts w:ascii="Times New Roman" w:hAnsi="Times New Roman" w:cs="Times New Roman"/>
          <w:sz w:val="24"/>
          <w:szCs w:val="24"/>
        </w:rPr>
        <w:t xml:space="preserve">  </w:t>
      </w:r>
      <w:r w:rsidR="000164E4">
        <w:rPr>
          <w:rFonts w:ascii="Times New Roman" w:hAnsi="Times New Roman" w:cs="Times New Roman"/>
          <w:sz w:val="24"/>
          <w:szCs w:val="24"/>
        </w:rPr>
        <w:t>Заведующий кафедрой</w:t>
      </w:r>
    </w:p>
    <w:p w:rsidR="009E69EE" w:rsidRPr="000164E4" w:rsidRDefault="009E69EE" w:rsidP="000164E4">
      <w:pPr>
        <w:widowControl w:val="0"/>
        <w:spacing w:after="0" w:line="240" w:lineRule="auto"/>
        <w:ind w:right="3259"/>
        <w:rPr>
          <w:rFonts w:ascii="Times New Roman" w:hAnsi="Times New Roman" w:cs="Times New Roman"/>
          <w:sz w:val="24"/>
          <w:szCs w:val="24"/>
        </w:rPr>
      </w:pPr>
      <w:r w:rsidRPr="000164E4">
        <w:rPr>
          <w:rFonts w:ascii="Times New Roman" w:hAnsi="Times New Roman" w:cs="Times New Roman"/>
          <w:sz w:val="24"/>
          <w:szCs w:val="24"/>
        </w:rPr>
        <w:t>Ученая степень</w:t>
      </w:r>
      <w:r w:rsidR="004D38CC" w:rsidRPr="000164E4">
        <w:rPr>
          <w:rFonts w:ascii="Times New Roman" w:hAnsi="Times New Roman" w:cs="Times New Roman"/>
          <w:sz w:val="24"/>
          <w:szCs w:val="24"/>
        </w:rPr>
        <w:t xml:space="preserve"> </w:t>
      </w:r>
      <w:r w:rsidR="000164E4" w:rsidRPr="000164E4">
        <w:rPr>
          <w:rFonts w:ascii="Times New Roman" w:hAnsi="Times New Roman" w:cs="Times New Roman"/>
          <w:sz w:val="24"/>
          <w:szCs w:val="24"/>
        </w:rPr>
        <w:t xml:space="preserve"> </w:t>
      </w:r>
      <w:r w:rsidR="000164E4">
        <w:rPr>
          <w:rFonts w:ascii="Times New Roman" w:hAnsi="Times New Roman" w:cs="Times New Roman"/>
          <w:sz w:val="24"/>
          <w:szCs w:val="24"/>
        </w:rPr>
        <w:t xml:space="preserve"> </w:t>
      </w:r>
      <w:r w:rsidR="000164E4" w:rsidRPr="000164E4">
        <w:rPr>
          <w:rFonts w:ascii="Times New Roman" w:hAnsi="Times New Roman" w:cs="Times New Roman"/>
          <w:sz w:val="24"/>
          <w:szCs w:val="24"/>
        </w:rPr>
        <w:t>доктор технических наук</w:t>
      </w:r>
    </w:p>
    <w:p w:rsidR="009E69EE" w:rsidRPr="00082E61" w:rsidRDefault="009E69EE" w:rsidP="004D38CC">
      <w:pPr>
        <w:pStyle w:val="a3"/>
        <w:widowControl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  <w:u w:val="single"/>
        </w:rPr>
      </w:pPr>
      <w:r w:rsidRPr="004D38CC">
        <w:rPr>
          <w:rFonts w:ascii="Times New Roman" w:hAnsi="Times New Roman" w:cs="Times New Roman"/>
          <w:sz w:val="24"/>
          <w:szCs w:val="24"/>
        </w:rPr>
        <w:t>Ученое звание</w:t>
      </w:r>
      <w:r w:rsidR="004D38CC">
        <w:rPr>
          <w:rFonts w:ascii="Times New Roman" w:hAnsi="Times New Roman" w:cs="Times New Roman"/>
          <w:sz w:val="24"/>
          <w:szCs w:val="24"/>
        </w:rPr>
        <w:t xml:space="preserve"> </w:t>
      </w:r>
      <w:r w:rsidR="000164E4">
        <w:rPr>
          <w:rFonts w:ascii="Times New Roman" w:hAnsi="Times New Roman" w:cs="Times New Roman"/>
          <w:sz w:val="24"/>
          <w:szCs w:val="24"/>
        </w:rPr>
        <w:t xml:space="preserve"> Профессор</w:t>
      </w:r>
    </w:p>
    <w:p w:rsidR="00082E61" w:rsidRPr="00082E61" w:rsidRDefault="00082E61" w:rsidP="00082E61">
      <w:pPr>
        <w:pStyle w:val="a3"/>
        <w:widowControl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  <w:u w:val="single"/>
        </w:rPr>
      </w:pPr>
    </w:p>
    <w:p w:rsidR="009413FB" w:rsidRDefault="005B4AF8" w:rsidP="009413FB">
      <w:pPr>
        <w:pStyle w:val="a3"/>
        <w:widowControl w:val="0"/>
        <w:numPr>
          <w:ilvl w:val="0"/>
          <w:numId w:val="1"/>
        </w:numPr>
        <w:spacing w:after="0" w:line="240" w:lineRule="auto"/>
        <w:ind w:left="0" w:firstLine="0"/>
        <w:contextualSpacing w:val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</w:t>
      </w:r>
      <w:r w:rsidR="009E69EE" w:rsidRPr="005E140F">
        <w:rPr>
          <w:rFonts w:ascii="Times New Roman" w:hAnsi="Times New Roman" w:cs="Times New Roman"/>
          <w:i/>
          <w:sz w:val="24"/>
          <w:szCs w:val="24"/>
        </w:rPr>
        <w:t>бласть научных интересов</w:t>
      </w:r>
      <w:r w:rsidR="009413FB">
        <w:rPr>
          <w:rFonts w:ascii="Times New Roman" w:hAnsi="Times New Roman" w:cs="Times New Roman"/>
          <w:i/>
          <w:sz w:val="24"/>
          <w:szCs w:val="24"/>
        </w:rPr>
        <w:t>, тематика собственного диссертационного исследования</w:t>
      </w:r>
      <w:r w:rsidR="000164E4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111CD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11CDD" w:rsidRPr="005B4AF8">
        <w:rPr>
          <w:rFonts w:ascii="Times New Roman" w:hAnsi="Times New Roman" w:cs="Times New Roman"/>
          <w:sz w:val="28"/>
          <w:szCs w:val="28"/>
        </w:rPr>
        <w:t>Техносферная безопасность, Риск-менеджмент, Оценка экологических рисков, Охрана труда, Промышленная безопасность, Производственные риски</w:t>
      </w:r>
      <w:r w:rsidR="00111CD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413FB" w:rsidRDefault="009413FB" w:rsidP="009413FB">
      <w:pPr>
        <w:pStyle w:val="a3"/>
        <w:widowControl w:val="0"/>
        <w:spacing w:after="0" w:line="240" w:lineRule="auto"/>
        <w:ind w:left="0"/>
        <w:contextualSpacing w:val="0"/>
        <w:rPr>
          <w:rFonts w:ascii="Times New Roman" w:hAnsi="Times New Roman" w:cs="Times New Roman"/>
          <w:i/>
          <w:sz w:val="24"/>
          <w:szCs w:val="24"/>
        </w:rPr>
      </w:pPr>
    </w:p>
    <w:p w:rsidR="00601223" w:rsidRDefault="00601223" w:rsidP="004D38CC">
      <w:pPr>
        <w:pStyle w:val="a3"/>
        <w:widowControl w:val="0"/>
        <w:numPr>
          <w:ilvl w:val="0"/>
          <w:numId w:val="1"/>
        </w:numPr>
        <w:spacing w:after="0" w:line="240" w:lineRule="auto"/>
        <w:ind w:left="0" w:firstLine="0"/>
        <w:contextualSpacing w:val="0"/>
        <w:rPr>
          <w:rFonts w:ascii="Times New Roman" w:hAnsi="Times New Roman" w:cs="Times New Roman"/>
          <w:i/>
          <w:sz w:val="24"/>
          <w:szCs w:val="24"/>
        </w:rPr>
      </w:pPr>
      <w:r w:rsidRPr="00624D28">
        <w:rPr>
          <w:rFonts w:ascii="Times New Roman" w:hAnsi="Times New Roman" w:cs="Times New Roman"/>
          <w:i/>
          <w:sz w:val="24"/>
          <w:szCs w:val="24"/>
        </w:rPr>
        <w:t>Диссертации, защищенные под руководством научного руководителя</w:t>
      </w:r>
    </w:p>
    <w:p w:rsidR="009413FB" w:rsidRPr="00624D28" w:rsidRDefault="009413FB" w:rsidP="009413FB">
      <w:pPr>
        <w:pStyle w:val="a3"/>
        <w:widowControl w:val="0"/>
        <w:spacing w:after="0" w:line="240" w:lineRule="auto"/>
        <w:ind w:left="0"/>
        <w:contextualSpacing w:val="0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4"/>
        <w:tblW w:w="5000" w:type="pct"/>
        <w:jc w:val="center"/>
        <w:tblLook w:val="04A0" w:firstRow="1" w:lastRow="0" w:firstColumn="1" w:lastColumn="0" w:noHBand="0" w:noVBand="1"/>
      </w:tblPr>
      <w:tblGrid>
        <w:gridCol w:w="3545"/>
        <w:gridCol w:w="2483"/>
        <w:gridCol w:w="2161"/>
        <w:gridCol w:w="1382"/>
      </w:tblGrid>
      <w:tr w:rsidR="009413FB" w:rsidRPr="0032171E" w:rsidTr="00410370">
        <w:trPr>
          <w:jc w:val="center"/>
        </w:trPr>
        <w:tc>
          <w:tcPr>
            <w:tcW w:w="1852" w:type="pct"/>
          </w:tcPr>
          <w:p w:rsidR="009413FB" w:rsidRPr="0032171E" w:rsidRDefault="009413FB" w:rsidP="004D38CC">
            <w:pPr>
              <w:pStyle w:val="a3"/>
              <w:widowControl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71E">
              <w:rPr>
                <w:rFonts w:ascii="Times New Roman" w:hAnsi="Times New Roman" w:cs="Times New Roman"/>
                <w:sz w:val="24"/>
                <w:szCs w:val="24"/>
              </w:rPr>
              <w:t>Тема диссертации</w:t>
            </w:r>
          </w:p>
        </w:tc>
        <w:tc>
          <w:tcPr>
            <w:tcW w:w="1297" w:type="pct"/>
          </w:tcPr>
          <w:p w:rsidR="009413FB" w:rsidRPr="0032171E" w:rsidRDefault="009413FB" w:rsidP="004D38CC">
            <w:pPr>
              <w:pStyle w:val="a3"/>
              <w:widowControl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71E">
              <w:rPr>
                <w:rFonts w:ascii="Times New Roman" w:hAnsi="Times New Roman" w:cs="Times New Roman"/>
                <w:sz w:val="24"/>
                <w:szCs w:val="24"/>
              </w:rPr>
              <w:t>Научная специальность</w:t>
            </w:r>
          </w:p>
        </w:tc>
        <w:tc>
          <w:tcPr>
            <w:tcW w:w="1129" w:type="pct"/>
          </w:tcPr>
          <w:p w:rsidR="009413FB" w:rsidRPr="0032171E" w:rsidRDefault="009413FB" w:rsidP="004D38CC">
            <w:pPr>
              <w:pStyle w:val="a3"/>
              <w:widowControl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71E">
              <w:rPr>
                <w:rFonts w:ascii="Times New Roman" w:hAnsi="Times New Roman" w:cs="Times New Roman"/>
                <w:sz w:val="24"/>
                <w:szCs w:val="24"/>
              </w:rPr>
              <w:t>Ученая степень</w:t>
            </w:r>
          </w:p>
        </w:tc>
        <w:tc>
          <w:tcPr>
            <w:tcW w:w="722" w:type="pct"/>
          </w:tcPr>
          <w:p w:rsidR="009413FB" w:rsidRPr="0032171E" w:rsidRDefault="009413FB" w:rsidP="004D38CC">
            <w:pPr>
              <w:pStyle w:val="a3"/>
              <w:widowControl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71E">
              <w:rPr>
                <w:rFonts w:ascii="Times New Roman" w:hAnsi="Times New Roman" w:cs="Times New Roman"/>
                <w:sz w:val="24"/>
                <w:szCs w:val="24"/>
              </w:rPr>
              <w:t>Год защиты</w:t>
            </w:r>
          </w:p>
        </w:tc>
      </w:tr>
      <w:tr w:rsidR="009413FB" w:rsidRPr="0032171E" w:rsidTr="00410370">
        <w:trPr>
          <w:jc w:val="center"/>
        </w:trPr>
        <w:tc>
          <w:tcPr>
            <w:tcW w:w="1852" w:type="pct"/>
          </w:tcPr>
          <w:p w:rsidR="009413FB" w:rsidRPr="0032171E" w:rsidRDefault="00410370" w:rsidP="00052293">
            <w:pP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32171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Разработка технологий  минимизации техногенного воздействия на </w:t>
            </w:r>
            <w:proofErr w:type="gramStart"/>
            <w:r w:rsidRPr="0032171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окружающею</w:t>
            </w:r>
            <w:proofErr w:type="gramEnd"/>
            <w:r w:rsidRPr="0032171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среду предприятий по добычи и переработке рудного золота</w:t>
            </w:r>
          </w:p>
        </w:tc>
        <w:tc>
          <w:tcPr>
            <w:tcW w:w="1297" w:type="pct"/>
          </w:tcPr>
          <w:p w:rsidR="009413FB" w:rsidRPr="0032171E" w:rsidRDefault="00410370" w:rsidP="00052293">
            <w:pP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32171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25.00.36  Геоэкология</w:t>
            </w:r>
          </w:p>
        </w:tc>
        <w:tc>
          <w:tcPr>
            <w:tcW w:w="1129" w:type="pct"/>
          </w:tcPr>
          <w:p w:rsidR="009413FB" w:rsidRPr="0032171E" w:rsidRDefault="00410370" w:rsidP="00052293">
            <w:pPr>
              <w:pStyle w:val="a3"/>
              <w:widowControl w:val="0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171E">
              <w:rPr>
                <w:rFonts w:ascii="Times New Roman" w:hAnsi="Times New Roman" w:cs="Times New Roman"/>
                <w:sz w:val="24"/>
                <w:szCs w:val="24"/>
              </w:rPr>
              <w:t>доктор</w:t>
            </w:r>
          </w:p>
        </w:tc>
        <w:tc>
          <w:tcPr>
            <w:tcW w:w="722" w:type="pct"/>
            <w:vAlign w:val="center"/>
          </w:tcPr>
          <w:p w:rsidR="009413FB" w:rsidRPr="0032171E" w:rsidRDefault="00410370" w:rsidP="00052293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32171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2012</w:t>
            </w:r>
          </w:p>
        </w:tc>
      </w:tr>
      <w:tr w:rsidR="00410370" w:rsidRPr="0032171E" w:rsidTr="00410370">
        <w:trPr>
          <w:jc w:val="center"/>
        </w:trPr>
        <w:tc>
          <w:tcPr>
            <w:tcW w:w="1852" w:type="pct"/>
          </w:tcPr>
          <w:p w:rsidR="00410370" w:rsidRPr="0032171E" w:rsidRDefault="00410370" w:rsidP="00052293">
            <w:pP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32171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Развитие теории и практики сорбционной технологии извлечения ценных компонентов из сточных вод и техногенных образований</w:t>
            </w:r>
          </w:p>
        </w:tc>
        <w:tc>
          <w:tcPr>
            <w:tcW w:w="1297" w:type="pct"/>
          </w:tcPr>
          <w:p w:rsidR="00410370" w:rsidRPr="0032171E" w:rsidRDefault="00410370" w:rsidP="006674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71E">
              <w:rPr>
                <w:rFonts w:ascii="Times New Roman" w:hAnsi="Times New Roman" w:cs="Times New Roman"/>
                <w:sz w:val="24"/>
                <w:szCs w:val="24"/>
              </w:rPr>
              <w:t>25.00.36  Геоэкология</w:t>
            </w:r>
          </w:p>
        </w:tc>
        <w:tc>
          <w:tcPr>
            <w:tcW w:w="1129" w:type="pct"/>
          </w:tcPr>
          <w:p w:rsidR="00410370" w:rsidRPr="0032171E" w:rsidRDefault="00410370" w:rsidP="006674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71E">
              <w:rPr>
                <w:rFonts w:ascii="Times New Roman" w:hAnsi="Times New Roman" w:cs="Times New Roman"/>
                <w:sz w:val="24"/>
                <w:szCs w:val="24"/>
              </w:rPr>
              <w:t>доктор</w:t>
            </w:r>
          </w:p>
        </w:tc>
        <w:tc>
          <w:tcPr>
            <w:tcW w:w="722" w:type="pct"/>
            <w:vAlign w:val="center"/>
          </w:tcPr>
          <w:p w:rsidR="00410370" w:rsidRPr="0032171E" w:rsidRDefault="00410370" w:rsidP="00052293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32171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2006</w:t>
            </w:r>
          </w:p>
        </w:tc>
      </w:tr>
      <w:tr w:rsidR="009413FB" w:rsidRPr="0032171E" w:rsidTr="00410370">
        <w:trPr>
          <w:jc w:val="center"/>
        </w:trPr>
        <w:tc>
          <w:tcPr>
            <w:tcW w:w="1852" w:type="pct"/>
          </w:tcPr>
          <w:p w:rsidR="009413FB" w:rsidRPr="0032171E" w:rsidRDefault="00410370" w:rsidP="00052293">
            <w:pP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32171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Оценка экологических последствий деятельности </w:t>
            </w:r>
            <w:proofErr w:type="gramStart"/>
            <w:r w:rsidRPr="0032171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горно-промышленного</w:t>
            </w:r>
            <w:proofErr w:type="gramEnd"/>
            <w:r w:rsidRPr="0032171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комплекса (на примере  Черемховского угольного бассейна Иркутской </w:t>
            </w:r>
            <w:r w:rsidRPr="0032171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lastRenderedPageBreak/>
              <w:t xml:space="preserve">области) </w:t>
            </w:r>
          </w:p>
        </w:tc>
        <w:tc>
          <w:tcPr>
            <w:tcW w:w="1297" w:type="pct"/>
          </w:tcPr>
          <w:p w:rsidR="009413FB" w:rsidRPr="0032171E" w:rsidRDefault="00410370" w:rsidP="00052293">
            <w:pP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3217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25.00.36  Геоэкология</w:t>
            </w:r>
          </w:p>
        </w:tc>
        <w:tc>
          <w:tcPr>
            <w:tcW w:w="1129" w:type="pct"/>
          </w:tcPr>
          <w:p w:rsidR="009413FB" w:rsidRPr="0032171E" w:rsidRDefault="00410370" w:rsidP="00052293">
            <w:pPr>
              <w:pStyle w:val="a3"/>
              <w:widowControl w:val="0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171E">
              <w:rPr>
                <w:rFonts w:ascii="Times New Roman" w:hAnsi="Times New Roman" w:cs="Times New Roman"/>
                <w:sz w:val="24"/>
                <w:szCs w:val="24"/>
              </w:rPr>
              <w:t>Кандидат технических наук</w:t>
            </w:r>
          </w:p>
        </w:tc>
        <w:tc>
          <w:tcPr>
            <w:tcW w:w="722" w:type="pct"/>
            <w:vAlign w:val="center"/>
          </w:tcPr>
          <w:p w:rsidR="009413FB" w:rsidRPr="0032171E" w:rsidRDefault="00410370" w:rsidP="00052293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32171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2010</w:t>
            </w:r>
          </w:p>
        </w:tc>
      </w:tr>
      <w:tr w:rsidR="004253A7" w:rsidRPr="0032171E" w:rsidTr="00410370">
        <w:trPr>
          <w:jc w:val="center"/>
        </w:trPr>
        <w:tc>
          <w:tcPr>
            <w:tcW w:w="1852" w:type="pct"/>
          </w:tcPr>
          <w:p w:rsidR="004253A7" w:rsidRPr="0032171E" w:rsidRDefault="004253A7" w:rsidP="00052293">
            <w:pP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32171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lastRenderedPageBreak/>
              <w:t xml:space="preserve">Интенсификация биологической очистки сточных вод целлюлозно-бумажных производств (на примере </w:t>
            </w:r>
            <w:proofErr w:type="gramStart"/>
            <w:r w:rsidRPr="0032171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Братского</w:t>
            </w:r>
            <w:proofErr w:type="gramEnd"/>
            <w:r w:rsidRPr="0032171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ЛПК) </w:t>
            </w:r>
          </w:p>
        </w:tc>
        <w:tc>
          <w:tcPr>
            <w:tcW w:w="1297" w:type="pct"/>
          </w:tcPr>
          <w:p w:rsidR="004253A7" w:rsidRPr="0032171E" w:rsidRDefault="004253A7" w:rsidP="00F66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71E">
              <w:rPr>
                <w:rFonts w:ascii="Times New Roman" w:hAnsi="Times New Roman" w:cs="Times New Roman"/>
                <w:sz w:val="24"/>
                <w:szCs w:val="24"/>
              </w:rPr>
              <w:t>25.00.36  Геоэкология</w:t>
            </w:r>
          </w:p>
        </w:tc>
        <w:tc>
          <w:tcPr>
            <w:tcW w:w="1129" w:type="pct"/>
          </w:tcPr>
          <w:p w:rsidR="004253A7" w:rsidRPr="0032171E" w:rsidRDefault="004253A7" w:rsidP="00F66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71E">
              <w:rPr>
                <w:rFonts w:ascii="Times New Roman" w:hAnsi="Times New Roman" w:cs="Times New Roman"/>
                <w:sz w:val="24"/>
                <w:szCs w:val="24"/>
              </w:rPr>
              <w:t>Кандидат технических наук</w:t>
            </w:r>
          </w:p>
        </w:tc>
        <w:tc>
          <w:tcPr>
            <w:tcW w:w="722" w:type="pct"/>
            <w:vAlign w:val="center"/>
          </w:tcPr>
          <w:p w:rsidR="004253A7" w:rsidRPr="0032171E" w:rsidRDefault="004253A7" w:rsidP="00052293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32171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2010</w:t>
            </w:r>
          </w:p>
        </w:tc>
      </w:tr>
      <w:tr w:rsidR="00187362" w:rsidRPr="0032171E" w:rsidTr="00410370">
        <w:trPr>
          <w:jc w:val="center"/>
        </w:trPr>
        <w:tc>
          <w:tcPr>
            <w:tcW w:w="1852" w:type="pct"/>
          </w:tcPr>
          <w:p w:rsidR="00187362" w:rsidRPr="0032171E" w:rsidRDefault="00187362" w:rsidP="00187362">
            <w:pP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32171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Оценка экологических последствий пожаров на промышленных предприятиях (на примере Республики Хакасия) и разработка защитных мероприятий</w:t>
            </w:r>
          </w:p>
        </w:tc>
        <w:tc>
          <w:tcPr>
            <w:tcW w:w="1297" w:type="pct"/>
          </w:tcPr>
          <w:p w:rsidR="00187362" w:rsidRPr="0032171E" w:rsidRDefault="00187362" w:rsidP="007F5C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71E">
              <w:rPr>
                <w:rFonts w:ascii="Times New Roman" w:hAnsi="Times New Roman" w:cs="Times New Roman"/>
                <w:sz w:val="24"/>
                <w:szCs w:val="24"/>
              </w:rPr>
              <w:t>25.00.36  Геоэкология</w:t>
            </w:r>
          </w:p>
        </w:tc>
        <w:tc>
          <w:tcPr>
            <w:tcW w:w="1129" w:type="pct"/>
          </w:tcPr>
          <w:p w:rsidR="00187362" w:rsidRPr="0032171E" w:rsidRDefault="00187362" w:rsidP="007F5C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71E">
              <w:rPr>
                <w:rFonts w:ascii="Times New Roman" w:hAnsi="Times New Roman" w:cs="Times New Roman"/>
                <w:sz w:val="24"/>
                <w:szCs w:val="24"/>
              </w:rPr>
              <w:t>Кандидат технических наук</w:t>
            </w:r>
          </w:p>
        </w:tc>
        <w:tc>
          <w:tcPr>
            <w:tcW w:w="722" w:type="pct"/>
            <w:vAlign w:val="center"/>
          </w:tcPr>
          <w:p w:rsidR="00187362" w:rsidRPr="0032171E" w:rsidRDefault="00187362" w:rsidP="00052293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32171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2008</w:t>
            </w:r>
          </w:p>
        </w:tc>
      </w:tr>
      <w:tr w:rsidR="00187362" w:rsidRPr="0032171E" w:rsidTr="00410370">
        <w:trPr>
          <w:jc w:val="center"/>
        </w:trPr>
        <w:tc>
          <w:tcPr>
            <w:tcW w:w="1852" w:type="pct"/>
          </w:tcPr>
          <w:p w:rsidR="00187362" w:rsidRPr="0032171E" w:rsidRDefault="00187362" w:rsidP="00052293">
            <w:pP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32171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Разработка научных и практических основ оценки экологических рисков при чрезвычайных ситуациях и пути их снижения </w:t>
            </w:r>
          </w:p>
        </w:tc>
        <w:tc>
          <w:tcPr>
            <w:tcW w:w="1297" w:type="pct"/>
          </w:tcPr>
          <w:p w:rsidR="00187362" w:rsidRPr="0032171E" w:rsidRDefault="00187362" w:rsidP="007F5C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71E">
              <w:rPr>
                <w:rFonts w:ascii="Times New Roman" w:hAnsi="Times New Roman" w:cs="Times New Roman"/>
                <w:sz w:val="24"/>
                <w:szCs w:val="24"/>
              </w:rPr>
              <w:t>25.00.36  Геоэкология</w:t>
            </w:r>
          </w:p>
        </w:tc>
        <w:tc>
          <w:tcPr>
            <w:tcW w:w="1129" w:type="pct"/>
          </w:tcPr>
          <w:p w:rsidR="00187362" w:rsidRPr="0032171E" w:rsidRDefault="00187362" w:rsidP="007F5C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71E">
              <w:rPr>
                <w:rFonts w:ascii="Times New Roman" w:hAnsi="Times New Roman" w:cs="Times New Roman"/>
                <w:sz w:val="24"/>
                <w:szCs w:val="24"/>
              </w:rPr>
              <w:t>Кандидат технических наук</w:t>
            </w:r>
          </w:p>
        </w:tc>
        <w:tc>
          <w:tcPr>
            <w:tcW w:w="722" w:type="pct"/>
            <w:vAlign w:val="center"/>
          </w:tcPr>
          <w:p w:rsidR="00187362" w:rsidRPr="0032171E" w:rsidRDefault="00187362" w:rsidP="00052293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32171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2016</w:t>
            </w:r>
          </w:p>
        </w:tc>
      </w:tr>
    </w:tbl>
    <w:p w:rsidR="00601223" w:rsidRPr="004D38CC" w:rsidRDefault="00601223" w:rsidP="004D38CC">
      <w:pPr>
        <w:pStyle w:val="a3"/>
        <w:widowControl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D70C4C" w:rsidRDefault="00D70C4C" w:rsidP="00D70C4C">
      <w:pPr>
        <w:pStyle w:val="a3"/>
        <w:widowControl w:val="0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i/>
          <w:sz w:val="24"/>
          <w:szCs w:val="24"/>
        </w:rPr>
      </w:pPr>
      <w:r w:rsidRPr="00D70C4C">
        <w:rPr>
          <w:rFonts w:ascii="Times New Roman" w:hAnsi="Times New Roman" w:cs="Times New Roman"/>
          <w:i/>
          <w:sz w:val="24"/>
          <w:szCs w:val="24"/>
        </w:rPr>
        <w:t xml:space="preserve">Преподаваемые дисциплины </w:t>
      </w:r>
    </w:p>
    <w:p w:rsidR="009413FB" w:rsidRPr="00D70C4C" w:rsidRDefault="009413FB" w:rsidP="009413FB">
      <w:pPr>
        <w:pStyle w:val="a3"/>
        <w:widowControl w:val="0"/>
        <w:spacing w:after="0" w:line="240" w:lineRule="auto"/>
        <w:ind w:left="360"/>
        <w:contextualSpacing w:val="0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4"/>
        <w:tblW w:w="9781" w:type="dxa"/>
        <w:tblInd w:w="-34" w:type="dxa"/>
        <w:tblLook w:val="04A0" w:firstRow="1" w:lastRow="0" w:firstColumn="1" w:lastColumn="0" w:noHBand="0" w:noVBand="1"/>
      </w:tblPr>
      <w:tblGrid>
        <w:gridCol w:w="9781"/>
      </w:tblGrid>
      <w:tr w:rsidR="00624D28" w:rsidTr="00BF24A2">
        <w:tc>
          <w:tcPr>
            <w:tcW w:w="9781" w:type="dxa"/>
          </w:tcPr>
          <w:p w:rsidR="00624D28" w:rsidRDefault="00624D28" w:rsidP="00EA4425">
            <w:pPr>
              <w:pStyle w:val="a3"/>
              <w:widowControl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дисциплины</w:t>
            </w:r>
          </w:p>
        </w:tc>
      </w:tr>
      <w:tr w:rsidR="00624D28" w:rsidTr="00BF24A2">
        <w:tc>
          <w:tcPr>
            <w:tcW w:w="9781" w:type="dxa"/>
          </w:tcPr>
          <w:p w:rsidR="00111CDD" w:rsidRPr="00111CDD" w:rsidRDefault="00111CDD" w:rsidP="00111CDD">
            <w:pPr>
              <w:jc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111CDD">
              <w:rPr>
                <w:rFonts w:ascii="Times New Roman" w:eastAsia="SimSun" w:hAnsi="Times New Roman" w:cs="Times New Roman"/>
                <w:color w:val="000000"/>
                <w:sz w:val="16"/>
                <w:szCs w:val="16"/>
                <w:lang w:eastAsia="zh-CN"/>
              </w:rPr>
              <w:t>Методы и технологии оценки производственных рисков;</w:t>
            </w:r>
          </w:p>
          <w:p w:rsidR="00111CDD" w:rsidRPr="00111CDD" w:rsidRDefault="00111CDD" w:rsidP="00111CDD">
            <w:pPr>
              <w:jc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111CDD">
              <w:rPr>
                <w:rFonts w:ascii="Times New Roman" w:eastAsia="SimSun" w:hAnsi="Times New Roman" w:cs="Times New Roman"/>
                <w:color w:val="000000"/>
                <w:sz w:val="16"/>
                <w:szCs w:val="16"/>
                <w:lang w:eastAsia="zh-CN"/>
              </w:rPr>
              <w:t>Методы и технологии оценки экологических рисков;</w:t>
            </w:r>
          </w:p>
          <w:p w:rsidR="00111CDD" w:rsidRPr="00111CDD" w:rsidRDefault="00111CDD" w:rsidP="00111CDD">
            <w:pPr>
              <w:jc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111CDD">
              <w:rPr>
                <w:rFonts w:ascii="Times New Roman" w:eastAsia="SimSun" w:hAnsi="Times New Roman" w:cs="Times New Roman"/>
                <w:color w:val="000000"/>
                <w:sz w:val="16"/>
                <w:szCs w:val="16"/>
                <w:lang w:eastAsia="zh-CN"/>
              </w:rPr>
              <w:t>Методы и технологии оценки аварийных рисков;</w:t>
            </w:r>
          </w:p>
          <w:p w:rsidR="00111CDD" w:rsidRPr="00111CDD" w:rsidRDefault="00111CDD" w:rsidP="00111CDD">
            <w:pPr>
              <w:jc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111CDD">
              <w:rPr>
                <w:rFonts w:ascii="Times New Roman" w:eastAsia="SimSun" w:hAnsi="Times New Roman" w:cs="Times New Roman"/>
                <w:color w:val="000000"/>
                <w:sz w:val="16"/>
                <w:szCs w:val="16"/>
                <w:lang w:eastAsia="zh-CN"/>
              </w:rPr>
              <w:t xml:space="preserve">Прикладная </w:t>
            </w:r>
            <w:proofErr w:type="spellStart"/>
            <w:r w:rsidRPr="00111CDD">
              <w:rPr>
                <w:rFonts w:ascii="Times New Roman" w:eastAsia="SimSun" w:hAnsi="Times New Roman" w:cs="Times New Roman"/>
                <w:color w:val="000000"/>
                <w:sz w:val="16"/>
                <w:szCs w:val="16"/>
                <w:lang w:eastAsia="zh-CN"/>
              </w:rPr>
              <w:t>техносферная</w:t>
            </w:r>
            <w:proofErr w:type="spellEnd"/>
            <w:r w:rsidRPr="00111CDD">
              <w:rPr>
                <w:rFonts w:ascii="Times New Roman" w:eastAsia="SimSun" w:hAnsi="Times New Roman" w:cs="Times New Roman"/>
                <w:color w:val="000000"/>
                <w:sz w:val="16"/>
                <w:szCs w:val="16"/>
                <w:lang w:eastAsia="zh-CN"/>
              </w:rPr>
              <w:t xml:space="preserve"> </w:t>
            </w:r>
            <w:proofErr w:type="spellStart"/>
            <w:r w:rsidRPr="00111CDD">
              <w:rPr>
                <w:rFonts w:ascii="Times New Roman" w:eastAsia="SimSun" w:hAnsi="Times New Roman" w:cs="Times New Roman"/>
                <w:color w:val="000000"/>
                <w:sz w:val="16"/>
                <w:szCs w:val="16"/>
                <w:lang w:eastAsia="zh-CN"/>
              </w:rPr>
              <w:t>рискология</w:t>
            </w:r>
            <w:proofErr w:type="spellEnd"/>
            <w:r w:rsidRPr="00111CDD">
              <w:rPr>
                <w:rFonts w:ascii="Times New Roman" w:eastAsia="SimSun" w:hAnsi="Times New Roman" w:cs="Times New Roman"/>
                <w:color w:val="000000"/>
                <w:sz w:val="16"/>
                <w:szCs w:val="16"/>
                <w:lang w:eastAsia="zh-CN"/>
              </w:rPr>
              <w:t>;</w:t>
            </w:r>
          </w:p>
          <w:p w:rsidR="00111CDD" w:rsidRPr="00111CDD" w:rsidRDefault="00111CDD" w:rsidP="00111CDD">
            <w:pPr>
              <w:jc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  <w:lang w:eastAsia="zh-CN"/>
              </w:rPr>
            </w:pPr>
            <w:proofErr w:type="spellStart"/>
            <w:r w:rsidRPr="00111CDD">
              <w:rPr>
                <w:rFonts w:ascii="Times New Roman" w:eastAsia="SimSun" w:hAnsi="Times New Roman" w:cs="Times New Roman"/>
                <w:color w:val="000000"/>
                <w:sz w:val="16"/>
                <w:szCs w:val="16"/>
                <w:lang w:eastAsia="zh-CN"/>
              </w:rPr>
              <w:t>Ноксология</w:t>
            </w:r>
            <w:proofErr w:type="spellEnd"/>
            <w:r w:rsidRPr="00111CDD">
              <w:rPr>
                <w:rFonts w:ascii="Times New Roman" w:eastAsia="SimSun" w:hAnsi="Times New Roman" w:cs="Times New Roman"/>
                <w:color w:val="000000"/>
                <w:sz w:val="16"/>
                <w:szCs w:val="16"/>
                <w:lang w:eastAsia="zh-CN"/>
              </w:rPr>
              <w:t>;</w:t>
            </w:r>
          </w:p>
          <w:p w:rsidR="00111CDD" w:rsidRPr="00111CDD" w:rsidRDefault="00111CDD" w:rsidP="00111CDD">
            <w:pPr>
              <w:jc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111CDD">
              <w:rPr>
                <w:rFonts w:ascii="Times New Roman" w:eastAsia="SimSun" w:hAnsi="Times New Roman" w:cs="Times New Roman"/>
                <w:color w:val="000000"/>
                <w:sz w:val="16"/>
                <w:szCs w:val="16"/>
                <w:lang w:eastAsia="zh-CN"/>
              </w:rPr>
              <w:t>Надежность технических систем и техногенный риск;</w:t>
            </w:r>
          </w:p>
          <w:p w:rsidR="00111CDD" w:rsidRPr="00111CDD" w:rsidRDefault="00111CDD" w:rsidP="00111CDD">
            <w:pPr>
              <w:jc w:val="center"/>
              <w:rPr>
                <w:rFonts w:ascii="Times New Roman" w:eastAsia="SimSu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111CDD">
              <w:rPr>
                <w:rFonts w:ascii="Times New Roman" w:eastAsia="SimSun" w:hAnsi="Times New Roman" w:cs="Times New Roman"/>
                <w:color w:val="000000"/>
                <w:sz w:val="16"/>
                <w:szCs w:val="16"/>
                <w:lang w:eastAsia="zh-CN"/>
              </w:rPr>
              <w:t>Экспертиза проектов;</w:t>
            </w:r>
          </w:p>
          <w:p w:rsidR="00624D28" w:rsidRDefault="00111CDD" w:rsidP="00111CDD">
            <w:pPr>
              <w:pStyle w:val="a3"/>
              <w:widowControl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CDD">
              <w:rPr>
                <w:rFonts w:ascii="Times New Roman" w:eastAsia="SimSun" w:hAnsi="Times New Roman" w:cs="Times New Roman"/>
                <w:color w:val="000000"/>
                <w:sz w:val="16"/>
                <w:szCs w:val="16"/>
                <w:lang w:eastAsia="zh-CN"/>
              </w:rPr>
              <w:t>Введение в специальность</w:t>
            </w:r>
          </w:p>
        </w:tc>
      </w:tr>
    </w:tbl>
    <w:p w:rsidR="00D70C4C" w:rsidRDefault="00D70C4C" w:rsidP="00D70C4C">
      <w:pPr>
        <w:pStyle w:val="a3"/>
        <w:widowControl w:val="0"/>
        <w:spacing w:after="0" w:line="240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D70C4C" w:rsidRDefault="00D70C4C" w:rsidP="00D70C4C">
      <w:pPr>
        <w:pStyle w:val="a3"/>
        <w:widowControl w:val="0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ED7694">
        <w:rPr>
          <w:rFonts w:ascii="Times New Roman" w:hAnsi="Times New Roman" w:cs="Times New Roman"/>
          <w:i/>
          <w:sz w:val="24"/>
          <w:szCs w:val="24"/>
        </w:rPr>
        <w:t xml:space="preserve">Основные публикации (за последние 5 лет) </w:t>
      </w:r>
      <w:proofErr w:type="gramEnd"/>
    </w:p>
    <w:p w:rsidR="009413FB" w:rsidRPr="00ED7694" w:rsidRDefault="009413FB" w:rsidP="009413FB">
      <w:pPr>
        <w:pStyle w:val="a3"/>
        <w:widowControl w:val="0"/>
        <w:spacing w:after="0" w:line="240" w:lineRule="auto"/>
        <w:ind w:left="360"/>
        <w:contextualSpacing w:val="0"/>
        <w:rPr>
          <w:rFonts w:ascii="Times New Roman" w:hAnsi="Times New Roman" w:cs="Times New Roman"/>
          <w:i/>
          <w:sz w:val="24"/>
          <w:szCs w:val="24"/>
        </w:rPr>
      </w:pPr>
    </w:p>
    <w:p w:rsidR="00447ACB" w:rsidRPr="00447ACB" w:rsidRDefault="00447ACB" w:rsidP="00447AC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7ACB">
        <w:rPr>
          <w:rFonts w:ascii="Times New Roman" w:hAnsi="Times New Roman" w:cs="Times New Roman"/>
          <w:sz w:val="24"/>
          <w:szCs w:val="24"/>
        </w:rPr>
        <w:t>1.</w:t>
      </w:r>
      <w:r w:rsidRPr="00447ACB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447ACB">
        <w:rPr>
          <w:rFonts w:ascii="Times New Roman" w:hAnsi="Times New Roman" w:cs="Times New Roman"/>
          <w:sz w:val="24"/>
          <w:szCs w:val="24"/>
        </w:rPr>
        <w:t xml:space="preserve">Тимофеева С.С., Дроздова Т.И., </w:t>
      </w:r>
      <w:proofErr w:type="spellStart"/>
      <w:r w:rsidRPr="00447ACB">
        <w:rPr>
          <w:rFonts w:ascii="Times New Roman" w:hAnsi="Times New Roman" w:cs="Times New Roman"/>
          <w:sz w:val="24"/>
          <w:szCs w:val="24"/>
        </w:rPr>
        <w:t>Хамидуллина</w:t>
      </w:r>
      <w:proofErr w:type="spellEnd"/>
      <w:r w:rsidRPr="00447ACB">
        <w:rPr>
          <w:rFonts w:ascii="Times New Roman" w:hAnsi="Times New Roman" w:cs="Times New Roman"/>
          <w:sz w:val="24"/>
          <w:szCs w:val="24"/>
        </w:rPr>
        <w:t xml:space="preserve"> Е.А. Методологические подходы к оценке техногенных рисков Иркутской области // Сборник научных статей III Всероссийской научно-практической  конференции с </w:t>
      </w:r>
      <w:proofErr w:type="spellStart"/>
      <w:r w:rsidRPr="00447ACB">
        <w:rPr>
          <w:rFonts w:ascii="Times New Roman" w:hAnsi="Times New Roman" w:cs="Times New Roman"/>
          <w:sz w:val="24"/>
          <w:szCs w:val="24"/>
        </w:rPr>
        <w:t>междунар</w:t>
      </w:r>
      <w:proofErr w:type="spellEnd"/>
      <w:r w:rsidRPr="00447ACB">
        <w:rPr>
          <w:rFonts w:ascii="Times New Roman" w:hAnsi="Times New Roman" w:cs="Times New Roman"/>
          <w:sz w:val="24"/>
          <w:szCs w:val="24"/>
        </w:rPr>
        <w:t>. участием (Уфа:</w:t>
      </w:r>
      <w:proofErr w:type="gramEnd"/>
      <w:r w:rsidRPr="00447ACB">
        <w:rPr>
          <w:rFonts w:ascii="Times New Roman" w:hAnsi="Times New Roman" w:cs="Times New Roman"/>
          <w:sz w:val="24"/>
          <w:szCs w:val="24"/>
        </w:rPr>
        <w:t xml:space="preserve"> ФГБОУ ВПО УГАТУ-Главное управление МЧС России по республике Башкортостан);</w:t>
      </w:r>
    </w:p>
    <w:p w:rsidR="00B93ABC" w:rsidRPr="00410370" w:rsidRDefault="00447ACB" w:rsidP="00447AC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47ACB">
        <w:rPr>
          <w:rFonts w:ascii="Times New Roman" w:hAnsi="Times New Roman" w:cs="Times New Roman"/>
          <w:sz w:val="24"/>
          <w:szCs w:val="24"/>
        </w:rPr>
        <w:t>2.</w:t>
      </w:r>
      <w:r w:rsidRPr="00447ACB">
        <w:rPr>
          <w:rFonts w:ascii="Times New Roman" w:hAnsi="Times New Roman" w:cs="Times New Roman"/>
          <w:sz w:val="24"/>
          <w:szCs w:val="24"/>
        </w:rPr>
        <w:tab/>
        <w:t xml:space="preserve">Тимофеева С.С., </w:t>
      </w:r>
      <w:proofErr w:type="spellStart"/>
      <w:r w:rsidRPr="00447ACB">
        <w:rPr>
          <w:rFonts w:ascii="Times New Roman" w:hAnsi="Times New Roman" w:cs="Times New Roman"/>
          <w:sz w:val="24"/>
          <w:szCs w:val="24"/>
        </w:rPr>
        <w:t>Гармышев</w:t>
      </w:r>
      <w:proofErr w:type="spellEnd"/>
      <w:r w:rsidRPr="00447ACB">
        <w:rPr>
          <w:rFonts w:ascii="Times New Roman" w:hAnsi="Times New Roman" w:cs="Times New Roman"/>
          <w:sz w:val="24"/>
          <w:szCs w:val="24"/>
        </w:rPr>
        <w:t xml:space="preserve"> В.В. Оценка пожарных рисков в муниципальных образованиях Иркутской области //  Вестник Иркутского государственного технического университета. – 2013.  </w:t>
      </w:r>
      <w:r w:rsidRPr="00410370">
        <w:rPr>
          <w:rFonts w:ascii="Times New Roman" w:hAnsi="Times New Roman" w:cs="Times New Roman"/>
          <w:sz w:val="24"/>
          <w:szCs w:val="24"/>
          <w:lang w:val="en-US"/>
        </w:rPr>
        <w:t>– №6(77);</w:t>
      </w:r>
    </w:p>
    <w:p w:rsidR="00447ACB" w:rsidRPr="00447ACB" w:rsidRDefault="00447ACB" w:rsidP="00447AC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47ACB">
        <w:rPr>
          <w:rFonts w:ascii="Times New Roman" w:hAnsi="Times New Roman" w:cs="Times New Roman"/>
          <w:sz w:val="24"/>
          <w:szCs w:val="24"/>
          <w:lang w:val="en-US"/>
        </w:rPr>
        <w:t>3.</w:t>
      </w:r>
      <w:r w:rsidRPr="00447AC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47ACB">
        <w:rPr>
          <w:rFonts w:ascii="Times New Roman" w:hAnsi="Times New Roman" w:cs="Times New Roman"/>
          <w:sz w:val="24"/>
          <w:szCs w:val="24"/>
        </w:rPr>
        <w:t>Тимофеева</w:t>
      </w:r>
      <w:r w:rsidRPr="00447A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47ACB">
        <w:rPr>
          <w:rFonts w:ascii="Times New Roman" w:hAnsi="Times New Roman" w:cs="Times New Roman"/>
          <w:sz w:val="24"/>
          <w:szCs w:val="24"/>
        </w:rPr>
        <w:t>С</w:t>
      </w:r>
      <w:r w:rsidRPr="00447AC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47ACB">
        <w:rPr>
          <w:rFonts w:ascii="Times New Roman" w:hAnsi="Times New Roman" w:cs="Times New Roman"/>
          <w:sz w:val="24"/>
          <w:szCs w:val="24"/>
        </w:rPr>
        <w:t>С</w:t>
      </w:r>
      <w:r w:rsidRPr="00447ACB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r w:rsidRPr="00447ACB">
        <w:rPr>
          <w:rFonts w:ascii="Times New Roman" w:hAnsi="Times New Roman" w:cs="Times New Roman"/>
          <w:sz w:val="24"/>
          <w:szCs w:val="24"/>
        </w:rPr>
        <w:t>Ульрих</w:t>
      </w:r>
      <w:r w:rsidRPr="00447A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47ACB">
        <w:rPr>
          <w:rFonts w:ascii="Times New Roman" w:hAnsi="Times New Roman" w:cs="Times New Roman"/>
          <w:sz w:val="24"/>
          <w:szCs w:val="24"/>
        </w:rPr>
        <w:t>Д</w:t>
      </w:r>
      <w:r w:rsidRPr="00447AC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47ACB">
        <w:rPr>
          <w:rFonts w:ascii="Times New Roman" w:hAnsi="Times New Roman" w:cs="Times New Roman"/>
          <w:sz w:val="24"/>
          <w:szCs w:val="24"/>
        </w:rPr>
        <w:t>В</w:t>
      </w:r>
      <w:r w:rsidRPr="00447ACB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r w:rsidRPr="00447ACB">
        <w:rPr>
          <w:rFonts w:ascii="Times New Roman" w:hAnsi="Times New Roman" w:cs="Times New Roman"/>
          <w:sz w:val="24"/>
          <w:szCs w:val="24"/>
        </w:rPr>
        <w:t>Жбанков</w:t>
      </w:r>
      <w:r w:rsidRPr="00447A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47ACB">
        <w:rPr>
          <w:rFonts w:ascii="Times New Roman" w:hAnsi="Times New Roman" w:cs="Times New Roman"/>
          <w:sz w:val="24"/>
          <w:szCs w:val="24"/>
        </w:rPr>
        <w:t>Г</w:t>
      </w:r>
      <w:r w:rsidRPr="00447AC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47ACB">
        <w:rPr>
          <w:rFonts w:ascii="Times New Roman" w:hAnsi="Times New Roman" w:cs="Times New Roman"/>
          <w:sz w:val="24"/>
          <w:szCs w:val="24"/>
        </w:rPr>
        <w:t>О</w:t>
      </w:r>
      <w:r w:rsidRPr="00447ACB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r w:rsidRPr="00447ACB">
        <w:rPr>
          <w:rFonts w:ascii="Times New Roman" w:hAnsi="Times New Roman" w:cs="Times New Roman"/>
          <w:sz w:val="24"/>
          <w:szCs w:val="24"/>
        </w:rPr>
        <w:t>Денисов</w:t>
      </w:r>
      <w:r w:rsidRPr="00447A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47ACB">
        <w:rPr>
          <w:rFonts w:ascii="Times New Roman" w:hAnsi="Times New Roman" w:cs="Times New Roman"/>
          <w:sz w:val="24"/>
          <w:szCs w:val="24"/>
        </w:rPr>
        <w:t>С</w:t>
      </w:r>
      <w:r w:rsidRPr="00447AC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47ACB">
        <w:rPr>
          <w:rFonts w:ascii="Times New Roman" w:hAnsi="Times New Roman" w:cs="Times New Roman"/>
          <w:sz w:val="24"/>
          <w:szCs w:val="24"/>
        </w:rPr>
        <w:t>Е</w:t>
      </w:r>
      <w:r w:rsidRPr="00447ACB">
        <w:rPr>
          <w:rFonts w:ascii="Times New Roman" w:hAnsi="Times New Roman" w:cs="Times New Roman"/>
          <w:sz w:val="24"/>
          <w:szCs w:val="24"/>
          <w:lang w:val="en-US"/>
        </w:rPr>
        <w:t xml:space="preserve">. Measurements for advanced neutralized wastewater treatment applying the sorption method // 4rd International Scientific and </w:t>
      </w:r>
      <w:proofErr w:type="spellStart"/>
      <w:r w:rsidRPr="00447ACB">
        <w:rPr>
          <w:rFonts w:ascii="Times New Roman" w:hAnsi="Times New Roman" w:cs="Times New Roman"/>
          <w:sz w:val="24"/>
          <w:szCs w:val="24"/>
          <w:lang w:val="en-US"/>
        </w:rPr>
        <w:t>Ptactical</w:t>
      </w:r>
      <w:proofErr w:type="spellEnd"/>
      <w:r w:rsidRPr="00447ACB">
        <w:rPr>
          <w:rFonts w:ascii="Times New Roman" w:hAnsi="Times New Roman" w:cs="Times New Roman"/>
          <w:sz w:val="24"/>
          <w:szCs w:val="24"/>
          <w:lang w:val="en-US"/>
        </w:rPr>
        <w:t xml:space="preserve"> Conference "Science and Society", 22-23 August 2013, London;</w:t>
      </w:r>
    </w:p>
    <w:p w:rsidR="00B93ABC" w:rsidRDefault="00447ACB" w:rsidP="00D70C4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447ACB">
        <w:rPr>
          <w:rFonts w:ascii="Times New Roman" w:hAnsi="Times New Roman" w:cs="Times New Roman"/>
          <w:sz w:val="24"/>
          <w:szCs w:val="24"/>
        </w:rPr>
        <w:t>.</w:t>
      </w:r>
      <w:r w:rsidRPr="00447ACB">
        <w:rPr>
          <w:rFonts w:ascii="Times New Roman" w:hAnsi="Times New Roman" w:cs="Times New Roman"/>
          <w:sz w:val="24"/>
          <w:szCs w:val="24"/>
        </w:rPr>
        <w:tab/>
        <w:t>Тимофеева С.С., Фурманова С.С. Анализ потерь нефтепродуктов на объектах нефтепродуктообеспечения // Экология и промышленность России. – 2014.  – №2;</w:t>
      </w:r>
    </w:p>
    <w:p w:rsidR="00447ACB" w:rsidRDefault="00447ACB" w:rsidP="00D70C4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447ACB">
        <w:rPr>
          <w:rFonts w:ascii="Times New Roman" w:hAnsi="Times New Roman" w:cs="Times New Roman"/>
          <w:sz w:val="24"/>
          <w:szCs w:val="24"/>
        </w:rPr>
        <w:t>.</w:t>
      </w:r>
      <w:r w:rsidRPr="00447ACB">
        <w:rPr>
          <w:rFonts w:ascii="Times New Roman" w:hAnsi="Times New Roman" w:cs="Times New Roman"/>
          <w:sz w:val="24"/>
          <w:szCs w:val="24"/>
        </w:rPr>
        <w:tab/>
        <w:t xml:space="preserve">Тимофеева С.С., Ульрих Д.В., </w:t>
      </w:r>
      <w:proofErr w:type="spellStart"/>
      <w:r w:rsidRPr="00447ACB">
        <w:rPr>
          <w:rFonts w:ascii="Times New Roman" w:hAnsi="Times New Roman" w:cs="Times New Roman"/>
          <w:sz w:val="24"/>
          <w:szCs w:val="24"/>
        </w:rPr>
        <w:t>Брюхов</w:t>
      </w:r>
      <w:proofErr w:type="spellEnd"/>
      <w:r w:rsidRPr="00447ACB">
        <w:rPr>
          <w:rFonts w:ascii="Times New Roman" w:hAnsi="Times New Roman" w:cs="Times New Roman"/>
          <w:sz w:val="24"/>
          <w:szCs w:val="24"/>
        </w:rPr>
        <w:t xml:space="preserve"> М.М., Жбанков Г.О., Денисов С.Е. Природные сорбенты в технологиях </w:t>
      </w:r>
      <w:proofErr w:type="spellStart"/>
      <w:r w:rsidRPr="00447ACB">
        <w:rPr>
          <w:rFonts w:ascii="Times New Roman" w:hAnsi="Times New Roman" w:cs="Times New Roman"/>
          <w:sz w:val="24"/>
          <w:szCs w:val="24"/>
        </w:rPr>
        <w:t>ремедиации</w:t>
      </w:r>
      <w:proofErr w:type="spellEnd"/>
      <w:r w:rsidRPr="00447ACB">
        <w:rPr>
          <w:rFonts w:ascii="Times New Roman" w:hAnsi="Times New Roman" w:cs="Times New Roman"/>
          <w:sz w:val="24"/>
          <w:szCs w:val="24"/>
        </w:rPr>
        <w:t xml:space="preserve"> // Вода: химия и экология. – 2014.  – №3;</w:t>
      </w:r>
    </w:p>
    <w:p w:rsidR="00447ACB" w:rsidRDefault="00447ACB" w:rsidP="00D70C4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447ACB">
        <w:rPr>
          <w:rFonts w:ascii="Times New Roman" w:hAnsi="Times New Roman" w:cs="Times New Roman"/>
          <w:sz w:val="24"/>
          <w:szCs w:val="24"/>
        </w:rPr>
        <w:t>.</w:t>
      </w:r>
      <w:r w:rsidRPr="00447ACB">
        <w:rPr>
          <w:rFonts w:ascii="Times New Roman" w:hAnsi="Times New Roman" w:cs="Times New Roman"/>
          <w:sz w:val="24"/>
          <w:szCs w:val="24"/>
        </w:rPr>
        <w:tab/>
        <w:t xml:space="preserve">Тимофеева С.С., Морозова О.В. </w:t>
      </w:r>
      <w:proofErr w:type="spellStart"/>
      <w:r w:rsidRPr="00447ACB">
        <w:rPr>
          <w:rFonts w:ascii="Times New Roman" w:hAnsi="Times New Roman" w:cs="Times New Roman"/>
          <w:sz w:val="24"/>
          <w:szCs w:val="24"/>
        </w:rPr>
        <w:t>Фитотестирование</w:t>
      </w:r>
      <w:proofErr w:type="spellEnd"/>
      <w:r w:rsidRPr="00447A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7ACB">
        <w:rPr>
          <w:rFonts w:ascii="Times New Roman" w:hAnsi="Times New Roman" w:cs="Times New Roman"/>
          <w:sz w:val="24"/>
          <w:szCs w:val="24"/>
        </w:rPr>
        <w:t>реагентной</w:t>
      </w:r>
      <w:proofErr w:type="spellEnd"/>
      <w:r w:rsidRPr="00447ACB">
        <w:rPr>
          <w:rFonts w:ascii="Times New Roman" w:hAnsi="Times New Roman" w:cs="Times New Roman"/>
          <w:sz w:val="24"/>
          <w:szCs w:val="24"/>
        </w:rPr>
        <w:t xml:space="preserve"> технологии для предотвращения заторных явлений на реках // Фундаментальные исследования. – 2014, №3, Часть 1;</w:t>
      </w:r>
    </w:p>
    <w:p w:rsidR="00447ACB" w:rsidRDefault="00851E06" w:rsidP="00D70C4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851E06">
        <w:rPr>
          <w:rFonts w:ascii="Times New Roman" w:hAnsi="Times New Roman" w:cs="Times New Roman"/>
          <w:sz w:val="24"/>
          <w:szCs w:val="24"/>
        </w:rPr>
        <w:t>.</w:t>
      </w:r>
      <w:r w:rsidRPr="00851E06">
        <w:rPr>
          <w:rFonts w:ascii="Times New Roman" w:hAnsi="Times New Roman" w:cs="Times New Roman"/>
          <w:sz w:val="24"/>
          <w:szCs w:val="24"/>
        </w:rPr>
        <w:tab/>
        <w:t xml:space="preserve">Тимофеева С.С., Ульрих Д.В. Использование </w:t>
      </w:r>
      <w:proofErr w:type="spellStart"/>
      <w:r w:rsidRPr="00851E06">
        <w:rPr>
          <w:rFonts w:ascii="Times New Roman" w:hAnsi="Times New Roman" w:cs="Times New Roman"/>
          <w:sz w:val="24"/>
          <w:szCs w:val="24"/>
        </w:rPr>
        <w:t>фитотехнологий</w:t>
      </w:r>
      <w:proofErr w:type="spellEnd"/>
      <w:r w:rsidRPr="00851E06">
        <w:rPr>
          <w:rFonts w:ascii="Times New Roman" w:hAnsi="Times New Roman" w:cs="Times New Roman"/>
          <w:sz w:val="24"/>
          <w:szCs w:val="24"/>
        </w:rPr>
        <w:t xml:space="preserve"> для очистки сточных и грунтовых вод от тяжелых металлов // </w:t>
      </w:r>
      <w:proofErr w:type="spellStart"/>
      <w:proofErr w:type="gramStart"/>
      <w:r w:rsidRPr="00851E06">
        <w:rPr>
          <w:rFonts w:ascii="Times New Roman" w:hAnsi="Times New Roman" w:cs="Times New Roman"/>
          <w:sz w:val="24"/>
          <w:szCs w:val="24"/>
        </w:rPr>
        <w:t>Вода</w:t>
      </w:r>
      <w:proofErr w:type="gramEnd"/>
      <w:r w:rsidRPr="00851E06">
        <w:rPr>
          <w:rFonts w:ascii="Times New Roman" w:hAnsi="Times New Roman" w:cs="Times New Roman"/>
          <w:sz w:val="24"/>
          <w:szCs w:val="24"/>
        </w:rPr>
        <w:t>MAGAZINE</w:t>
      </w:r>
      <w:proofErr w:type="spellEnd"/>
      <w:r w:rsidRPr="00851E06">
        <w:rPr>
          <w:rFonts w:ascii="Times New Roman" w:hAnsi="Times New Roman" w:cs="Times New Roman"/>
          <w:sz w:val="24"/>
          <w:szCs w:val="24"/>
        </w:rPr>
        <w:t>. – 2014, №6(82);</w:t>
      </w:r>
    </w:p>
    <w:p w:rsidR="00851E06" w:rsidRDefault="00851E06" w:rsidP="00D70C4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1E06">
        <w:rPr>
          <w:rFonts w:ascii="Times New Roman" w:hAnsi="Times New Roman" w:cs="Times New Roman"/>
          <w:sz w:val="24"/>
          <w:szCs w:val="24"/>
          <w:lang w:val="en-US"/>
        </w:rPr>
        <w:t>8.</w:t>
      </w:r>
      <w:r w:rsidRPr="00851E06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851E06">
        <w:rPr>
          <w:rFonts w:ascii="Times New Roman" w:hAnsi="Times New Roman" w:cs="Times New Roman"/>
          <w:sz w:val="24"/>
          <w:szCs w:val="24"/>
          <w:lang w:val="en-US"/>
        </w:rPr>
        <w:t>Timofeyeva</w:t>
      </w:r>
      <w:proofErr w:type="spellEnd"/>
      <w:r w:rsidRPr="00851E06">
        <w:rPr>
          <w:rFonts w:ascii="Times New Roman" w:hAnsi="Times New Roman" w:cs="Times New Roman"/>
          <w:sz w:val="24"/>
          <w:szCs w:val="24"/>
          <w:lang w:val="en-US"/>
        </w:rPr>
        <w:t xml:space="preserve"> S.S., </w:t>
      </w:r>
      <w:proofErr w:type="spellStart"/>
      <w:r w:rsidRPr="00851E06">
        <w:rPr>
          <w:rFonts w:ascii="Times New Roman" w:hAnsi="Times New Roman" w:cs="Times New Roman"/>
          <w:sz w:val="24"/>
          <w:szCs w:val="24"/>
          <w:lang w:val="en-US"/>
        </w:rPr>
        <w:t>Belykh</w:t>
      </w:r>
      <w:proofErr w:type="spellEnd"/>
      <w:r w:rsidRPr="00851E06">
        <w:rPr>
          <w:rFonts w:ascii="Times New Roman" w:hAnsi="Times New Roman" w:cs="Times New Roman"/>
          <w:sz w:val="24"/>
          <w:szCs w:val="24"/>
          <w:lang w:val="en-US"/>
        </w:rPr>
        <w:t xml:space="preserve"> L.I., </w:t>
      </w:r>
      <w:proofErr w:type="spellStart"/>
      <w:r w:rsidRPr="00851E06">
        <w:rPr>
          <w:rFonts w:ascii="Times New Roman" w:hAnsi="Times New Roman" w:cs="Times New Roman"/>
          <w:sz w:val="24"/>
          <w:szCs w:val="24"/>
          <w:lang w:val="en-US"/>
        </w:rPr>
        <w:t>Ryabchikova</w:t>
      </w:r>
      <w:proofErr w:type="spellEnd"/>
      <w:r w:rsidRPr="00851E06">
        <w:rPr>
          <w:rFonts w:ascii="Times New Roman" w:hAnsi="Times New Roman" w:cs="Times New Roman"/>
          <w:sz w:val="24"/>
          <w:szCs w:val="24"/>
          <w:lang w:val="en-US"/>
        </w:rPr>
        <w:t xml:space="preserve"> I.A. </w:t>
      </w:r>
      <w:proofErr w:type="spellStart"/>
      <w:r w:rsidRPr="00851E06">
        <w:rPr>
          <w:rFonts w:ascii="Times New Roman" w:hAnsi="Times New Roman" w:cs="Times New Roman"/>
          <w:sz w:val="24"/>
          <w:szCs w:val="24"/>
          <w:lang w:val="en-US"/>
        </w:rPr>
        <w:t>Enviromental</w:t>
      </w:r>
      <w:proofErr w:type="spellEnd"/>
      <w:r w:rsidRPr="00851E06">
        <w:rPr>
          <w:rFonts w:ascii="Times New Roman" w:hAnsi="Times New Roman" w:cs="Times New Roman"/>
          <w:sz w:val="24"/>
          <w:szCs w:val="24"/>
          <w:lang w:val="en-US"/>
        </w:rPr>
        <w:t xml:space="preserve"> and technological </w:t>
      </w:r>
      <w:proofErr w:type="spellStart"/>
      <w:r w:rsidRPr="00851E06">
        <w:rPr>
          <w:rFonts w:ascii="Times New Roman" w:hAnsi="Times New Roman" w:cs="Times New Roman"/>
          <w:sz w:val="24"/>
          <w:szCs w:val="24"/>
          <w:lang w:val="en-US"/>
        </w:rPr>
        <w:t>challeges</w:t>
      </w:r>
      <w:proofErr w:type="spellEnd"/>
      <w:r w:rsidRPr="00851E06">
        <w:rPr>
          <w:rFonts w:ascii="Times New Roman" w:hAnsi="Times New Roman" w:cs="Times New Roman"/>
          <w:sz w:val="24"/>
          <w:szCs w:val="24"/>
          <w:lang w:val="en-US"/>
        </w:rPr>
        <w:t xml:space="preserve"> of industrial cities // International journal of experimental education. – 2014.  </w:t>
      </w:r>
      <w:r w:rsidRPr="00410370">
        <w:rPr>
          <w:rFonts w:ascii="Times New Roman" w:hAnsi="Times New Roman" w:cs="Times New Roman"/>
          <w:sz w:val="24"/>
          <w:szCs w:val="24"/>
        </w:rPr>
        <w:t>– №4;</w:t>
      </w:r>
    </w:p>
    <w:p w:rsidR="00851E06" w:rsidRPr="00410370" w:rsidRDefault="00851E06" w:rsidP="00D70C4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851E06">
        <w:rPr>
          <w:rFonts w:ascii="Times New Roman" w:hAnsi="Times New Roman" w:cs="Times New Roman"/>
          <w:sz w:val="24"/>
          <w:szCs w:val="24"/>
        </w:rPr>
        <w:t>.</w:t>
      </w:r>
      <w:r w:rsidRPr="00851E06">
        <w:rPr>
          <w:rFonts w:ascii="Times New Roman" w:hAnsi="Times New Roman" w:cs="Times New Roman"/>
          <w:sz w:val="24"/>
          <w:szCs w:val="24"/>
        </w:rPr>
        <w:tab/>
        <w:t xml:space="preserve">Тимофеева С.С. Воздух закрытых помещений и его корректировка методами </w:t>
      </w:r>
      <w:proofErr w:type="spellStart"/>
      <w:r w:rsidRPr="00851E06">
        <w:rPr>
          <w:rFonts w:ascii="Times New Roman" w:hAnsi="Times New Roman" w:cs="Times New Roman"/>
          <w:sz w:val="24"/>
          <w:szCs w:val="24"/>
        </w:rPr>
        <w:t>фитотехнологий</w:t>
      </w:r>
      <w:proofErr w:type="spellEnd"/>
      <w:r w:rsidRPr="00851E06">
        <w:rPr>
          <w:rFonts w:ascii="Times New Roman" w:hAnsi="Times New Roman" w:cs="Times New Roman"/>
          <w:sz w:val="24"/>
          <w:szCs w:val="24"/>
        </w:rPr>
        <w:t xml:space="preserve"> (часть 2) //  Вестник Иркутского государственного технического </w:t>
      </w:r>
      <w:r w:rsidRPr="00851E06">
        <w:rPr>
          <w:rFonts w:ascii="Times New Roman" w:hAnsi="Times New Roman" w:cs="Times New Roman"/>
          <w:sz w:val="24"/>
          <w:szCs w:val="24"/>
        </w:rPr>
        <w:lastRenderedPageBreak/>
        <w:t xml:space="preserve">университета. – 2014.  </w:t>
      </w:r>
      <w:r w:rsidRPr="00410370">
        <w:rPr>
          <w:rFonts w:ascii="Times New Roman" w:hAnsi="Times New Roman" w:cs="Times New Roman"/>
          <w:sz w:val="24"/>
          <w:szCs w:val="24"/>
          <w:lang w:val="en-US"/>
        </w:rPr>
        <w:t>– №5(88);</w:t>
      </w:r>
    </w:p>
    <w:p w:rsidR="00851E06" w:rsidRPr="00410370" w:rsidRDefault="00723D5D" w:rsidP="00D70C4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23D5D">
        <w:rPr>
          <w:rFonts w:ascii="Times New Roman" w:hAnsi="Times New Roman" w:cs="Times New Roman"/>
          <w:sz w:val="24"/>
          <w:szCs w:val="24"/>
          <w:lang w:val="en-US"/>
        </w:rPr>
        <w:t>10.</w:t>
      </w:r>
      <w:r w:rsidRPr="00723D5D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723D5D">
        <w:rPr>
          <w:rFonts w:ascii="Times New Roman" w:hAnsi="Times New Roman" w:cs="Times New Roman"/>
          <w:sz w:val="24"/>
          <w:szCs w:val="24"/>
          <w:lang w:val="en-US"/>
        </w:rPr>
        <w:t>Timofeeva</w:t>
      </w:r>
      <w:proofErr w:type="spellEnd"/>
      <w:r w:rsidRPr="00723D5D">
        <w:rPr>
          <w:rFonts w:ascii="Times New Roman" w:hAnsi="Times New Roman" w:cs="Times New Roman"/>
          <w:sz w:val="24"/>
          <w:szCs w:val="24"/>
          <w:lang w:val="en-US"/>
        </w:rPr>
        <w:t xml:space="preserve"> S.S., </w:t>
      </w:r>
      <w:proofErr w:type="spellStart"/>
      <w:r w:rsidRPr="00723D5D">
        <w:rPr>
          <w:rFonts w:ascii="Times New Roman" w:hAnsi="Times New Roman" w:cs="Times New Roman"/>
          <w:sz w:val="24"/>
          <w:szCs w:val="24"/>
          <w:lang w:val="en-US"/>
        </w:rPr>
        <w:t>Bryukhov</w:t>
      </w:r>
      <w:proofErr w:type="spellEnd"/>
      <w:r w:rsidRPr="00723D5D">
        <w:rPr>
          <w:rFonts w:ascii="Times New Roman" w:hAnsi="Times New Roman" w:cs="Times New Roman"/>
          <w:sz w:val="24"/>
          <w:szCs w:val="24"/>
          <w:lang w:val="en-US"/>
        </w:rPr>
        <w:t xml:space="preserve"> M.N., Ulrich D.V. Possibility of use of zeolites and </w:t>
      </w:r>
      <w:proofErr w:type="spellStart"/>
      <w:r w:rsidRPr="00723D5D">
        <w:rPr>
          <w:rFonts w:ascii="Times New Roman" w:hAnsi="Times New Roman" w:cs="Times New Roman"/>
          <w:sz w:val="24"/>
          <w:szCs w:val="24"/>
          <w:lang w:val="en-US"/>
        </w:rPr>
        <w:t>gaize</w:t>
      </w:r>
      <w:proofErr w:type="spellEnd"/>
      <w:r w:rsidRPr="00723D5D">
        <w:rPr>
          <w:rFonts w:ascii="Times New Roman" w:hAnsi="Times New Roman" w:cs="Times New Roman"/>
          <w:sz w:val="24"/>
          <w:szCs w:val="24"/>
          <w:lang w:val="en-US"/>
        </w:rPr>
        <w:t xml:space="preserve"> in remediation technologies // 14th International Multidisciplinary Scientific </w:t>
      </w:r>
      <w:proofErr w:type="spellStart"/>
      <w:r w:rsidRPr="00723D5D">
        <w:rPr>
          <w:rFonts w:ascii="Times New Roman" w:hAnsi="Times New Roman" w:cs="Times New Roman"/>
          <w:sz w:val="24"/>
          <w:szCs w:val="24"/>
          <w:lang w:val="en-US"/>
        </w:rPr>
        <w:t>GeoConference</w:t>
      </w:r>
      <w:proofErr w:type="spellEnd"/>
      <w:r w:rsidRPr="00723D5D">
        <w:rPr>
          <w:rFonts w:ascii="Times New Roman" w:hAnsi="Times New Roman" w:cs="Times New Roman"/>
          <w:sz w:val="24"/>
          <w:szCs w:val="24"/>
          <w:lang w:val="en-US"/>
        </w:rPr>
        <w:t xml:space="preserve"> &amp; EXPO: </w:t>
      </w:r>
      <w:proofErr w:type="spellStart"/>
      <w:r w:rsidRPr="00723D5D">
        <w:rPr>
          <w:rFonts w:ascii="Times New Roman" w:hAnsi="Times New Roman" w:cs="Times New Roman"/>
          <w:sz w:val="24"/>
          <w:szCs w:val="24"/>
          <w:lang w:val="en-US"/>
        </w:rPr>
        <w:t>Albena</w:t>
      </w:r>
      <w:proofErr w:type="spellEnd"/>
      <w:r w:rsidRPr="00723D5D">
        <w:rPr>
          <w:rFonts w:ascii="Times New Roman" w:hAnsi="Times New Roman" w:cs="Times New Roman"/>
          <w:sz w:val="24"/>
          <w:szCs w:val="24"/>
          <w:lang w:val="en-US"/>
        </w:rPr>
        <w:t xml:space="preserve">, Bulgaria, 17 - 26 June, 2014. </w:t>
      </w:r>
      <w:r w:rsidRPr="00723D5D">
        <w:rPr>
          <w:rFonts w:ascii="Times New Roman" w:hAnsi="Times New Roman" w:cs="Times New Roman"/>
          <w:sz w:val="24"/>
          <w:szCs w:val="24"/>
        </w:rPr>
        <w:t>Р</w:t>
      </w:r>
      <w:r w:rsidRPr="00723D5D">
        <w:rPr>
          <w:rFonts w:ascii="Times New Roman" w:hAnsi="Times New Roman" w:cs="Times New Roman"/>
          <w:sz w:val="24"/>
          <w:szCs w:val="24"/>
          <w:lang w:val="en-US"/>
        </w:rPr>
        <w:t>.519-523.</w:t>
      </w:r>
    </w:p>
    <w:p w:rsidR="00723D5D" w:rsidRPr="00410370" w:rsidRDefault="00723D5D" w:rsidP="00D70C4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23D5D">
        <w:rPr>
          <w:rFonts w:ascii="Times New Roman" w:hAnsi="Times New Roman" w:cs="Times New Roman"/>
          <w:sz w:val="24"/>
          <w:szCs w:val="24"/>
          <w:lang w:val="en-US"/>
        </w:rPr>
        <w:t>11.</w:t>
      </w:r>
      <w:r w:rsidRPr="00723D5D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723D5D">
        <w:rPr>
          <w:rFonts w:ascii="Times New Roman" w:hAnsi="Times New Roman" w:cs="Times New Roman"/>
          <w:sz w:val="24"/>
          <w:szCs w:val="24"/>
          <w:lang w:val="en-US"/>
        </w:rPr>
        <w:t>Timofeeva</w:t>
      </w:r>
      <w:proofErr w:type="spellEnd"/>
      <w:r w:rsidRPr="00723D5D">
        <w:rPr>
          <w:rFonts w:ascii="Times New Roman" w:hAnsi="Times New Roman" w:cs="Times New Roman"/>
          <w:sz w:val="24"/>
          <w:szCs w:val="24"/>
          <w:lang w:val="en-US"/>
        </w:rPr>
        <w:t xml:space="preserve"> S.S., Timofeev S.S., Ulrich D.V. Energy-efficient green technology (</w:t>
      </w:r>
      <w:proofErr w:type="spellStart"/>
      <w:r w:rsidRPr="00723D5D">
        <w:rPr>
          <w:rFonts w:ascii="Times New Roman" w:hAnsi="Times New Roman" w:cs="Times New Roman"/>
          <w:sz w:val="24"/>
          <w:szCs w:val="24"/>
          <w:lang w:val="en-US"/>
        </w:rPr>
        <w:t>phytotechnology</w:t>
      </w:r>
      <w:proofErr w:type="spellEnd"/>
      <w:r w:rsidRPr="00723D5D">
        <w:rPr>
          <w:rFonts w:ascii="Times New Roman" w:hAnsi="Times New Roman" w:cs="Times New Roman"/>
          <w:sz w:val="24"/>
          <w:szCs w:val="24"/>
          <w:lang w:val="en-US"/>
        </w:rPr>
        <w:t xml:space="preserve">) of wastewater treatment from oil production sites // 14th International Multidisciplinary Scientific </w:t>
      </w:r>
      <w:proofErr w:type="spellStart"/>
      <w:r w:rsidRPr="00723D5D">
        <w:rPr>
          <w:rFonts w:ascii="Times New Roman" w:hAnsi="Times New Roman" w:cs="Times New Roman"/>
          <w:sz w:val="24"/>
          <w:szCs w:val="24"/>
          <w:lang w:val="en-US"/>
        </w:rPr>
        <w:t>GeoConference</w:t>
      </w:r>
      <w:proofErr w:type="spellEnd"/>
      <w:r w:rsidRPr="00723D5D">
        <w:rPr>
          <w:rFonts w:ascii="Times New Roman" w:hAnsi="Times New Roman" w:cs="Times New Roman"/>
          <w:sz w:val="24"/>
          <w:szCs w:val="24"/>
          <w:lang w:val="en-US"/>
        </w:rPr>
        <w:t xml:space="preserve"> &amp; EXPO: </w:t>
      </w:r>
      <w:proofErr w:type="spellStart"/>
      <w:r w:rsidRPr="00723D5D">
        <w:rPr>
          <w:rFonts w:ascii="Times New Roman" w:hAnsi="Times New Roman" w:cs="Times New Roman"/>
          <w:sz w:val="24"/>
          <w:szCs w:val="24"/>
          <w:lang w:val="en-US"/>
        </w:rPr>
        <w:t>Albena</w:t>
      </w:r>
      <w:proofErr w:type="spellEnd"/>
      <w:r w:rsidRPr="00723D5D">
        <w:rPr>
          <w:rFonts w:ascii="Times New Roman" w:hAnsi="Times New Roman" w:cs="Times New Roman"/>
          <w:sz w:val="24"/>
          <w:szCs w:val="24"/>
          <w:lang w:val="en-US"/>
        </w:rPr>
        <w:t xml:space="preserve">, Bulgaria, 17 - 26 June, 2014. </w:t>
      </w:r>
      <w:r w:rsidRPr="00723D5D">
        <w:rPr>
          <w:rFonts w:ascii="Times New Roman" w:hAnsi="Times New Roman" w:cs="Times New Roman"/>
          <w:sz w:val="24"/>
          <w:szCs w:val="24"/>
        </w:rPr>
        <w:t>Р</w:t>
      </w:r>
      <w:r w:rsidRPr="00723D5D">
        <w:rPr>
          <w:rFonts w:ascii="Times New Roman" w:hAnsi="Times New Roman" w:cs="Times New Roman"/>
          <w:sz w:val="24"/>
          <w:szCs w:val="24"/>
          <w:lang w:val="en-US"/>
        </w:rPr>
        <w:t>.259-266.</w:t>
      </w:r>
    </w:p>
    <w:p w:rsidR="00723D5D" w:rsidRDefault="005A163C" w:rsidP="00D70C4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163C">
        <w:rPr>
          <w:rFonts w:ascii="Times New Roman" w:hAnsi="Times New Roman" w:cs="Times New Roman"/>
          <w:sz w:val="24"/>
          <w:szCs w:val="24"/>
          <w:lang w:val="en-US"/>
        </w:rPr>
        <w:t>12.</w:t>
      </w:r>
      <w:r w:rsidRPr="005A163C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5A163C">
        <w:rPr>
          <w:rFonts w:ascii="Times New Roman" w:hAnsi="Times New Roman" w:cs="Times New Roman"/>
          <w:sz w:val="24"/>
          <w:szCs w:val="24"/>
          <w:lang w:val="en-US"/>
        </w:rPr>
        <w:t>Timofeeva</w:t>
      </w:r>
      <w:proofErr w:type="spellEnd"/>
      <w:r w:rsidRPr="005A163C">
        <w:rPr>
          <w:rFonts w:ascii="Times New Roman" w:hAnsi="Times New Roman" w:cs="Times New Roman"/>
          <w:sz w:val="24"/>
          <w:szCs w:val="24"/>
          <w:lang w:val="en-US"/>
        </w:rPr>
        <w:t xml:space="preserve"> S.S., Timofeev S.S., Ulrich D.V. Environmental </w:t>
      </w:r>
      <w:proofErr w:type="spellStart"/>
      <w:r w:rsidRPr="005A163C">
        <w:rPr>
          <w:rFonts w:ascii="Times New Roman" w:hAnsi="Times New Roman" w:cs="Times New Roman"/>
          <w:sz w:val="24"/>
          <w:szCs w:val="24"/>
          <w:lang w:val="en-US"/>
        </w:rPr>
        <w:t>phytotechnologies</w:t>
      </w:r>
      <w:proofErr w:type="spellEnd"/>
      <w:r w:rsidRPr="005A163C">
        <w:rPr>
          <w:rFonts w:ascii="Times New Roman" w:hAnsi="Times New Roman" w:cs="Times New Roman"/>
          <w:sz w:val="24"/>
          <w:szCs w:val="24"/>
          <w:lang w:val="en-US"/>
        </w:rPr>
        <w:t xml:space="preserve"> in eastern Siberia and south Ural // 14th International Multidisciplinary Scientific </w:t>
      </w:r>
      <w:proofErr w:type="spellStart"/>
      <w:r w:rsidRPr="005A163C">
        <w:rPr>
          <w:rFonts w:ascii="Times New Roman" w:hAnsi="Times New Roman" w:cs="Times New Roman"/>
          <w:sz w:val="24"/>
          <w:szCs w:val="24"/>
          <w:lang w:val="en-US"/>
        </w:rPr>
        <w:t>GeoConference</w:t>
      </w:r>
      <w:proofErr w:type="spellEnd"/>
      <w:r w:rsidRPr="005A163C">
        <w:rPr>
          <w:rFonts w:ascii="Times New Roman" w:hAnsi="Times New Roman" w:cs="Times New Roman"/>
          <w:sz w:val="24"/>
          <w:szCs w:val="24"/>
          <w:lang w:val="en-US"/>
        </w:rPr>
        <w:t xml:space="preserve"> &amp; EXPO: </w:t>
      </w:r>
      <w:proofErr w:type="spellStart"/>
      <w:r w:rsidRPr="005A163C">
        <w:rPr>
          <w:rFonts w:ascii="Times New Roman" w:hAnsi="Times New Roman" w:cs="Times New Roman"/>
          <w:sz w:val="24"/>
          <w:szCs w:val="24"/>
          <w:lang w:val="en-US"/>
        </w:rPr>
        <w:t>Albena</w:t>
      </w:r>
      <w:proofErr w:type="spellEnd"/>
      <w:r w:rsidRPr="005A163C">
        <w:rPr>
          <w:rFonts w:ascii="Times New Roman" w:hAnsi="Times New Roman" w:cs="Times New Roman"/>
          <w:sz w:val="24"/>
          <w:szCs w:val="24"/>
          <w:lang w:val="en-US"/>
        </w:rPr>
        <w:t xml:space="preserve">, Bulgaria, 17 - 26 June, 2014. </w:t>
      </w:r>
      <w:r w:rsidRPr="005A163C">
        <w:rPr>
          <w:rFonts w:ascii="Times New Roman" w:hAnsi="Times New Roman" w:cs="Times New Roman"/>
          <w:sz w:val="24"/>
          <w:szCs w:val="24"/>
        </w:rPr>
        <w:t>Р</w:t>
      </w:r>
      <w:r w:rsidRPr="005A163C">
        <w:rPr>
          <w:rFonts w:ascii="Times New Roman" w:hAnsi="Times New Roman" w:cs="Times New Roman"/>
          <w:sz w:val="24"/>
          <w:szCs w:val="24"/>
          <w:lang w:val="en-US"/>
        </w:rPr>
        <w:t>.237-243.</w:t>
      </w:r>
    </w:p>
    <w:p w:rsidR="005A163C" w:rsidRDefault="005A163C" w:rsidP="00D70C4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Pr="005A163C">
        <w:rPr>
          <w:rFonts w:ascii="Times New Roman" w:hAnsi="Times New Roman" w:cs="Times New Roman"/>
          <w:sz w:val="24"/>
          <w:szCs w:val="24"/>
        </w:rPr>
        <w:t>.</w:t>
      </w:r>
      <w:r w:rsidRPr="005A163C">
        <w:rPr>
          <w:rFonts w:ascii="Times New Roman" w:hAnsi="Times New Roman" w:cs="Times New Roman"/>
          <w:sz w:val="24"/>
          <w:szCs w:val="24"/>
        </w:rPr>
        <w:tab/>
        <w:t xml:space="preserve">Тимофеева С.С., Ульрих Д.В., </w:t>
      </w:r>
      <w:proofErr w:type="spellStart"/>
      <w:r w:rsidRPr="005A163C">
        <w:rPr>
          <w:rFonts w:ascii="Times New Roman" w:hAnsi="Times New Roman" w:cs="Times New Roman"/>
          <w:sz w:val="24"/>
          <w:szCs w:val="24"/>
        </w:rPr>
        <w:t>Брюхов</w:t>
      </w:r>
      <w:proofErr w:type="spellEnd"/>
      <w:r w:rsidRPr="005A163C">
        <w:rPr>
          <w:rFonts w:ascii="Times New Roman" w:hAnsi="Times New Roman" w:cs="Times New Roman"/>
          <w:sz w:val="24"/>
          <w:szCs w:val="24"/>
        </w:rPr>
        <w:t xml:space="preserve"> М.Н., Денисов С.Е. Мониторинг растительного мира на территории </w:t>
      </w:r>
      <w:proofErr w:type="spellStart"/>
      <w:r w:rsidRPr="005A163C">
        <w:rPr>
          <w:rFonts w:ascii="Times New Roman" w:hAnsi="Times New Roman" w:cs="Times New Roman"/>
          <w:sz w:val="24"/>
          <w:szCs w:val="24"/>
        </w:rPr>
        <w:t>Карабашского</w:t>
      </w:r>
      <w:proofErr w:type="spellEnd"/>
      <w:r w:rsidRPr="005A163C">
        <w:rPr>
          <w:rFonts w:ascii="Times New Roman" w:hAnsi="Times New Roman" w:cs="Times New Roman"/>
          <w:sz w:val="24"/>
          <w:szCs w:val="24"/>
        </w:rPr>
        <w:t xml:space="preserve"> горнопромышленного узла // Ботаника и природное многообразие растительного мира. [Текст]: Всероссийская научная Интернет-конференция с международным участием</w:t>
      </w:r>
      <w:proofErr w:type="gramStart"/>
      <w:r w:rsidRPr="005A163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A163C">
        <w:rPr>
          <w:rFonts w:ascii="Times New Roman" w:hAnsi="Times New Roman" w:cs="Times New Roman"/>
          <w:sz w:val="24"/>
          <w:szCs w:val="24"/>
        </w:rPr>
        <w:t xml:space="preserve"> материалы </w:t>
      </w:r>
      <w:proofErr w:type="spellStart"/>
      <w:r w:rsidRPr="005A163C">
        <w:rPr>
          <w:rFonts w:ascii="Times New Roman" w:hAnsi="Times New Roman" w:cs="Times New Roman"/>
          <w:sz w:val="24"/>
          <w:szCs w:val="24"/>
        </w:rPr>
        <w:t>конф</w:t>
      </w:r>
      <w:proofErr w:type="spellEnd"/>
      <w:r w:rsidRPr="005A163C">
        <w:rPr>
          <w:rFonts w:ascii="Times New Roman" w:hAnsi="Times New Roman" w:cs="Times New Roman"/>
          <w:sz w:val="24"/>
          <w:szCs w:val="24"/>
        </w:rPr>
        <w:t xml:space="preserve">. (Казань, 17 декабря 2013 г.) / Сервис виртуальных конференций </w:t>
      </w:r>
      <w:proofErr w:type="spellStart"/>
      <w:r w:rsidRPr="005A163C">
        <w:rPr>
          <w:rFonts w:ascii="Times New Roman" w:hAnsi="Times New Roman" w:cs="Times New Roman"/>
          <w:sz w:val="24"/>
          <w:szCs w:val="24"/>
        </w:rPr>
        <w:t>Pax</w:t>
      </w:r>
      <w:proofErr w:type="spellEnd"/>
      <w:r w:rsidRPr="005A16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163C">
        <w:rPr>
          <w:rFonts w:ascii="Times New Roman" w:hAnsi="Times New Roman" w:cs="Times New Roman"/>
          <w:sz w:val="24"/>
          <w:szCs w:val="24"/>
        </w:rPr>
        <w:t>Grid</w:t>
      </w:r>
      <w:proofErr w:type="spellEnd"/>
      <w:r w:rsidRPr="005A163C">
        <w:rPr>
          <w:rFonts w:ascii="Times New Roman" w:hAnsi="Times New Roman" w:cs="Times New Roman"/>
          <w:sz w:val="24"/>
          <w:szCs w:val="24"/>
        </w:rPr>
        <w:t>.</w:t>
      </w:r>
    </w:p>
    <w:p w:rsidR="005A163C" w:rsidRDefault="005A163C" w:rsidP="00D70C4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</w:t>
      </w:r>
      <w:r w:rsidRPr="005A163C">
        <w:rPr>
          <w:rFonts w:ascii="Times New Roman" w:hAnsi="Times New Roman" w:cs="Times New Roman"/>
          <w:sz w:val="24"/>
          <w:szCs w:val="24"/>
        </w:rPr>
        <w:t xml:space="preserve">Тимофеева С.С., </w:t>
      </w:r>
      <w:proofErr w:type="spellStart"/>
      <w:r w:rsidRPr="005A163C">
        <w:rPr>
          <w:rFonts w:ascii="Times New Roman" w:hAnsi="Times New Roman" w:cs="Times New Roman"/>
          <w:sz w:val="24"/>
          <w:szCs w:val="24"/>
        </w:rPr>
        <w:t>Брюхов</w:t>
      </w:r>
      <w:proofErr w:type="spellEnd"/>
      <w:r w:rsidRPr="005A163C">
        <w:rPr>
          <w:rFonts w:ascii="Times New Roman" w:hAnsi="Times New Roman" w:cs="Times New Roman"/>
          <w:sz w:val="24"/>
          <w:szCs w:val="24"/>
        </w:rPr>
        <w:t xml:space="preserve"> М.Н., Ульрих Д.В. Исследование влияние ионов тяжелых </w:t>
      </w:r>
      <w:proofErr w:type="gramStart"/>
      <w:r w:rsidRPr="005A163C">
        <w:rPr>
          <w:rFonts w:ascii="Times New Roman" w:hAnsi="Times New Roman" w:cs="Times New Roman"/>
          <w:sz w:val="24"/>
          <w:szCs w:val="24"/>
        </w:rPr>
        <w:t>металлов</w:t>
      </w:r>
      <w:proofErr w:type="gramEnd"/>
      <w:r w:rsidRPr="005A163C">
        <w:rPr>
          <w:rFonts w:ascii="Times New Roman" w:hAnsi="Times New Roman" w:cs="Times New Roman"/>
          <w:sz w:val="24"/>
          <w:szCs w:val="24"/>
        </w:rPr>
        <w:t xml:space="preserve"> на процесс фотосинтеза водных погруженных растений // Академический журнал Западной Сибири, 2014. т.10, №3(52). С.94.</w:t>
      </w:r>
    </w:p>
    <w:p w:rsidR="005A163C" w:rsidRDefault="005A163C" w:rsidP="00D70C4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</w:t>
      </w:r>
      <w:r w:rsidR="00C82A66" w:rsidRPr="00C82A66">
        <w:rPr>
          <w:rFonts w:ascii="Times New Roman" w:hAnsi="Times New Roman" w:cs="Times New Roman"/>
          <w:sz w:val="24"/>
          <w:szCs w:val="24"/>
        </w:rPr>
        <w:t>Тимофеева С.С., Мурзин М.А. Техногенные риски при производстве щебня // Сборник материалов IX Всероссийской конференции "Российский студент - гражданин, личность, исследователь". Нижний Новгород: Изд-во НГТУ, 2014. С.315-316.</w:t>
      </w:r>
    </w:p>
    <w:p w:rsidR="00C82A66" w:rsidRDefault="00C82A66" w:rsidP="00D70C4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Pr="00C82A66">
        <w:rPr>
          <w:rFonts w:ascii="Times New Roman" w:hAnsi="Times New Roman" w:cs="Times New Roman"/>
          <w:sz w:val="24"/>
          <w:szCs w:val="24"/>
        </w:rPr>
        <w:t>.</w:t>
      </w:r>
      <w:r w:rsidRPr="00C82A66">
        <w:rPr>
          <w:rFonts w:ascii="Times New Roman" w:hAnsi="Times New Roman" w:cs="Times New Roman"/>
          <w:sz w:val="24"/>
          <w:szCs w:val="24"/>
        </w:rPr>
        <w:tab/>
        <w:t xml:space="preserve">Тимофеева С.С.,  Смирнов Г.И. О способах оценки экологических нарушений / С.С. Тимофеева, Г.И. Смирнов // Сборник материалов молодежного научного семинара "Социальная экология как основа </w:t>
      </w:r>
      <w:proofErr w:type="spellStart"/>
      <w:r w:rsidRPr="00C82A66">
        <w:rPr>
          <w:rFonts w:ascii="Times New Roman" w:hAnsi="Times New Roman" w:cs="Times New Roman"/>
          <w:sz w:val="24"/>
          <w:szCs w:val="24"/>
        </w:rPr>
        <w:t>экологизации</w:t>
      </w:r>
      <w:proofErr w:type="spellEnd"/>
      <w:r w:rsidRPr="00C82A66">
        <w:rPr>
          <w:rFonts w:ascii="Times New Roman" w:hAnsi="Times New Roman" w:cs="Times New Roman"/>
          <w:sz w:val="24"/>
          <w:szCs w:val="24"/>
        </w:rPr>
        <w:t xml:space="preserve"> общества",  8 - 9 декабря 2014 г., Кемерово [Электронный ресурс].</w:t>
      </w:r>
    </w:p>
    <w:p w:rsidR="00C82A66" w:rsidRPr="00C82A66" w:rsidRDefault="00C82A66" w:rsidP="00D70C4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17.</w:t>
      </w:r>
      <w:r w:rsidRPr="00C82A66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82A66">
        <w:rPr>
          <w:rFonts w:ascii="Times New Roman" w:hAnsi="Times New Roman" w:cs="Times New Roman"/>
          <w:sz w:val="24"/>
          <w:szCs w:val="24"/>
        </w:rPr>
        <w:t>Тимофеева</w:t>
      </w:r>
      <w:r w:rsidRPr="00C82A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82A66">
        <w:rPr>
          <w:rFonts w:ascii="Times New Roman" w:hAnsi="Times New Roman" w:cs="Times New Roman"/>
          <w:sz w:val="24"/>
          <w:szCs w:val="24"/>
        </w:rPr>
        <w:t>С</w:t>
      </w:r>
      <w:r w:rsidRPr="00C82A6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C82A66">
        <w:rPr>
          <w:rFonts w:ascii="Times New Roman" w:hAnsi="Times New Roman" w:cs="Times New Roman"/>
          <w:sz w:val="24"/>
          <w:szCs w:val="24"/>
        </w:rPr>
        <w:t>С</w:t>
      </w:r>
      <w:r w:rsidRPr="00C82A66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proofErr w:type="spellStart"/>
      <w:r w:rsidRPr="00C82A66">
        <w:rPr>
          <w:rFonts w:ascii="Times New Roman" w:hAnsi="Times New Roman" w:cs="Times New Roman"/>
          <w:sz w:val="24"/>
          <w:szCs w:val="24"/>
          <w:lang w:val="en-US"/>
        </w:rPr>
        <w:t>Shishilova</w:t>
      </w:r>
      <w:proofErr w:type="spellEnd"/>
      <w:r w:rsidRPr="00C82A66">
        <w:rPr>
          <w:rFonts w:ascii="Times New Roman" w:hAnsi="Times New Roman" w:cs="Times New Roman"/>
          <w:sz w:val="24"/>
          <w:szCs w:val="24"/>
          <w:lang w:val="en-US"/>
        </w:rPr>
        <w:t xml:space="preserve"> T.I. </w:t>
      </w:r>
      <w:proofErr w:type="spellStart"/>
      <w:r w:rsidRPr="00C82A66">
        <w:rPr>
          <w:rFonts w:ascii="Times New Roman" w:hAnsi="Times New Roman" w:cs="Times New Roman"/>
          <w:sz w:val="24"/>
          <w:szCs w:val="24"/>
          <w:lang w:val="en-US"/>
        </w:rPr>
        <w:t>Phytotechnology</w:t>
      </w:r>
      <w:proofErr w:type="spellEnd"/>
      <w:r w:rsidRPr="00C82A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82A66">
        <w:rPr>
          <w:rFonts w:ascii="Times New Roman" w:hAnsi="Times New Roman" w:cs="Times New Roman"/>
          <w:sz w:val="24"/>
          <w:szCs w:val="24"/>
          <w:lang w:val="en-US"/>
        </w:rPr>
        <w:t>inwastewater</w:t>
      </w:r>
      <w:proofErr w:type="spellEnd"/>
      <w:r w:rsidRPr="00C82A66">
        <w:rPr>
          <w:rFonts w:ascii="Times New Roman" w:hAnsi="Times New Roman" w:cs="Times New Roman"/>
          <w:sz w:val="24"/>
          <w:szCs w:val="24"/>
          <w:lang w:val="en-US"/>
        </w:rPr>
        <w:t xml:space="preserve"> treatment of gold processing plants // International Journal </w:t>
      </w:r>
      <w:proofErr w:type="gramStart"/>
      <w:r w:rsidRPr="00C82A66">
        <w:rPr>
          <w:rFonts w:ascii="Times New Roman" w:hAnsi="Times New Roman" w:cs="Times New Roman"/>
          <w:sz w:val="24"/>
          <w:szCs w:val="24"/>
          <w:lang w:val="en-US"/>
        </w:rPr>
        <w:t>Of Applied And</w:t>
      </w:r>
      <w:proofErr w:type="gramEnd"/>
      <w:r w:rsidRPr="00C82A66">
        <w:rPr>
          <w:rFonts w:ascii="Times New Roman" w:hAnsi="Times New Roman" w:cs="Times New Roman"/>
          <w:sz w:val="24"/>
          <w:szCs w:val="24"/>
          <w:lang w:val="en-US"/>
        </w:rPr>
        <w:t xml:space="preserve"> Fundamental Research URL: </w:t>
      </w:r>
      <w:hyperlink r:id="rId8" w:history="1">
        <w:r w:rsidRPr="006738EB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www.science-sd.com/457-24716</w:t>
        </w:r>
      </w:hyperlink>
    </w:p>
    <w:p w:rsidR="00C82A66" w:rsidRDefault="00C82A66" w:rsidP="00D70C4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18. </w:t>
      </w:r>
      <w:r w:rsidRPr="00C82A66">
        <w:rPr>
          <w:rFonts w:ascii="Times New Roman" w:hAnsi="Times New Roman" w:cs="Times New Roman"/>
          <w:sz w:val="24"/>
          <w:szCs w:val="24"/>
        </w:rPr>
        <w:t>Тимофеева С.С., Мурзин М.А. Оценка экологической нагрузки технологических процессов добычи угля на окружающую среду на примере Черемховского разреза // Вестник Иркутского государственного технического университета, 2015. №3(98). С.108-114.</w:t>
      </w:r>
    </w:p>
    <w:p w:rsidR="00C82A66" w:rsidRDefault="00C82A66" w:rsidP="00D70C4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19. </w:t>
      </w:r>
      <w:r w:rsidRPr="00C82A66">
        <w:rPr>
          <w:rFonts w:ascii="Times New Roman" w:hAnsi="Times New Roman" w:cs="Times New Roman"/>
          <w:sz w:val="24"/>
          <w:szCs w:val="24"/>
        </w:rPr>
        <w:tab/>
        <w:t xml:space="preserve">Тимофеев С.С., Беспалова В.З., Тимофеева С.С. Поиск оптимальных условий </w:t>
      </w:r>
      <w:proofErr w:type="spellStart"/>
      <w:r w:rsidRPr="00C82A66">
        <w:rPr>
          <w:rFonts w:ascii="Times New Roman" w:hAnsi="Times New Roman" w:cs="Times New Roman"/>
          <w:sz w:val="24"/>
          <w:szCs w:val="24"/>
        </w:rPr>
        <w:t>реагентного</w:t>
      </w:r>
      <w:proofErr w:type="spellEnd"/>
      <w:r w:rsidRPr="00C82A66">
        <w:rPr>
          <w:rFonts w:ascii="Times New Roman" w:hAnsi="Times New Roman" w:cs="Times New Roman"/>
          <w:sz w:val="24"/>
          <w:szCs w:val="24"/>
        </w:rPr>
        <w:t xml:space="preserve"> кондиционирования сточных вод Ангарского нефтехимического комбината// "Безопасность-2015" : сб. науч. тр. ХХ </w:t>
      </w:r>
      <w:proofErr w:type="spellStart"/>
      <w:r w:rsidRPr="00C82A66">
        <w:rPr>
          <w:rFonts w:ascii="Times New Roman" w:hAnsi="Times New Roman" w:cs="Times New Roman"/>
          <w:sz w:val="24"/>
          <w:szCs w:val="24"/>
        </w:rPr>
        <w:t>Всерос</w:t>
      </w:r>
      <w:proofErr w:type="spellEnd"/>
      <w:r w:rsidRPr="00C82A66">
        <w:rPr>
          <w:rFonts w:ascii="Times New Roman" w:hAnsi="Times New Roman" w:cs="Times New Roman"/>
          <w:sz w:val="24"/>
          <w:szCs w:val="24"/>
        </w:rPr>
        <w:t>. студенческой науч</w:t>
      </w:r>
      <w:proofErr w:type="gramStart"/>
      <w:r w:rsidRPr="00C82A66">
        <w:rPr>
          <w:rFonts w:ascii="Times New Roman" w:hAnsi="Times New Roman" w:cs="Times New Roman"/>
          <w:sz w:val="24"/>
          <w:szCs w:val="24"/>
        </w:rPr>
        <w:t>.-</w:t>
      </w:r>
      <w:proofErr w:type="spellStart"/>
      <w:proofErr w:type="gramEnd"/>
      <w:r w:rsidRPr="00C82A66">
        <w:rPr>
          <w:rFonts w:ascii="Times New Roman" w:hAnsi="Times New Roman" w:cs="Times New Roman"/>
          <w:sz w:val="24"/>
          <w:szCs w:val="24"/>
        </w:rPr>
        <w:t>практ</w:t>
      </w:r>
      <w:proofErr w:type="spellEnd"/>
      <w:r w:rsidRPr="00C82A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82A66">
        <w:rPr>
          <w:rFonts w:ascii="Times New Roman" w:hAnsi="Times New Roman" w:cs="Times New Roman"/>
          <w:sz w:val="24"/>
          <w:szCs w:val="24"/>
        </w:rPr>
        <w:t>конф</w:t>
      </w:r>
      <w:proofErr w:type="spellEnd"/>
      <w:r w:rsidRPr="00C82A66">
        <w:rPr>
          <w:rFonts w:ascii="Times New Roman" w:hAnsi="Times New Roman" w:cs="Times New Roman"/>
          <w:sz w:val="24"/>
          <w:szCs w:val="24"/>
        </w:rPr>
        <w:t xml:space="preserve">. с </w:t>
      </w:r>
      <w:proofErr w:type="spellStart"/>
      <w:r w:rsidRPr="00C82A66">
        <w:rPr>
          <w:rFonts w:ascii="Times New Roman" w:hAnsi="Times New Roman" w:cs="Times New Roman"/>
          <w:sz w:val="24"/>
          <w:szCs w:val="24"/>
        </w:rPr>
        <w:t>междунар</w:t>
      </w:r>
      <w:proofErr w:type="spellEnd"/>
      <w:r w:rsidRPr="00C82A66">
        <w:rPr>
          <w:rFonts w:ascii="Times New Roman" w:hAnsi="Times New Roman" w:cs="Times New Roman"/>
          <w:sz w:val="24"/>
          <w:szCs w:val="24"/>
        </w:rPr>
        <w:t>. участием "Современный мир и безопасность" (г. Иркутск, 21-24 апр. 2015 г.). Иркутск: Изд-во ИРНИТУ, 2015. С.195-198.</w:t>
      </w:r>
    </w:p>
    <w:p w:rsidR="00C82A66" w:rsidRDefault="00C82A66" w:rsidP="00D70C4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20. </w:t>
      </w:r>
      <w:r w:rsidR="00817A76" w:rsidRPr="00817A76">
        <w:rPr>
          <w:rFonts w:ascii="Times New Roman" w:hAnsi="Times New Roman" w:cs="Times New Roman"/>
          <w:sz w:val="24"/>
          <w:szCs w:val="24"/>
        </w:rPr>
        <w:tab/>
        <w:t xml:space="preserve">Тимофеева С.С., Ульрих Д.В. Современное состояние </w:t>
      </w:r>
      <w:proofErr w:type="spellStart"/>
      <w:r w:rsidR="00817A76" w:rsidRPr="00817A76">
        <w:rPr>
          <w:rFonts w:ascii="Times New Roman" w:hAnsi="Times New Roman" w:cs="Times New Roman"/>
          <w:sz w:val="24"/>
          <w:szCs w:val="24"/>
        </w:rPr>
        <w:t>хвостохранилища</w:t>
      </w:r>
      <w:proofErr w:type="spellEnd"/>
      <w:r w:rsidR="00817A76" w:rsidRPr="00817A76">
        <w:rPr>
          <w:rFonts w:ascii="Times New Roman" w:hAnsi="Times New Roman" w:cs="Times New Roman"/>
          <w:sz w:val="24"/>
          <w:szCs w:val="24"/>
        </w:rPr>
        <w:t xml:space="preserve"> в г. Карабаш и его влияние на </w:t>
      </w:r>
      <w:proofErr w:type="spellStart"/>
      <w:r w:rsidR="00817A76" w:rsidRPr="00817A76">
        <w:rPr>
          <w:rFonts w:ascii="Times New Roman" w:hAnsi="Times New Roman" w:cs="Times New Roman"/>
          <w:sz w:val="24"/>
          <w:szCs w:val="24"/>
        </w:rPr>
        <w:t>техногенез</w:t>
      </w:r>
      <w:proofErr w:type="spellEnd"/>
      <w:r w:rsidR="00817A76" w:rsidRPr="00817A76">
        <w:rPr>
          <w:rFonts w:ascii="Times New Roman" w:hAnsi="Times New Roman" w:cs="Times New Roman"/>
          <w:sz w:val="24"/>
          <w:szCs w:val="24"/>
        </w:rPr>
        <w:t xml:space="preserve"> прилегающей территории // Экология и промышленность России, 2015, №1. С.56-59.</w:t>
      </w:r>
    </w:p>
    <w:p w:rsidR="00817A76" w:rsidRDefault="00817A76" w:rsidP="00D70C4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21. </w:t>
      </w:r>
      <w:r w:rsidRPr="00817A76">
        <w:rPr>
          <w:rFonts w:ascii="Times New Roman" w:hAnsi="Times New Roman" w:cs="Times New Roman"/>
          <w:sz w:val="24"/>
          <w:szCs w:val="24"/>
        </w:rPr>
        <w:t>Тимофеева С.С., Мурзин М.А. Оценка воздействия горнодобывающих предприятий на окружающую среду Иркутской области // Безопасность жизнедеятельности в третьем тысячелетии: сборник материалов VI-й Международной научно-практической конференции</w:t>
      </w:r>
      <w:proofErr w:type="gramStart"/>
      <w:r w:rsidRPr="00817A7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17A76">
        <w:rPr>
          <w:rFonts w:ascii="Times New Roman" w:hAnsi="Times New Roman" w:cs="Times New Roman"/>
          <w:sz w:val="24"/>
          <w:szCs w:val="24"/>
        </w:rPr>
        <w:t xml:space="preserve"> в 2 т. / под ред. А.И. Сидорова. Челябинск:  Издательский центр </w:t>
      </w:r>
      <w:proofErr w:type="spellStart"/>
      <w:r w:rsidRPr="00817A76">
        <w:rPr>
          <w:rFonts w:ascii="Times New Roman" w:hAnsi="Times New Roman" w:cs="Times New Roman"/>
          <w:sz w:val="24"/>
          <w:szCs w:val="24"/>
        </w:rPr>
        <w:t>ЮУрГУ</w:t>
      </w:r>
      <w:proofErr w:type="spellEnd"/>
      <w:r w:rsidRPr="00817A76">
        <w:rPr>
          <w:rFonts w:ascii="Times New Roman" w:hAnsi="Times New Roman" w:cs="Times New Roman"/>
          <w:sz w:val="24"/>
          <w:szCs w:val="24"/>
        </w:rPr>
        <w:t>. 2015. Т.2. С.57-62</w:t>
      </w:r>
    </w:p>
    <w:p w:rsidR="00817A76" w:rsidRDefault="0010502B" w:rsidP="00D70C4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</w:t>
      </w:r>
      <w:r w:rsidRPr="0010502B">
        <w:rPr>
          <w:rFonts w:ascii="Times New Roman" w:hAnsi="Times New Roman" w:cs="Times New Roman"/>
          <w:sz w:val="24"/>
          <w:szCs w:val="24"/>
        </w:rPr>
        <w:t>.</w:t>
      </w:r>
      <w:r w:rsidRPr="0010502B">
        <w:rPr>
          <w:rFonts w:ascii="Times New Roman" w:hAnsi="Times New Roman" w:cs="Times New Roman"/>
          <w:sz w:val="24"/>
          <w:szCs w:val="24"/>
        </w:rPr>
        <w:tab/>
        <w:t xml:space="preserve">Тимофеева С.С., Миронова С.А. Оценка профессиональных рисков ведения геологоразведочных работ на нефть и газ в условиях Восточной Сибири методом </w:t>
      </w:r>
      <w:proofErr w:type="spellStart"/>
      <w:r w:rsidRPr="0010502B">
        <w:rPr>
          <w:rFonts w:ascii="Times New Roman" w:hAnsi="Times New Roman" w:cs="Times New Roman"/>
          <w:sz w:val="24"/>
          <w:szCs w:val="24"/>
        </w:rPr>
        <w:t>Файн-Кинни</w:t>
      </w:r>
      <w:proofErr w:type="spellEnd"/>
      <w:r w:rsidRPr="0010502B">
        <w:rPr>
          <w:rFonts w:ascii="Times New Roman" w:hAnsi="Times New Roman" w:cs="Times New Roman"/>
          <w:sz w:val="24"/>
          <w:szCs w:val="24"/>
        </w:rPr>
        <w:t xml:space="preserve"> // Техносферная безопасность в XXI веке. Сборник научных трудов магистрантов, аспирантов и молодых ученых. Иркутск</w:t>
      </w:r>
      <w:proofErr w:type="gramStart"/>
      <w:r w:rsidRPr="0010502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0502B">
        <w:rPr>
          <w:rFonts w:ascii="Times New Roman" w:hAnsi="Times New Roman" w:cs="Times New Roman"/>
          <w:sz w:val="24"/>
          <w:szCs w:val="24"/>
        </w:rPr>
        <w:t xml:space="preserve"> Изд-во ИРНИТУ. 2015. С.73-77</w:t>
      </w:r>
    </w:p>
    <w:p w:rsidR="0010502B" w:rsidRDefault="0010502B" w:rsidP="00D70C4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</w:t>
      </w:r>
      <w:r w:rsidRPr="0010502B">
        <w:rPr>
          <w:rFonts w:ascii="Times New Roman" w:hAnsi="Times New Roman" w:cs="Times New Roman"/>
          <w:sz w:val="24"/>
          <w:szCs w:val="24"/>
        </w:rPr>
        <w:t>.</w:t>
      </w:r>
      <w:r w:rsidRPr="0010502B">
        <w:rPr>
          <w:rFonts w:ascii="Times New Roman" w:hAnsi="Times New Roman" w:cs="Times New Roman"/>
          <w:sz w:val="24"/>
          <w:szCs w:val="24"/>
        </w:rPr>
        <w:tab/>
        <w:t xml:space="preserve">Тимофеева С.С. Современные технологии </w:t>
      </w:r>
      <w:proofErr w:type="spellStart"/>
      <w:r w:rsidRPr="0010502B">
        <w:rPr>
          <w:rFonts w:ascii="Times New Roman" w:hAnsi="Times New Roman" w:cs="Times New Roman"/>
          <w:sz w:val="24"/>
          <w:szCs w:val="24"/>
        </w:rPr>
        <w:t>биоремедеации</w:t>
      </w:r>
      <w:proofErr w:type="spellEnd"/>
      <w:r w:rsidRPr="0010502B">
        <w:rPr>
          <w:rFonts w:ascii="Times New Roman" w:hAnsi="Times New Roman" w:cs="Times New Roman"/>
          <w:sz w:val="24"/>
          <w:szCs w:val="24"/>
        </w:rPr>
        <w:t xml:space="preserve"> окружающей среды // Экология и промышленность России. 2016. Т.20. №1. С.54-58</w:t>
      </w:r>
    </w:p>
    <w:p w:rsidR="0010502B" w:rsidRDefault="0010502B" w:rsidP="00D70C4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24</w:t>
      </w:r>
      <w:r w:rsidRPr="0010502B">
        <w:rPr>
          <w:rFonts w:ascii="Times New Roman" w:hAnsi="Times New Roman" w:cs="Times New Roman"/>
          <w:sz w:val="24"/>
          <w:szCs w:val="24"/>
        </w:rPr>
        <w:t>.</w:t>
      </w:r>
      <w:r w:rsidRPr="0010502B">
        <w:rPr>
          <w:rFonts w:ascii="Times New Roman" w:hAnsi="Times New Roman" w:cs="Times New Roman"/>
          <w:sz w:val="24"/>
          <w:szCs w:val="24"/>
        </w:rPr>
        <w:tab/>
        <w:t xml:space="preserve">Тимофеева С.С., Тимофеев С.С. Инновационные подходы при подготовке специалистов по </w:t>
      </w:r>
      <w:proofErr w:type="spellStart"/>
      <w:r w:rsidRPr="0010502B">
        <w:rPr>
          <w:rFonts w:ascii="Times New Roman" w:hAnsi="Times New Roman" w:cs="Times New Roman"/>
          <w:sz w:val="24"/>
          <w:szCs w:val="24"/>
        </w:rPr>
        <w:t>техносферной</w:t>
      </w:r>
      <w:proofErr w:type="spellEnd"/>
      <w:r w:rsidRPr="0010502B">
        <w:rPr>
          <w:rFonts w:ascii="Times New Roman" w:hAnsi="Times New Roman" w:cs="Times New Roman"/>
          <w:sz w:val="24"/>
          <w:szCs w:val="24"/>
        </w:rPr>
        <w:t xml:space="preserve"> безопасности // Безопасность жизнедеятельности: наука, образование, практика</w:t>
      </w:r>
      <w:proofErr w:type="gramStart"/>
      <w:r w:rsidRPr="0010502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0502B">
        <w:rPr>
          <w:rFonts w:ascii="Times New Roman" w:hAnsi="Times New Roman" w:cs="Times New Roman"/>
          <w:sz w:val="24"/>
          <w:szCs w:val="24"/>
        </w:rPr>
        <w:t xml:space="preserve"> материалы VI Межрегиональной научно-практической конференции с международным участием (28 ноября 2015 г., Южно-Сахалинск) сборник научных статей. Южно-Сахалинск</w:t>
      </w:r>
      <w:proofErr w:type="gramStart"/>
      <w:r w:rsidRPr="0010502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050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502B">
        <w:rPr>
          <w:rFonts w:ascii="Times New Roman" w:hAnsi="Times New Roman" w:cs="Times New Roman"/>
          <w:sz w:val="24"/>
          <w:szCs w:val="24"/>
        </w:rPr>
        <w:t>СахГУ</w:t>
      </w:r>
      <w:proofErr w:type="spellEnd"/>
      <w:r w:rsidRPr="0010502B">
        <w:rPr>
          <w:rFonts w:ascii="Times New Roman" w:hAnsi="Times New Roman" w:cs="Times New Roman"/>
          <w:sz w:val="24"/>
          <w:szCs w:val="24"/>
        </w:rPr>
        <w:t>. 2016. С.116-119</w:t>
      </w:r>
    </w:p>
    <w:p w:rsidR="0010502B" w:rsidRDefault="0010502B" w:rsidP="00D70C4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25. </w:t>
      </w:r>
      <w:r w:rsidRPr="0010502B">
        <w:rPr>
          <w:rFonts w:ascii="Times New Roman" w:hAnsi="Times New Roman" w:cs="Times New Roman"/>
          <w:sz w:val="24"/>
          <w:szCs w:val="24"/>
        </w:rPr>
        <w:tab/>
        <w:t>Тимофеева С.С. Современные методы оценки профессиональных рисков и их значение в системе управления охраной труда // XXI век. Техносферная безопасность. 2016. №1(1). С.14-24</w:t>
      </w:r>
    </w:p>
    <w:p w:rsidR="0010502B" w:rsidRDefault="0010502B" w:rsidP="00D70C4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 </w:t>
      </w:r>
      <w:r w:rsidRPr="0010502B">
        <w:rPr>
          <w:rFonts w:ascii="Times New Roman" w:hAnsi="Times New Roman" w:cs="Times New Roman"/>
          <w:sz w:val="24"/>
          <w:szCs w:val="24"/>
        </w:rPr>
        <w:tab/>
        <w:t xml:space="preserve">Тимофеева С.С. Перспективы сотрудничества в области "Зеленой экономики" //Материалы научно-практической международной конференции "Проблемы разработки месторождений полезных ископаемых" (30 апреля 2016 г.). Таджикистан, </w:t>
      </w:r>
      <w:proofErr w:type="spellStart"/>
      <w:r w:rsidRPr="0010502B">
        <w:rPr>
          <w:rFonts w:ascii="Times New Roman" w:hAnsi="Times New Roman" w:cs="Times New Roman"/>
          <w:sz w:val="24"/>
          <w:szCs w:val="24"/>
        </w:rPr>
        <w:t>Хучанд</w:t>
      </w:r>
      <w:proofErr w:type="spellEnd"/>
      <w:r w:rsidRPr="0010502B">
        <w:rPr>
          <w:rFonts w:ascii="Times New Roman" w:hAnsi="Times New Roman" w:cs="Times New Roman"/>
          <w:sz w:val="24"/>
          <w:szCs w:val="24"/>
        </w:rPr>
        <w:t xml:space="preserve">: Изд-во </w:t>
      </w:r>
      <w:proofErr w:type="spellStart"/>
      <w:r w:rsidRPr="0010502B">
        <w:rPr>
          <w:rFonts w:ascii="Times New Roman" w:hAnsi="Times New Roman" w:cs="Times New Roman"/>
          <w:sz w:val="24"/>
          <w:szCs w:val="24"/>
        </w:rPr>
        <w:t>Меъроч</w:t>
      </w:r>
      <w:proofErr w:type="spellEnd"/>
      <w:r w:rsidRPr="0010502B">
        <w:rPr>
          <w:rFonts w:ascii="Times New Roman" w:hAnsi="Times New Roman" w:cs="Times New Roman"/>
          <w:sz w:val="24"/>
          <w:szCs w:val="24"/>
        </w:rPr>
        <w:t>. 2016. С.34-36</w:t>
      </w:r>
    </w:p>
    <w:p w:rsidR="0010502B" w:rsidRDefault="0010502B" w:rsidP="00D70C4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27. </w:t>
      </w:r>
      <w:r w:rsidR="007A1CCF" w:rsidRPr="007A1CCF">
        <w:rPr>
          <w:rFonts w:ascii="Times New Roman" w:hAnsi="Times New Roman" w:cs="Times New Roman"/>
          <w:sz w:val="24"/>
          <w:szCs w:val="24"/>
        </w:rPr>
        <w:tab/>
        <w:t xml:space="preserve">Тимофеева С.С., </w:t>
      </w:r>
      <w:proofErr w:type="spellStart"/>
      <w:r w:rsidR="007A1CCF" w:rsidRPr="007A1CCF">
        <w:rPr>
          <w:rFonts w:ascii="Times New Roman" w:hAnsi="Times New Roman" w:cs="Times New Roman"/>
          <w:sz w:val="24"/>
          <w:szCs w:val="24"/>
        </w:rPr>
        <w:t>Луговцова</w:t>
      </w:r>
      <w:proofErr w:type="spellEnd"/>
      <w:r w:rsidR="007A1CCF" w:rsidRPr="007A1CCF">
        <w:rPr>
          <w:rFonts w:ascii="Times New Roman" w:hAnsi="Times New Roman" w:cs="Times New Roman"/>
          <w:sz w:val="24"/>
          <w:szCs w:val="24"/>
        </w:rPr>
        <w:t xml:space="preserve"> Н.Ю. Экологические проблемы угледобывающих предприятий Кузбасса // Материалы V международной научно-практической конференции молодых ученых и специалистов «Проблемы </w:t>
      </w:r>
      <w:proofErr w:type="spellStart"/>
      <w:r w:rsidR="007A1CCF" w:rsidRPr="007A1CCF">
        <w:rPr>
          <w:rFonts w:ascii="Times New Roman" w:hAnsi="Times New Roman" w:cs="Times New Roman"/>
          <w:sz w:val="24"/>
          <w:szCs w:val="24"/>
        </w:rPr>
        <w:t>техносферной</w:t>
      </w:r>
      <w:proofErr w:type="spellEnd"/>
      <w:r w:rsidR="007A1CCF" w:rsidRPr="007A1CCF">
        <w:rPr>
          <w:rFonts w:ascii="Times New Roman" w:hAnsi="Times New Roman" w:cs="Times New Roman"/>
          <w:sz w:val="24"/>
          <w:szCs w:val="24"/>
        </w:rPr>
        <w:t xml:space="preserve"> безопасности – 2016». Москва: Академия ГПС МЧС России. 2016. С.191-194</w:t>
      </w:r>
    </w:p>
    <w:p w:rsidR="007A1CCF" w:rsidRDefault="007A1CCF" w:rsidP="00D70C4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28. </w:t>
      </w:r>
      <w:r w:rsidRPr="007A1CCF">
        <w:rPr>
          <w:rFonts w:ascii="Times New Roman" w:hAnsi="Times New Roman" w:cs="Times New Roman"/>
          <w:sz w:val="24"/>
          <w:szCs w:val="24"/>
        </w:rPr>
        <w:tab/>
        <w:t xml:space="preserve">Тимофеева С.С., Миронова С.А. Оценка профессиональных рисков геологоразведочных работ на нефть и газ // Техносферная безопасность: материалы Третьей </w:t>
      </w:r>
      <w:proofErr w:type="spellStart"/>
      <w:r w:rsidRPr="007A1CCF">
        <w:rPr>
          <w:rFonts w:ascii="Times New Roman" w:hAnsi="Times New Roman" w:cs="Times New Roman"/>
          <w:sz w:val="24"/>
          <w:szCs w:val="24"/>
        </w:rPr>
        <w:t>межвуз</w:t>
      </w:r>
      <w:proofErr w:type="spellEnd"/>
      <w:r w:rsidRPr="007A1CCF">
        <w:rPr>
          <w:rFonts w:ascii="Times New Roman" w:hAnsi="Times New Roman" w:cs="Times New Roman"/>
          <w:sz w:val="24"/>
          <w:szCs w:val="24"/>
        </w:rPr>
        <w:t xml:space="preserve">. науч.-техн. </w:t>
      </w:r>
      <w:proofErr w:type="spellStart"/>
      <w:r w:rsidRPr="007A1CCF">
        <w:rPr>
          <w:rFonts w:ascii="Times New Roman" w:hAnsi="Times New Roman" w:cs="Times New Roman"/>
          <w:sz w:val="24"/>
          <w:szCs w:val="24"/>
        </w:rPr>
        <w:t>конф</w:t>
      </w:r>
      <w:proofErr w:type="spellEnd"/>
      <w:r w:rsidRPr="007A1CCF">
        <w:rPr>
          <w:rFonts w:ascii="Times New Roman" w:hAnsi="Times New Roman" w:cs="Times New Roman"/>
          <w:sz w:val="24"/>
          <w:szCs w:val="24"/>
        </w:rPr>
        <w:t xml:space="preserve">. (Омск, 28 апр. 2016 г.) / </w:t>
      </w:r>
      <w:proofErr w:type="spellStart"/>
      <w:r w:rsidRPr="007A1CCF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7A1CCF">
        <w:rPr>
          <w:rFonts w:ascii="Times New Roman" w:hAnsi="Times New Roman" w:cs="Times New Roman"/>
          <w:sz w:val="24"/>
          <w:szCs w:val="24"/>
        </w:rPr>
        <w:t xml:space="preserve"> России, </w:t>
      </w:r>
      <w:proofErr w:type="spellStart"/>
      <w:r w:rsidRPr="007A1CCF">
        <w:rPr>
          <w:rFonts w:ascii="Times New Roman" w:hAnsi="Times New Roman" w:cs="Times New Roman"/>
          <w:sz w:val="24"/>
          <w:szCs w:val="24"/>
        </w:rPr>
        <w:t>ОмГТУ</w:t>
      </w:r>
      <w:proofErr w:type="spellEnd"/>
      <w:r w:rsidRPr="007A1CCF">
        <w:rPr>
          <w:rFonts w:ascii="Times New Roman" w:hAnsi="Times New Roman" w:cs="Times New Roman"/>
          <w:sz w:val="24"/>
          <w:szCs w:val="24"/>
        </w:rPr>
        <w:t xml:space="preserve">, каф. "Безопасность жизнедеятельности"; НАЦОТ; ПАО "СВК ВДНХ" (г. Москва). Омск: Изд-во </w:t>
      </w:r>
      <w:proofErr w:type="spellStart"/>
      <w:r w:rsidRPr="007A1CCF">
        <w:rPr>
          <w:rFonts w:ascii="Times New Roman" w:hAnsi="Times New Roman" w:cs="Times New Roman"/>
          <w:sz w:val="24"/>
          <w:szCs w:val="24"/>
        </w:rPr>
        <w:t>ОмГТУ</w:t>
      </w:r>
      <w:proofErr w:type="spellEnd"/>
      <w:r w:rsidRPr="007A1CCF">
        <w:rPr>
          <w:rFonts w:ascii="Times New Roman" w:hAnsi="Times New Roman" w:cs="Times New Roman"/>
          <w:sz w:val="24"/>
          <w:szCs w:val="24"/>
        </w:rPr>
        <w:t>. 2016. С.66-68</w:t>
      </w:r>
    </w:p>
    <w:p w:rsidR="007A1CCF" w:rsidRDefault="007A1CCF" w:rsidP="00D70C4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29. </w:t>
      </w:r>
      <w:r w:rsidR="006465EC" w:rsidRPr="006465EC">
        <w:rPr>
          <w:rFonts w:ascii="Times New Roman" w:hAnsi="Times New Roman" w:cs="Times New Roman"/>
          <w:sz w:val="24"/>
          <w:szCs w:val="24"/>
        </w:rPr>
        <w:tab/>
        <w:t xml:space="preserve">Тимофеева С.С., </w:t>
      </w:r>
      <w:proofErr w:type="spellStart"/>
      <w:r w:rsidR="006465EC" w:rsidRPr="006465EC">
        <w:rPr>
          <w:rFonts w:ascii="Times New Roman" w:hAnsi="Times New Roman" w:cs="Times New Roman"/>
          <w:sz w:val="24"/>
          <w:szCs w:val="24"/>
        </w:rPr>
        <w:t>Суманеева</w:t>
      </w:r>
      <w:proofErr w:type="spellEnd"/>
      <w:r w:rsidR="006465EC" w:rsidRPr="006465EC">
        <w:rPr>
          <w:rFonts w:ascii="Times New Roman" w:hAnsi="Times New Roman" w:cs="Times New Roman"/>
          <w:sz w:val="24"/>
          <w:szCs w:val="24"/>
        </w:rPr>
        <w:t xml:space="preserve"> А.И., </w:t>
      </w:r>
      <w:proofErr w:type="spellStart"/>
      <w:r w:rsidR="006465EC" w:rsidRPr="006465EC">
        <w:rPr>
          <w:rFonts w:ascii="Times New Roman" w:hAnsi="Times New Roman" w:cs="Times New Roman"/>
          <w:sz w:val="24"/>
          <w:szCs w:val="24"/>
        </w:rPr>
        <w:t>Меринова</w:t>
      </w:r>
      <w:proofErr w:type="spellEnd"/>
      <w:r w:rsidR="006465EC" w:rsidRPr="006465EC">
        <w:rPr>
          <w:rFonts w:ascii="Times New Roman" w:hAnsi="Times New Roman" w:cs="Times New Roman"/>
          <w:sz w:val="24"/>
          <w:szCs w:val="24"/>
        </w:rPr>
        <w:t xml:space="preserve"> Д.А. Обустройство и мониторинг береговой линии Иркутского водохранилища в районе залива Большой </w:t>
      </w:r>
      <w:proofErr w:type="spellStart"/>
      <w:r w:rsidR="006465EC" w:rsidRPr="006465EC">
        <w:rPr>
          <w:rFonts w:ascii="Times New Roman" w:hAnsi="Times New Roman" w:cs="Times New Roman"/>
          <w:sz w:val="24"/>
          <w:szCs w:val="24"/>
        </w:rPr>
        <w:t>Калей</w:t>
      </w:r>
      <w:proofErr w:type="spellEnd"/>
      <w:r w:rsidR="006465EC" w:rsidRPr="006465EC">
        <w:rPr>
          <w:rFonts w:ascii="Times New Roman" w:hAnsi="Times New Roman" w:cs="Times New Roman"/>
          <w:sz w:val="24"/>
          <w:szCs w:val="24"/>
        </w:rPr>
        <w:t xml:space="preserve"> // Байкал 2020 : сб. ст. </w:t>
      </w:r>
      <w:proofErr w:type="spellStart"/>
      <w:r w:rsidR="006465EC" w:rsidRPr="006465EC">
        <w:rPr>
          <w:rFonts w:ascii="Times New Roman" w:hAnsi="Times New Roman" w:cs="Times New Roman"/>
          <w:sz w:val="24"/>
          <w:szCs w:val="24"/>
        </w:rPr>
        <w:t>Междунар</w:t>
      </w:r>
      <w:proofErr w:type="spellEnd"/>
      <w:r w:rsidR="006465EC" w:rsidRPr="006465EC">
        <w:rPr>
          <w:rFonts w:ascii="Times New Roman" w:hAnsi="Times New Roman" w:cs="Times New Roman"/>
          <w:sz w:val="24"/>
          <w:szCs w:val="24"/>
        </w:rPr>
        <w:t>. науч</w:t>
      </w:r>
      <w:proofErr w:type="gramStart"/>
      <w:r w:rsidR="006465EC" w:rsidRPr="006465EC">
        <w:rPr>
          <w:rFonts w:ascii="Times New Roman" w:hAnsi="Times New Roman" w:cs="Times New Roman"/>
          <w:sz w:val="24"/>
          <w:szCs w:val="24"/>
        </w:rPr>
        <w:t>.-</w:t>
      </w:r>
      <w:proofErr w:type="spellStart"/>
      <w:proofErr w:type="gramEnd"/>
      <w:r w:rsidR="006465EC" w:rsidRPr="006465EC">
        <w:rPr>
          <w:rFonts w:ascii="Times New Roman" w:hAnsi="Times New Roman" w:cs="Times New Roman"/>
          <w:sz w:val="24"/>
          <w:szCs w:val="24"/>
        </w:rPr>
        <w:t>практ</w:t>
      </w:r>
      <w:proofErr w:type="spellEnd"/>
      <w:r w:rsidR="006465EC" w:rsidRPr="006465E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465EC" w:rsidRPr="006465EC">
        <w:rPr>
          <w:rFonts w:ascii="Times New Roman" w:hAnsi="Times New Roman" w:cs="Times New Roman"/>
          <w:sz w:val="24"/>
          <w:szCs w:val="24"/>
        </w:rPr>
        <w:t>конф</w:t>
      </w:r>
      <w:proofErr w:type="spellEnd"/>
      <w:r w:rsidR="006465EC" w:rsidRPr="006465EC">
        <w:rPr>
          <w:rFonts w:ascii="Times New Roman" w:hAnsi="Times New Roman" w:cs="Times New Roman"/>
          <w:sz w:val="24"/>
          <w:szCs w:val="24"/>
        </w:rPr>
        <w:t xml:space="preserve">. (МРС, </w:t>
      </w:r>
      <w:proofErr w:type="spellStart"/>
      <w:r w:rsidR="006465EC" w:rsidRPr="006465EC">
        <w:rPr>
          <w:rFonts w:ascii="Times New Roman" w:hAnsi="Times New Roman" w:cs="Times New Roman"/>
          <w:sz w:val="24"/>
          <w:szCs w:val="24"/>
        </w:rPr>
        <w:t>Ольхонский</w:t>
      </w:r>
      <w:proofErr w:type="spellEnd"/>
      <w:r w:rsidR="006465EC" w:rsidRPr="006465EC">
        <w:rPr>
          <w:rFonts w:ascii="Times New Roman" w:hAnsi="Times New Roman" w:cs="Times New Roman"/>
          <w:sz w:val="24"/>
          <w:szCs w:val="24"/>
        </w:rPr>
        <w:t xml:space="preserve"> район, 21-28 августа, 2016 г.) С. 33-35</w:t>
      </w:r>
    </w:p>
    <w:p w:rsidR="006465EC" w:rsidRPr="00410370" w:rsidRDefault="006465EC" w:rsidP="006465E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465EC">
        <w:rPr>
          <w:rFonts w:ascii="Times New Roman" w:hAnsi="Times New Roman" w:cs="Times New Roman"/>
          <w:sz w:val="24"/>
          <w:szCs w:val="24"/>
          <w:lang w:val="en-US"/>
        </w:rPr>
        <w:t xml:space="preserve">30. </w:t>
      </w:r>
      <w:r w:rsidRPr="006465E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465EC">
        <w:rPr>
          <w:rFonts w:ascii="Times New Roman" w:hAnsi="Times New Roman" w:cs="Times New Roman"/>
          <w:sz w:val="24"/>
          <w:szCs w:val="24"/>
        </w:rPr>
        <w:t>Тимофеева</w:t>
      </w:r>
      <w:r w:rsidRPr="006465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465EC">
        <w:rPr>
          <w:rFonts w:ascii="Times New Roman" w:hAnsi="Times New Roman" w:cs="Times New Roman"/>
          <w:sz w:val="24"/>
          <w:szCs w:val="24"/>
        </w:rPr>
        <w:t>С</w:t>
      </w:r>
      <w:r w:rsidRPr="006465E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465EC">
        <w:rPr>
          <w:rFonts w:ascii="Times New Roman" w:hAnsi="Times New Roman" w:cs="Times New Roman"/>
          <w:sz w:val="24"/>
          <w:szCs w:val="24"/>
        </w:rPr>
        <w:t>С</w:t>
      </w:r>
      <w:r w:rsidRPr="006465EC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proofErr w:type="spellStart"/>
      <w:proofErr w:type="gramStart"/>
      <w:r w:rsidRPr="006465EC">
        <w:rPr>
          <w:rFonts w:ascii="Times New Roman" w:hAnsi="Times New Roman" w:cs="Times New Roman"/>
          <w:sz w:val="24"/>
          <w:szCs w:val="24"/>
        </w:rPr>
        <w:t>Луговцова</w:t>
      </w:r>
      <w:proofErr w:type="spellEnd"/>
      <w:r w:rsidRPr="006465EC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6465EC">
        <w:rPr>
          <w:rFonts w:ascii="Times New Roman" w:hAnsi="Times New Roman" w:cs="Times New Roman"/>
          <w:sz w:val="24"/>
          <w:szCs w:val="24"/>
        </w:rPr>
        <w:t>Н</w:t>
      </w:r>
      <w:r w:rsidRPr="006465E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465EC">
        <w:rPr>
          <w:rFonts w:ascii="Times New Roman" w:hAnsi="Times New Roman" w:cs="Times New Roman"/>
          <w:sz w:val="24"/>
          <w:szCs w:val="24"/>
        </w:rPr>
        <w:t>Ю</w:t>
      </w:r>
      <w:proofErr w:type="gramEnd"/>
      <w:r w:rsidRPr="006465EC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r w:rsidRPr="006465EC">
        <w:rPr>
          <w:rFonts w:ascii="Times New Roman" w:hAnsi="Times New Roman" w:cs="Times New Roman"/>
          <w:sz w:val="24"/>
          <w:szCs w:val="24"/>
        </w:rPr>
        <w:t>Губанова</w:t>
      </w:r>
      <w:r w:rsidRPr="006465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465EC">
        <w:rPr>
          <w:rFonts w:ascii="Times New Roman" w:hAnsi="Times New Roman" w:cs="Times New Roman"/>
          <w:sz w:val="24"/>
          <w:szCs w:val="24"/>
        </w:rPr>
        <w:t>А</w:t>
      </w:r>
      <w:r w:rsidRPr="006465E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465EC">
        <w:rPr>
          <w:rFonts w:ascii="Times New Roman" w:hAnsi="Times New Roman" w:cs="Times New Roman"/>
          <w:sz w:val="24"/>
          <w:szCs w:val="24"/>
        </w:rPr>
        <w:t>Г</w:t>
      </w:r>
      <w:r w:rsidRPr="006465EC">
        <w:rPr>
          <w:rFonts w:ascii="Times New Roman" w:hAnsi="Times New Roman" w:cs="Times New Roman"/>
          <w:sz w:val="24"/>
          <w:szCs w:val="24"/>
          <w:lang w:val="en-US"/>
        </w:rPr>
        <w:t>. A Technique for Decreasing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Reactivity of Coal Material to</w:t>
      </w:r>
      <w:r w:rsidRPr="006465EC">
        <w:rPr>
          <w:rFonts w:ascii="Times New Roman" w:hAnsi="Times New Roman" w:cs="Times New Roman"/>
          <w:sz w:val="24"/>
          <w:szCs w:val="24"/>
          <w:lang w:val="en-US"/>
        </w:rPr>
        <w:t xml:space="preserve"> Suppress the Oxygen Absorption Process // IOP Conf. Series: Materials Science and </w:t>
      </w:r>
      <w:proofErr w:type="gramStart"/>
      <w:r w:rsidRPr="006465EC">
        <w:rPr>
          <w:rFonts w:ascii="Times New Roman" w:hAnsi="Times New Roman" w:cs="Times New Roman"/>
          <w:sz w:val="24"/>
          <w:szCs w:val="24"/>
          <w:lang w:val="en-US"/>
        </w:rPr>
        <w:t>Engineering  (</w:t>
      </w:r>
      <w:proofErr w:type="gramEnd"/>
      <w:r w:rsidRPr="006465EC">
        <w:rPr>
          <w:rFonts w:ascii="Times New Roman" w:hAnsi="Times New Roman" w:cs="Times New Roman"/>
          <w:sz w:val="24"/>
          <w:szCs w:val="24"/>
          <w:lang w:val="en-US"/>
        </w:rPr>
        <w:t>http://dx.doi.org/10.1088/1757-899X/142/1/012111), 2016. -Vol.142</w:t>
      </w:r>
    </w:p>
    <w:p w:rsidR="006465EC" w:rsidRDefault="006465EC" w:rsidP="006465E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</w:t>
      </w:r>
      <w:r w:rsidRPr="006465EC">
        <w:rPr>
          <w:rFonts w:ascii="Times New Roman" w:hAnsi="Times New Roman" w:cs="Times New Roman"/>
          <w:sz w:val="24"/>
          <w:szCs w:val="24"/>
        </w:rPr>
        <w:t>.</w:t>
      </w:r>
      <w:r w:rsidRPr="006465EC">
        <w:rPr>
          <w:rFonts w:ascii="Times New Roman" w:hAnsi="Times New Roman" w:cs="Times New Roman"/>
          <w:sz w:val="24"/>
          <w:szCs w:val="24"/>
        </w:rPr>
        <w:tab/>
        <w:t xml:space="preserve">Тимофеева С.С.,  Александрова А.Ю. Оценка рисков на камнеобрабатывающих предприятиях // </w:t>
      </w:r>
      <w:proofErr w:type="spellStart"/>
      <w:r w:rsidRPr="006465EC">
        <w:rPr>
          <w:rFonts w:ascii="Times New Roman" w:hAnsi="Times New Roman" w:cs="Times New Roman"/>
          <w:sz w:val="24"/>
          <w:szCs w:val="24"/>
        </w:rPr>
        <w:t>Ресурсоэффективные</w:t>
      </w:r>
      <w:proofErr w:type="spellEnd"/>
      <w:r w:rsidRPr="006465EC">
        <w:rPr>
          <w:rFonts w:ascii="Times New Roman" w:hAnsi="Times New Roman" w:cs="Times New Roman"/>
          <w:sz w:val="24"/>
          <w:szCs w:val="24"/>
        </w:rPr>
        <w:t xml:space="preserve"> системы в управлении и контроле: взгляд в будущее</w:t>
      </w:r>
      <w:proofErr w:type="gramStart"/>
      <w:r w:rsidRPr="006465E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465EC">
        <w:rPr>
          <w:rFonts w:ascii="Times New Roman" w:hAnsi="Times New Roman" w:cs="Times New Roman"/>
          <w:sz w:val="24"/>
          <w:szCs w:val="24"/>
        </w:rPr>
        <w:t xml:space="preserve"> сборник научных трудов V Международной конференции школьников, студентов, аспирантов, молодых ученых (2 часть). Томск</w:t>
      </w:r>
      <w:proofErr w:type="gramStart"/>
      <w:r w:rsidRPr="006465E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465EC">
        <w:rPr>
          <w:rFonts w:ascii="Times New Roman" w:hAnsi="Times New Roman" w:cs="Times New Roman"/>
          <w:sz w:val="24"/>
          <w:szCs w:val="24"/>
        </w:rPr>
        <w:t xml:space="preserve"> Изд-во Томского политехнического университета. 2016. С. 9-11</w:t>
      </w:r>
    </w:p>
    <w:p w:rsidR="006465EC" w:rsidRDefault="006465EC" w:rsidP="006465E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32. </w:t>
      </w:r>
      <w:r w:rsidRPr="006465EC">
        <w:rPr>
          <w:rFonts w:ascii="Times New Roman" w:hAnsi="Times New Roman" w:cs="Times New Roman"/>
          <w:sz w:val="24"/>
          <w:szCs w:val="24"/>
        </w:rPr>
        <w:tab/>
        <w:t>Тимофеева С.С., Тимофеев С.С. От системы управления охраной труда к системе управления профессиональными рисками // Техносферная безопасность в XXI веке. Сборник научных трудов магистрантов, аспирантов и молодых ученых. Иркутск</w:t>
      </w:r>
      <w:proofErr w:type="gramStart"/>
      <w:r w:rsidRPr="006465E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465EC">
        <w:rPr>
          <w:rFonts w:ascii="Times New Roman" w:hAnsi="Times New Roman" w:cs="Times New Roman"/>
          <w:sz w:val="24"/>
          <w:szCs w:val="24"/>
        </w:rPr>
        <w:t xml:space="preserve"> Изд-во ИРНИТУ. 2016. С.6-18</w:t>
      </w:r>
    </w:p>
    <w:p w:rsidR="006465EC" w:rsidRDefault="006465EC" w:rsidP="006465E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33. </w:t>
      </w:r>
      <w:r w:rsidR="00411BE0" w:rsidRPr="00411BE0">
        <w:rPr>
          <w:rFonts w:ascii="Times New Roman" w:hAnsi="Times New Roman" w:cs="Times New Roman"/>
          <w:sz w:val="24"/>
          <w:szCs w:val="24"/>
        </w:rPr>
        <w:t xml:space="preserve">Тимофеева С.С., Ульрих Д.В. Технологические решения </w:t>
      </w:r>
      <w:proofErr w:type="spellStart"/>
      <w:r w:rsidR="00411BE0" w:rsidRPr="00411BE0">
        <w:rPr>
          <w:rFonts w:ascii="Times New Roman" w:hAnsi="Times New Roman" w:cs="Times New Roman"/>
          <w:sz w:val="24"/>
          <w:szCs w:val="24"/>
        </w:rPr>
        <w:t>фиторемедиации</w:t>
      </w:r>
      <w:proofErr w:type="spellEnd"/>
      <w:r w:rsidR="00411BE0" w:rsidRPr="00411BE0">
        <w:rPr>
          <w:rFonts w:ascii="Times New Roman" w:hAnsi="Times New Roman" w:cs="Times New Roman"/>
          <w:sz w:val="24"/>
          <w:szCs w:val="24"/>
        </w:rPr>
        <w:t xml:space="preserve"> поверхностных сточных вод // VII Международный Конгресс "Чистая вода. Казань", г. Казань, Казань: Изд</w:t>
      </w:r>
      <w:proofErr w:type="gramStart"/>
      <w:r w:rsidR="00411BE0" w:rsidRPr="00411BE0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="00411BE0" w:rsidRPr="00411BE0">
        <w:rPr>
          <w:rFonts w:ascii="Times New Roman" w:hAnsi="Times New Roman" w:cs="Times New Roman"/>
          <w:sz w:val="24"/>
          <w:szCs w:val="24"/>
        </w:rPr>
        <w:t>во ООО "Новое издание", 2016. С. 192-195</w:t>
      </w:r>
    </w:p>
    <w:p w:rsidR="00411BE0" w:rsidRPr="00410370" w:rsidRDefault="00411BE0" w:rsidP="006465E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34. </w:t>
      </w:r>
      <w:r w:rsidRPr="00411BE0">
        <w:rPr>
          <w:rFonts w:ascii="Times New Roman" w:hAnsi="Times New Roman" w:cs="Times New Roman"/>
          <w:sz w:val="24"/>
          <w:szCs w:val="24"/>
        </w:rPr>
        <w:t xml:space="preserve">Тимофеева С.С., </w:t>
      </w:r>
      <w:proofErr w:type="spellStart"/>
      <w:r w:rsidRPr="00411BE0">
        <w:rPr>
          <w:rFonts w:ascii="Times New Roman" w:hAnsi="Times New Roman" w:cs="Times New Roman"/>
          <w:sz w:val="24"/>
          <w:szCs w:val="24"/>
        </w:rPr>
        <w:t>Гармышев</w:t>
      </w:r>
      <w:proofErr w:type="spellEnd"/>
      <w:r w:rsidRPr="00411BE0">
        <w:rPr>
          <w:rFonts w:ascii="Times New Roman" w:hAnsi="Times New Roman" w:cs="Times New Roman"/>
          <w:sz w:val="24"/>
          <w:szCs w:val="24"/>
        </w:rPr>
        <w:t xml:space="preserve"> В.В. Экологические последствия лесных пожаров на территории Иркутской области // Экология и промышленность России. </w:t>
      </w:r>
      <w:r w:rsidRPr="00410370">
        <w:rPr>
          <w:rFonts w:ascii="Times New Roman" w:hAnsi="Times New Roman" w:cs="Times New Roman"/>
          <w:sz w:val="24"/>
          <w:szCs w:val="24"/>
          <w:lang w:val="en-US"/>
        </w:rPr>
        <w:t xml:space="preserve">2017. </w:t>
      </w:r>
      <w:r w:rsidRPr="00411BE0">
        <w:rPr>
          <w:rFonts w:ascii="Times New Roman" w:hAnsi="Times New Roman" w:cs="Times New Roman"/>
          <w:sz w:val="24"/>
          <w:szCs w:val="24"/>
        </w:rPr>
        <w:t>Т</w:t>
      </w:r>
      <w:r w:rsidRPr="00410370">
        <w:rPr>
          <w:rFonts w:ascii="Times New Roman" w:hAnsi="Times New Roman" w:cs="Times New Roman"/>
          <w:sz w:val="24"/>
          <w:szCs w:val="24"/>
          <w:lang w:val="en-US"/>
        </w:rPr>
        <w:t xml:space="preserve">.21. №3. </w:t>
      </w:r>
      <w:r w:rsidRPr="00411BE0">
        <w:rPr>
          <w:rFonts w:ascii="Times New Roman" w:hAnsi="Times New Roman" w:cs="Times New Roman"/>
          <w:sz w:val="24"/>
          <w:szCs w:val="24"/>
        </w:rPr>
        <w:t>С</w:t>
      </w:r>
      <w:r w:rsidRPr="00410370">
        <w:rPr>
          <w:rFonts w:ascii="Times New Roman" w:hAnsi="Times New Roman" w:cs="Times New Roman"/>
          <w:sz w:val="24"/>
          <w:szCs w:val="24"/>
          <w:lang w:val="en-US"/>
        </w:rPr>
        <w:t>. 46-49</w:t>
      </w:r>
    </w:p>
    <w:p w:rsidR="00411BE0" w:rsidRPr="00411BE0" w:rsidRDefault="00411BE0" w:rsidP="006465E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11BE0">
        <w:rPr>
          <w:rFonts w:ascii="Times New Roman" w:hAnsi="Times New Roman" w:cs="Times New Roman"/>
          <w:sz w:val="24"/>
          <w:szCs w:val="24"/>
          <w:lang w:val="en-US"/>
        </w:rPr>
        <w:t xml:space="preserve">35. </w:t>
      </w:r>
      <w:r w:rsidRPr="00411BE0">
        <w:rPr>
          <w:rFonts w:ascii="Times New Roman" w:hAnsi="Times New Roman" w:cs="Times New Roman"/>
          <w:sz w:val="24"/>
          <w:szCs w:val="24"/>
        </w:rPr>
        <w:t>Тимофеева</w:t>
      </w:r>
      <w:r w:rsidRPr="00411B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11BE0">
        <w:rPr>
          <w:rFonts w:ascii="Times New Roman" w:hAnsi="Times New Roman" w:cs="Times New Roman"/>
          <w:sz w:val="24"/>
          <w:szCs w:val="24"/>
        </w:rPr>
        <w:t>С</w:t>
      </w:r>
      <w:r w:rsidRPr="00411BE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11BE0">
        <w:rPr>
          <w:rFonts w:ascii="Times New Roman" w:hAnsi="Times New Roman" w:cs="Times New Roman"/>
          <w:sz w:val="24"/>
          <w:szCs w:val="24"/>
        </w:rPr>
        <w:t>С</w:t>
      </w:r>
      <w:r w:rsidRPr="00411BE0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r w:rsidRPr="00411BE0">
        <w:rPr>
          <w:rFonts w:ascii="Times New Roman" w:hAnsi="Times New Roman" w:cs="Times New Roman"/>
          <w:sz w:val="24"/>
          <w:szCs w:val="24"/>
        </w:rPr>
        <w:t>Жмурова</w:t>
      </w:r>
      <w:r w:rsidRPr="00411B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11BE0">
        <w:rPr>
          <w:rFonts w:ascii="Times New Roman" w:hAnsi="Times New Roman" w:cs="Times New Roman"/>
          <w:sz w:val="24"/>
          <w:szCs w:val="24"/>
        </w:rPr>
        <w:t>Т</w:t>
      </w:r>
      <w:r w:rsidRPr="00411BE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11BE0">
        <w:rPr>
          <w:rFonts w:ascii="Times New Roman" w:hAnsi="Times New Roman" w:cs="Times New Roman"/>
          <w:sz w:val="24"/>
          <w:szCs w:val="24"/>
        </w:rPr>
        <w:t>М</w:t>
      </w:r>
      <w:r w:rsidRPr="00411BE0">
        <w:rPr>
          <w:rFonts w:ascii="Times New Roman" w:hAnsi="Times New Roman" w:cs="Times New Roman"/>
          <w:sz w:val="24"/>
          <w:szCs w:val="24"/>
          <w:lang w:val="en-US"/>
        </w:rPr>
        <w:t>. Phytoremediation of Excavation in Eastern Siberia // IOP Conf. Series: Materials Science and Engineering Vol: 189, 2017.</w:t>
      </w:r>
    </w:p>
    <w:p w:rsidR="00411BE0" w:rsidRDefault="00411BE0" w:rsidP="006465E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1BE0">
        <w:rPr>
          <w:rFonts w:ascii="Times New Roman" w:hAnsi="Times New Roman" w:cs="Times New Roman"/>
          <w:sz w:val="24"/>
          <w:szCs w:val="24"/>
          <w:lang w:val="en-US"/>
        </w:rPr>
        <w:t xml:space="preserve">36. </w:t>
      </w:r>
      <w:r w:rsidRPr="00411BE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11BE0">
        <w:rPr>
          <w:rFonts w:ascii="Times New Roman" w:hAnsi="Times New Roman" w:cs="Times New Roman"/>
          <w:sz w:val="24"/>
          <w:szCs w:val="24"/>
        </w:rPr>
        <w:t>Тимофеева</w:t>
      </w:r>
      <w:r w:rsidRPr="00411B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11BE0">
        <w:rPr>
          <w:rFonts w:ascii="Times New Roman" w:hAnsi="Times New Roman" w:cs="Times New Roman"/>
          <w:sz w:val="24"/>
          <w:szCs w:val="24"/>
        </w:rPr>
        <w:t>С</w:t>
      </w:r>
      <w:r w:rsidRPr="00411BE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11BE0">
        <w:rPr>
          <w:rFonts w:ascii="Times New Roman" w:hAnsi="Times New Roman" w:cs="Times New Roman"/>
          <w:sz w:val="24"/>
          <w:szCs w:val="24"/>
        </w:rPr>
        <w:t>С</w:t>
      </w:r>
      <w:r w:rsidRPr="00411BE0">
        <w:rPr>
          <w:rFonts w:ascii="Times New Roman" w:hAnsi="Times New Roman" w:cs="Times New Roman"/>
          <w:sz w:val="24"/>
          <w:szCs w:val="24"/>
          <w:lang w:val="en-US"/>
        </w:rPr>
        <w:t xml:space="preserve">., D I </w:t>
      </w:r>
      <w:proofErr w:type="spellStart"/>
      <w:r w:rsidRPr="00411BE0">
        <w:rPr>
          <w:rFonts w:ascii="Times New Roman" w:hAnsi="Times New Roman" w:cs="Times New Roman"/>
          <w:sz w:val="24"/>
          <w:szCs w:val="24"/>
          <w:lang w:val="en-US"/>
        </w:rPr>
        <w:t>Stom</w:t>
      </w:r>
      <w:proofErr w:type="spellEnd"/>
      <w:r w:rsidRPr="00411B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11BE0">
        <w:rPr>
          <w:rFonts w:ascii="Times New Roman" w:hAnsi="Times New Roman" w:cs="Times New Roman"/>
          <w:sz w:val="24"/>
          <w:szCs w:val="24"/>
        </w:rPr>
        <w:t>О</w:t>
      </w:r>
      <w:r w:rsidRPr="00411BE0">
        <w:rPr>
          <w:rFonts w:ascii="Times New Roman" w:hAnsi="Times New Roman" w:cs="Times New Roman"/>
          <w:sz w:val="24"/>
          <w:szCs w:val="24"/>
          <w:lang w:val="en-US"/>
        </w:rPr>
        <w:t xml:space="preserve"> V </w:t>
      </w:r>
      <w:proofErr w:type="spellStart"/>
      <w:r w:rsidRPr="00411BE0">
        <w:rPr>
          <w:rFonts w:ascii="Times New Roman" w:hAnsi="Times New Roman" w:cs="Times New Roman"/>
          <w:sz w:val="24"/>
          <w:szCs w:val="24"/>
          <w:lang w:val="en-US"/>
        </w:rPr>
        <w:t>Gruznych</w:t>
      </w:r>
      <w:proofErr w:type="spellEnd"/>
      <w:r w:rsidRPr="00411BE0">
        <w:rPr>
          <w:rFonts w:ascii="Times New Roman" w:hAnsi="Times New Roman" w:cs="Times New Roman"/>
          <w:sz w:val="24"/>
          <w:szCs w:val="24"/>
          <w:lang w:val="en-US"/>
        </w:rPr>
        <w:t xml:space="preserve">, G O </w:t>
      </w:r>
      <w:proofErr w:type="spellStart"/>
      <w:r w:rsidRPr="00411BE0">
        <w:rPr>
          <w:rFonts w:ascii="Times New Roman" w:hAnsi="Times New Roman" w:cs="Times New Roman"/>
          <w:sz w:val="24"/>
          <w:szCs w:val="24"/>
          <w:lang w:val="en-US"/>
        </w:rPr>
        <w:t>Zhdanova</w:t>
      </w:r>
      <w:proofErr w:type="spellEnd"/>
      <w:r w:rsidRPr="00411BE0">
        <w:rPr>
          <w:rFonts w:ascii="Times New Roman" w:hAnsi="Times New Roman" w:cs="Times New Roman"/>
          <w:sz w:val="24"/>
          <w:szCs w:val="24"/>
          <w:lang w:val="en-US"/>
        </w:rPr>
        <w:t xml:space="preserve">,  A V </w:t>
      </w:r>
      <w:proofErr w:type="spellStart"/>
      <w:r w:rsidRPr="00411BE0">
        <w:rPr>
          <w:rFonts w:ascii="Times New Roman" w:hAnsi="Times New Roman" w:cs="Times New Roman"/>
          <w:sz w:val="24"/>
          <w:szCs w:val="24"/>
          <w:lang w:val="en-US"/>
        </w:rPr>
        <w:t>Kashevsky</w:t>
      </w:r>
      <w:proofErr w:type="spellEnd"/>
      <w:r w:rsidRPr="00411BE0">
        <w:rPr>
          <w:rFonts w:ascii="Times New Roman" w:hAnsi="Times New Roman" w:cs="Times New Roman"/>
          <w:sz w:val="24"/>
          <w:szCs w:val="24"/>
          <w:lang w:val="en-US"/>
        </w:rPr>
        <w:t xml:space="preserve">, M N </w:t>
      </w:r>
      <w:proofErr w:type="spellStart"/>
      <w:r w:rsidRPr="00411BE0">
        <w:rPr>
          <w:rFonts w:ascii="Times New Roman" w:hAnsi="Times New Roman" w:cs="Times New Roman"/>
          <w:sz w:val="24"/>
          <w:szCs w:val="24"/>
          <w:lang w:val="en-US"/>
        </w:rPr>
        <w:t>Saksonov</w:t>
      </w:r>
      <w:proofErr w:type="spellEnd"/>
      <w:r w:rsidRPr="00411BE0">
        <w:rPr>
          <w:rFonts w:ascii="Times New Roman" w:hAnsi="Times New Roman" w:cs="Times New Roman"/>
          <w:sz w:val="24"/>
          <w:szCs w:val="24"/>
          <w:lang w:val="en-US"/>
        </w:rPr>
        <w:t xml:space="preserve">, A E </w:t>
      </w:r>
      <w:proofErr w:type="spellStart"/>
      <w:r w:rsidRPr="00411BE0">
        <w:rPr>
          <w:rFonts w:ascii="Times New Roman" w:hAnsi="Times New Roman" w:cs="Times New Roman"/>
          <w:sz w:val="24"/>
          <w:szCs w:val="24"/>
          <w:lang w:val="en-US"/>
        </w:rPr>
        <w:t>Balayan</w:t>
      </w:r>
      <w:proofErr w:type="spellEnd"/>
      <w:r w:rsidRPr="00411B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1BE0">
        <w:rPr>
          <w:rFonts w:ascii="Times New Roman" w:hAnsi="Times New Roman" w:cs="Times New Roman"/>
          <w:sz w:val="24"/>
          <w:szCs w:val="24"/>
          <w:lang w:val="en-US"/>
        </w:rPr>
        <w:t>Phytotechnological</w:t>
      </w:r>
      <w:proofErr w:type="spellEnd"/>
      <w:r w:rsidRPr="00411BE0">
        <w:rPr>
          <w:rFonts w:ascii="Times New Roman" w:hAnsi="Times New Roman" w:cs="Times New Roman"/>
          <w:sz w:val="24"/>
          <w:szCs w:val="24"/>
          <w:lang w:val="en-US"/>
        </w:rPr>
        <w:t xml:space="preserve"> purification of water and bio energy utilization of plant biomass // IOP Conf. Ser.: Earth Environ. </w:t>
      </w:r>
      <w:proofErr w:type="spellStart"/>
      <w:r w:rsidRPr="00411BE0">
        <w:rPr>
          <w:rFonts w:ascii="Times New Roman" w:hAnsi="Times New Roman" w:cs="Times New Roman"/>
          <w:sz w:val="24"/>
          <w:szCs w:val="24"/>
        </w:rPr>
        <w:t>Sci</w:t>
      </w:r>
      <w:proofErr w:type="spellEnd"/>
      <w:r w:rsidRPr="00411BE0">
        <w:rPr>
          <w:rFonts w:ascii="Times New Roman" w:hAnsi="Times New Roman" w:cs="Times New Roman"/>
          <w:sz w:val="24"/>
          <w:szCs w:val="24"/>
        </w:rPr>
        <w:t xml:space="preserve">. 2017, </w:t>
      </w:r>
      <w:proofErr w:type="spellStart"/>
      <w:r w:rsidRPr="00411BE0">
        <w:rPr>
          <w:rFonts w:ascii="Times New Roman" w:hAnsi="Times New Roman" w:cs="Times New Roman"/>
          <w:sz w:val="24"/>
          <w:szCs w:val="24"/>
        </w:rPr>
        <w:t>Vol</w:t>
      </w:r>
      <w:proofErr w:type="spellEnd"/>
      <w:r w:rsidRPr="00411BE0">
        <w:rPr>
          <w:rFonts w:ascii="Times New Roman" w:hAnsi="Times New Roman" w:cs="Times New Roman"/>
          <w:sz w:val="24"/>
          <w:szCs w:val="24"/>
        </w:rPr>
        <w:t>: 52</w:t>
      </w:r>
    </w:p>
    <w:p w:rsidR="00411BE0" w:rsidRDefault="00411BE0" w:rsidP="006465E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37. </w:t>
      </w:r>
      <w:r w:rsidRPr="00411BE0">
        <w:rPr>
          <w:rFonts w:ascii="Times New Roman" w:hAnsi="Times New Roman" w:cs="Times New Roman"/>
          <w:sz w:val="24"/>
          <w:szCs w:val="24"/>
        </w:rPr>
        <w:t xml:space="preserve">Тимофеева С.С. </w:t>
      </w:r>
      <w:proofErr w:type="spellStart"/>
      <w:r w:rsidRPr="00411BE0">
        <w:rPr>
          <w:rFonts w:ascii="Times New Roman" w:hAnsi="Times New Roman" w:cs="Times New Roman"/>
          <w:sz w:val="24"/>
          <w:szCs w:val="24"/>
        </w:rPr>
        <w:t>Компетентностный</w:t>
      </w:r>
      <w:proofErr w:type="spellEnd"/>
      <w:r w:rsidRPr="00411BE0">
        <w:rPr>
          <w:rFonts w:ascii="Times New Roman" w:hAnsi="Times New Roman" w:cs="Times New Roman"/>
          <w:sz w:val="24"/>
          <w:szCs w:val="24"/>
        </w:rPr>
        <w:t xml:space="preserve"> подход в подготовке специалистов // Научно-практический журнал «Охрана труда. Практикум» №04/2017. С. 63-66</w:t>
      </w:r>
    </w:p>
    <w:p w:rsidR="00411BE0" w:rsidRDefault="001429C3" w:rsidP="006465E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38</w:t>
      </w:r>
      <w:r w:rsidRPr="001429C3">
        <w:rPr>
          <w:rFonts w:ascii="Times New Roman" w:hAnsi="Times New Roman" w:cs="Times New Roman"/>
          <w:sz w:val="24"/>
          <w:szCs w:val="24"/>
        </w:rPr>
        <w:t>.</w:t>
      </w:r>
      <w:r w:rsidRPr="001429C3">
        <w:rPr>
          <w:rFonts w:ascii="Times New Roman" w:hAnsi="Times New Roman" w:cs="Times New Roman"/>
          <w:sz w:val="24"/>
          <w:szCs w:val="24"/>
        </w:rPr>
        <w:tab/>
        <w:t xml:space="preserve">Тимофеева С.С. Опыт использования </w:t>
      </w:r>
      <w:proofErr w:type="spellStart"/>
      <w:r w:rsidRPr="001429C3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1429C3">
        <w:rPr>
          <w:rFonts w:ascii="Times New Roman" w:hAnsi="Times New Roman" w:cs="Times New Roman"/>
          <w:sz w:val="24"/>
          <w:szCs w:val="24"/>
        </w:rPr>
        <w:t xml:space="preserve">-технологий при подготовке </w:t>
      </w:r>
      <w:r w:rsidRPr="001429C3">
        <w:rPr>
          <w:rFonts w:ascii="Times New Roman" w:hAnsi="Times New Roman" w:cs="Times New Roman"/>
          <w:sz w:val="24"/>
          <w:szCs w:val="24"/>
        </w:rPr>
        <w:lastRenderedPageBreak/>
        <w:t>специалистов по направлению "Техносферная безопасность" // Международное сотрудничество в образовании. Симферополь: ИП Корниенко А.А., 2017. С. 194-199.</w:t>
      </w:r>
    </w:p>
    <w:p w:rsidR="001429C3" w:rsidRDefault="001429C3" w:rsidP="006465E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2311">
        <w:rPr>
          <w:rFonts w:ascii="Times New Roman" w:hAnsi="Times New Roman" w:cs="Times New Roman"/>
          <w:sz w:val="24"/>
          <w:szCs w:val="24"/>
          <w:lang w:val="en-US"/>
        </w:rPr>
        <w:t xml:space="preserve">39. </w:t>
      </w:r>
      <w:r w:rsidR="00B92311" w:rsidRPr="00B92311">
        <w:rPr>
          <w:rFonts w:ascii="Times New Roman" w:hAnsi="Times New Roman" w:cs="Times New Roman"/>
          <w:sz w:val="24"/>
          <w:szCs w:val="24"/>
        </w:rPr>
        <w:t>Тимофеева</w:t>
      </w:r>
      <w:r w:rsidR="00B92311" w:rsidRPr="00B923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92311" w:rsidRPr="00B92311">
        <w:rPr>
          <w:rFonts w:ascii="Times New Roman" w:hAnsi="Times New Roman" w:cs="Times New Roman"/>
          <w:sz w:val="24"/>
          <w:szCs w:val="24"/>
        </w:rPr>
        <w:t>С</w:t>
      </w:r>
      <w:r w:rsidR="00B92311" w:rsidRPr="00B9231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92311" w:rsidRPr="00B92311">
        <w:rPr>
          <w:rFonts w:ascii="Times New Roman" w:hAnsi="Times New Roman" w:cs="Times New Roman"/>
          <w:sz w:val="24"/>
          <w:szCs w:val="24"/>
        </w:rPr>
        <w:t>С</w:t>
      </w:r>
      <w:r w:rsidR="00B92311" w:rsidRPr="00B92311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r w:rsidR="00B92311" w:rsidRPr="00B92311">
        <w:rPr>
          <w:rFonts w:ascii="Times New Roman" w:hAnsi="Times New Roman" w:cs="Times New Roman"/>
          <w:sz w:val="24"/>
          <w:szCs w:val="24"/>
        </w:rPr>
        <w:t>Ульрих</w:t>
      </w:r>
      <w:r w:rsidR="00B92311" w:rsidRPr="00B923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92311" w:rsidRPr="00B92311">
        <w:rPr>
          <w:rFonts w:ascii="Times New Roman" w:hAnsi="Times New Roman" w:cs="Times New Roman"/>
          <w:sz w:val="24"/>
          <w:szCs w:val="24"/>
        </w:rPr>
        <w:t>Д</w:t>
      </w:r>
      <w:r w:rsidR="00B92311" w:rsidRPr="00B9231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92311" w:rsidRPr="00B92311">
        <w:rPr>
          <w:rFonts w:ascii="Times New Roman" w:hAnsi="Times New Roman" w:cs="Times New Roman"/>
          <w:sz w:val="24"/>
          <w:szCs w:val="24"/>
        </w:rPr>
        <w:t>В</w:t>
      </w:r>
      <w:r w:rsidR="00B92311" w:rsidRPr="00B92311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proofErr w:type="spellStart"/>
      <w:r w:rsidR="00B92311" w:rsidRPr="00B92311">
        <w:rPr>
          <w:rFonts w:ascii="Times New Roman" w:hAnsi="Times New Roman" w:cs="Times New Roman"/>
          <w:sz w:val="24"/>
          <w:szCs w:val="24"/>
        </w:rPr>
        <w:t>Цветкун</w:t>
      </w:r>
      <w:proofErr w:type="spellEnd"/>
      <w:r w:rsidR="00B92311" w:rsidRPr="00B923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92311" w:rsidRPr="00B92311">
        <w:rPr>
          <w:rFonts w:ascii="Times New Roman" w:hAnsi="Times New Roman" w:cs="Times New Roman"/>
          <w:sz w:val="24"/>
          <w:szCs w:val="24"/>
        </w:rPr>
        <w:t>Н</w:t>
      </w:r>
      <w:r w:rsidR="00B92311" w:rsidRPr="00B9231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92311" w:rsidRPr="00B92311">
        <w:rPr>
          <w:rFonts w:ascii="Times New Roman" w:hAnsi="Times New Roman" w:cs="Times New Roman"/>
          <w:sz w:val="24"/>
          <w:szCs w:val="24"/>
        </w:rPr>
        <w:t>В</w:t>
      </w:r>
      <w:r w:rsidR="00B92311" w:rsidRPr="00B92311">
        <w:rPr>
          <w:rFonts w:ascii="Times New Roman" w:hAnsi="Times New Roman" w:cs="Times New Roman"/>
          <w:sz w:val="24"/>
          <w:szCs w:val="24"/>
          <w:lang w:val="en-US"/>
        </w:rPr>
        <w:t xml:space="preserve">. Professional Risks in Construction Industry // Procedia Engineering (https://doi.org/10.1016/j.proeng.2017.10.571), 2017. </w:t>
      </w:r>
      <w:proofErr w:type="gramStart"/>
      <w:r w:rsidR="00B92311" w:rsidRPr="00B92311">
        <w:rPr>
          <w:rFonts w:ascii="Times New Roman" w:hAnsi="Times New Roman" w:cs="Times New Roman"/>
          <w:sz w:val="24"/>
          <w:szCs w:val="24"/>
          <w:lang w:val="en-US"/>
        </w:rPr>
        <w:t>Vol</w:t>
      </w:r>
      <w:r w:rsidR="00B92311" w:rsidRPr="00410370">
        <w:rPr>
          <w:rFonts w:ascii="Times New Roman" w:hAnsi="Times New Roman" w:cs="Times New Roman"/>
          <w:sz w:val="24"/>
          <w:szCs w:val="24"/>
        </w:rPr>
        <w:t>. 206.</w:t>
      </w:r>
      <w:proofErr w:type="gramEnd"/>
      <w:r w:rsidR="00B92311" w:rsidRPr="00410370">
        <w:rPr>
          <w:rFonts w:ascii="Times New Roman" w:hAnsi="Times New Roman" w:cs="Times New Roman"/>
          <w:sz w:val="24"/>
          <w:szCs w:val="24"/>
        </w:rPr>
        <w:t xml:space="preserve"> </w:t>
      </w:r>
      <w:r w:rsidR="00B92311" w:rsidRPr="00B92311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B92311" w:rsidRPr="00410370">
        <w:rPr>
          <w:rFonts w:ascii="Times New Roman" w:hAnsi="Times New Roman" w:cs="Times New Roman"/>
          <w:sz w:val="24"/>
          <w:szCs w:val="24"/>
        </w:rPr>
        <w:t>. 911-917.</w:t>
      </w:r>
    </w:p>
    <w:p w:rsidR="00B92311" w:rsidRPr="00B92311" w:rsidRDefault="00B92311" w:rsidP="00B923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40</w:t>
      </w:r>
      <w:r w:rsidRPr="00B92311">
        <w:rPr>
          <w:rFonts w:ascii="Times New Roman" w:hAnsi="Times New Roman" w:cs="Times New Roman"/>
          <w:sz w:val="24"/>
          <w:szCs w:val="24"/>
        </w:rPr>
        <w:t>.</w:t>
      </w:r>
      <w:r w:rsidRPr="00B92311">
        <w:rPr>
          <w:rFonts w:ascii="Times New Roman" w:hAnsi="Times New Roman" w:cs="Times New Roman"/>
          <w:sz w:val="24"/>
          <w:szCs w:val="24"/>
        </w:rPr>
        <w:tab/>
        <w:t>Тимофеева С.С., Тимофеева С.С., Никитина О.И. Сравнительная оценка профессиональных рисков у работников алюминиевых предприятий // Материалы конференции «Здоровье населения и окружающая среда». Иркутск: изд-во ИГМУ, 2017. С. 73-76.</w:t>
      </w:r>
    </w:p>
    <w:p w:rsidR="00B92311" w:rsidRDefault="00B92311" w:rsidP="00B923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41</w:t>
      </w:r>
      <w:r w:rsidRPr="00B92311">
        <w:rPr>
          <w:rFonts w:ascii="Times New Roman" w:hAnsi="Times New Roman" w:cs="Times New Roman"/>
          <w:sz w:val="24"/>
          <w:szCs w:val="24"/>
        </w:rPr>
        <w:t>.</w:t>
      </w:r>
      <w:r w:rsidRPr="00B92311">
        <w:rPr>
          <w:rFonts w:ascii="Times New Roman" w:hAnsi="Times New Roman" w:cs="Times New Roman"/>
          <w:sz w:val="24"/>
          <w:szCs w:val="24"/>
        </w:rPr>
        <w:tab/>
        <w:t xml:space="preserve">Тимофеева С.С. </w:t>
      </w:r>
      <w:proofErr w:type="spellStart"/>
      <w:r w:rsidRPr="00B92311">
        <w:rPr>
          <w:rFonts w:ascii="Times New Roman" w:hAnsi="Times New Roman" w:cs="Times New Roman"/>
          <w:sz w:val="24"/>
          <w:szCs w:val="24"/>
        </w:rPr>
        <w:t>Цветкун</w:t>
      </w:r>
      <w:proofErr w:type="spellEnd"/>
      <w:r w:rsidRPr="00B92311">
        <w:rPr>
          <w:rFonts w:ascii="Times New Roman" w:hAnsi="Times New Roman" w:cs="Times New Roman"/>
          <w:sz w:val="24"/>
          <w:szCs w:val="24"/>
        </w:rPr>
        <w:t xml:space="preserve"> Н.В. Удельные профессиональные риски персонала строительных предприятий г. Иркутска // Материалы конференции «Здоровье населения и окружающая среда». Иркутск: изд-во ИГМУ, 2017. С. 76-80.</w:t>
      </w:r>
    </w:p>
    <w:p w:rsidR="00B92311" w:rsidRPr="00410370" w:rsidRDefault="00B92311" w:rsidP="00B923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42</w:t>
      </w:r>
      <w:r w:rsidRPr="00B9231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B92311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92311">
        <w:rPr>
          <w:rFonts w:ascii="Times New Roman" w:hAnsi="Times New Roman" w:cs="Times New Roman"/>
          <w:sz w:val="24"/>
          <w:szCs w:val="24"/>
        </w:rPr>
        <w:t>Тимофеева</w:t>
      </w:r>
      <w:r w:rsidRPr="00B923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92311">
        <w:rPr>
          <w:rFonts w:ascii="Times New Roman" w:hAnsi="Times New Roman" w:cs="Times New Roman"/>
          <w:sz w:val="24"/>
          <w:szCs w:val="24"/>
        </w:rPr>
        <w:t>С</w:t>
      </w:r>
      <w:r w:rsidRPr="00B9231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B92311">
        <w:rPr>
          <w:rFonts w:ascii="Times New Roman" w:hAnsi="Times New Roman" w:cs="Times New Roman"/>
          <w:sz w:val="24"/>
          <w:szCs w:val="24"/>
        </w:rPr>
        <w:t>С</w:t>
      </w:r>
      <w:r w:rsidRPr="00B92311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r w:rsidRPr="00B92311">
        <w:rPr>
          <w:rFonts w:ascii="Times New Roman" w:hAnsi="Times New Roman" w:cs="Times New Roman"/>
          <w:sz w:val="24"/>
          <w:szCs w:val="24"/>
        </w:rPr>
        <w:t>Тимофеев</w:t>
      </w:r>
      <w:r w:rsidRPr="00B923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92311">
        <w:rPr>
          <w:rFonts w:ascii="Times New Roman" w:hAnsi="Times New Roman" w:cs="Times New Roman"/>
          <w:sz w:val="24"/>
          <w:szCs w:val="24"/>
        </w:rPr>
        <w:t>С</w:t>
      </w:r>
      <w:r w:rsidRPr="00B9231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B92311">
        <w:rPr>
          <w:rFonts w:ascii="Times New Roman" w:hAnsi="Times New Roman" w:cs="Times New Roman"/>
          <w:sz w:val="24"/>
          <w:szCs w:val="24"/>
        </w:rPr>
        <w:t>С</w:t>
      </w:r>
      <w:r w:rsidRPr="00B92311">
        <w:rPr>
          <w:rFonts w:ascii="Times New Roman" w:hAnsi="Times New Roman" w:cs="Times New Roman"/>
          <w:sz w:val="24"/>
          <w:szCs w:val="24"/>
          <w:lang w:val="en-US"/>
        </w:rPr>
        <w:t xml:space="preserve">. Ecological Risks in Residential Premises Arising from Thermal Insulation by Pouring // IOP Conference Series: Materials Science and Engineering International Conference on Construction, Architecture and </w:t>
      </w:r>
      <w:proofErr w:type="spellStart"/>
      <w:r w:rsidRPr="00B92311">
        <w:rPr>
          <w:rFonts w:ascii="Times New Roman" w:hAnsi="Times New Roman" w:cs="Times New Roman"/>
          <w:sz w:val="24"/>
          <w:szCs w:val="24"/>
          <w:lang w:val="en-US"/>
        </w:rPr>
        <w:t>Technosphere</w:t>
      </w:r>
      <w:proofErr w:type="spellEnd"/>
      <w:r w:rsidRPr="00B92311">
        <w:rPr>
          <w:rFonts w:ascii="Times New Roman" w:hAnsi="Times New Roman" w:cs="Times New Roman"/>
          <w:sz w:val="24"/>
          <w:szCs w:val="24"/>
          <w:lang w:val="en-US"/>
        </w:rPr>
        <w:t xml:space="preserve"> Safety (DOI 10.1088/1757-899X/262/1/012108), 2017. </w:t>
      </w:r>
      <w:proofErr w:type="gramStart"/>
      <w:r w:rsidRPr="00B92311">
        <w:rPr>
          <w:rFonts w:ascii="Times New Roman" w:hAnsi="Times New Roman" w:cs="Times New Roman"/>
          <w:sz w:val="24"/>
          <w:szCs w:val="24"/>
          <w:lang w:val="en-US"/>
        </w:rPr>
        <w:t>Vol. 262.</w:t>
      </w:r>
      <w:proofErr w:type="gramEnd"/>
    </w:p>
    <w:p w:rsidR="00B92311" w:rsidRDefault="00B92311" w:rsidP="00B923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2311">
        <w:rPr>
          <w:rFonts w:ascii="Times New Roman" w:hAnsi="Times New Roman" w:cs="Times New Roman"/>
          <w:sz w:val="24"/>
          <w:szCs w:val="24"/>
          <w:lang w:val="en-US"/>
        </w:rPr>
        <w:t xml:space="preserve">43. </w:t>
      </w:r>
      <w:r w:rsidRPr="00B92311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B92311">
        <w:rPr>
          <w:rFonts w:ascii="Times New Roman" w:hAnsi="Times New Roman" w:cs="Times New Roman"/>
          <w:sz w:val="24"/>
          <w:szCs w:val="24"/>
        </w:rPr>
        <w:t>Хамидуллина</w:t>
      </w:r>
      <w:proofErr w:type="spellEnd"/>
      <w:r w:rsidRPr="00B923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92311">
        <w:rPr>
          <w:rFonts w:ascii="Times New Roman" w:hAnsi="Times New Roman" w:cs="Times New Roman"/>
          <w:sz w:val="24"/>
          <w:szCs w:val="24"/>
        </w:rPr>
        <w:t>Е</w:t>
      </w:r>
      <w:r w:rsidRPr="00B9231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B92311">
        <w:rPr>
          <w:rFonts w:ascii="Times New Roman" w:hAnsi="Times New Roman" w:cs="Times New Roman"/>
          <w:sz w:val="24"/>
          <w:szCs w:val="24"/>
        </w:rPr>
        <w:t>А</w:t>
      </w:r>
      <w:r w:rsidRPr="00B92311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r w:rsidRPr="00B92311">
        <w:rPr>
          <w:rFonts w:ascii="Times New Roman" w:hAnsi="Times New Roman" w:cs="Times New Roman"/>
          <w:sz w:val="24"/>
          <w:szCs w:val="24"/>
        </w:rPr>
        <w:t>Тимофеева</w:t>
      </w:r>
      <w:r w:rsidRPr="00B923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92311">
        <w:rPr>
          <w:rFonts w:ascii="Times New Roman" w:hAnsi="Times New Roman" w:cs="Times New Roman"/>
          <w:sz w:val="24"/>
          <w:szCs w:val="24"/>
        </w:rPr>
        <w:t>С</w:t>
      </w:r>
      <w:r w:rsidRPr="00B9231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B92311">
        <w:rPr>
          <w:rFonts w:ascii="Times New Roman" w:hAnsi="Times New Roman" w:cs="Times New Roman"/>
          <w:sz w:val="24"/>
          <w:szCs w:val="24"/>
        </w:rPr>
        <w:t>С</w:t>
      </w:r>
      <w:r w:rsidRPr="00B92311">
        <w:rPr>
          <w:rFonts w:ascii="Times New Roman" w:hAnsi="Times New Roman" w:cs="Times New Roman"/>
          <w:sz w:val="24"/>
          <w:szCs w:val="24"/>
          <w:lang w:val="en-US"/>
        </w:rPr>
        <w:t xml:space="preserve">. Accidents in Coal Mining from Perspective of Risk Theory // IOP Conference Series: Materials Science and Engineering International Conference on Construction, Architecture and </w:t>
      </w:r>
      <w:proofErr w:type="spellStart"/>
      <w:r w:rsidRPr="00B92311">
        <w:rPr>
          <w:rFonts w:ascii="Times New Roman" w:hAnsi="Times New Roman" w:cs="Times New Roman"/>
          <w:sz w:val="24"/>
          <w:szCs w:val="24"/>
          <w:lang w:val="en-US"/>
        </w:rPr>
        <w:t>Technosphere</w:t>
      </w:r>
      <w:proofErr w:type="spellEnd"/>
      <w:r w:rsidRPr="00B92311">
        <w:rPr>
          <w:rFonts w:ascii="Times New Roman" w:hAnsi="Times New Roman" w:cs="Times New Roman"/>
          <w:sz w:val="24"/>
          <w:szCs w:val="24"/>
          <w:lang w:val="en-US"/>
        </w:rPr>
        <w:t xml:space="preserve"> Safety (DOI 10.1088/1757-899X/262/1/012210), 2017. </w:t>
      </w:r>
      <w:proofErr w:type="spellStart"/>
      <w:r w:rsidRPr="00B92311">
        <w:rPr>
          <w:rFonts w:ascii="Times New Roman" w:hAnsi="Times New Roman" w:cs="Times New Roman"/>
          <w:sz w:val="24"/>
          <w:szCs w:val="24"/>
        </w:rPr>
        <w:t>Vol</w:t>
      </w:r>
      <w:proofErr w:type="spellEnd"/>
      <w:r w:rsidRPr="00B92311">
        <w:rPr>
          <w:rFonts w:ascii="Times New Roman" w:hAnsi="Times New Roman" w:cs="Times New Roman"/>
          <w:sz w:val="24"/>
          <w:szCs w:val="24"/>
        </w:rPr>
        <w:t>. 262.</w:t>
      </w:r>
    </w:p>
    <w:p w:rsidR="00B92311" w:rsidRDefault="00B92311" w:rsidP="00B923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44. </w:t>
      </w:r>
      <w:r w:rsidRPr="00B92311">
        <w:rPr>
          <w:rFonts w:ascii="Times New Roman" w:hAnsi="Times New Roman" w:cs="Times New Roman"/>
          <w:sz w:val="24"/>
          <w:szCs w:val="24"/>
        </w:rPr>
        <w:tab/>
        <w:t>Тимофеева С.С., Тимофеев С.С. Экологические риски современного жилья // Материалы XVII Международной научной конференции (школа молодых ученых) "Химия и инженерная экология".  Казань: Изд-во Казанского национально-исследовательского университета, 2017. С. 229-232.</w:t>
      </w:r>
    </w:p>
    <w:p w:rsidR="00B92311" w:rsidRDefault="00B92311" w:rsidP="00B923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45. </w:t>
      </w:r>
      <w:r w:rsidRPr="00B92311">
        <w:rPr>
          <w:rFonts w:ascii="Times New Roman" w:hAnsi="Times New Roman" w:cs="Times New Roman"/>
          <w:sz w:val="24"/>
          <w:szCs w:val="24"/>
        </w:rPr>
        <w:t xml:space="preserve">Тимофеева С.С. </w:t>
      </w:r>
      <w:proofErr w:type="spellStart"/>
      <w:r w:rsidRPr="00B92311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B92311">
        <w:rPr>
          <w:rFonts w:ascii="Times New Roman" w:hAnsi="Times New Roman" w:cs="Times New Roman"/>
          <w:sz w:val="24"/>
          <w:szCs w:val="24"/>
        </w:rPr>
        <w:t xml:space="preserve">-технологии как средство погружения в профессиональную среду при подготовке бакалавров направления "Техносферная безопасность" // Материалы VI Всероссийского совещания заведующих кафедрами по вопросам образования в области </w:t>
      </w:r>
      <w:proofErr w:type="spellStart"/>
      <w:r w:rsidRPr="00B92311">
        <w:rPr>
          <w:rFonts w:ascii="Times New Roman" w:hAnsi="Times New Roman" w:cs="Times New Roman"/>
          <w:sz w:val="24"/>
          <w:szCs w:val="24"/>
        </w:rPr>
        <w:t>техносферной</w:t>
      </w:r>
      <w:proofErr w:type="spellEnd"/>
      <w:r w:rsidRPr="00B92311">
        <w:rPr>
          <w:rFonts w:ascii="Times New Roman" w:hAnsi="Times New Roman" w:cs="Times New Roman"/>
          <w:sz w:val="24"/>
          <w:szCs w:val="24"/>
        </w:rPr>
        <w:t xml:space="preserve"> безопасности, безопасности жизнедеятельности, защиты окружающей среды и </w:t>
      </w:r>
      <w:proofErr w:type="spellStart"/>
      <w:r w:rsidRPr="00B92311">
        <w:rPr>
          <w:rFonts w:ascii="Times New Roman" w:hAnsi="Times New Roman" w:cs="Times New Roman"/>
          <w:sz w:val="24"/>
          <w:szCs w:val="24"/>
        </w:rPr>
        <w:t>природообустройства</w:t>
      </w:r>
      <w:proofErr w:type="spellEnd"/>
      <w:r w:rsidRPr="00B92311">
        <w:rPr>
          <w:rFonts w:ascii="Times New Roman" w:hAnsi="Times New Roman" w:cs="Times New Roman"/>
          <w:sz w:val="24"/>
          <w:szCs w:val="24"/>
        </w:rPr>
        <w:t xml:space="preserve">. Ростов-на-Дону: Донской гос. </w:t>
      </w:r>
      <w:proofErr w:type="spellStart"/>
      <w:r w:rsidRPr="00B92311">
        <w:rPr>
          <w:rFonts w:ascii="Times New Roman" w:hAnsi="Times New Roman" w:cs="Times New Roman"/>
          <w:sz w:val="24"/>
          <w:szCs w:val="24"/>
        </w:rPr>
        <w:t>техн</w:t>
      </w:r>
      <w:proofErr w:type="spellEnd"/>
      <w:r w:rsidRPr="00B92311">
        <w:rPr>
          <w:rFonts w:ascii="Times New Roman" w:hAnsi="Times New Roman" w:cs="Times New Roman"/>
          <w:sz w:val="24"/>
          <w:szCs w:val="24"/>
        </w:rPr>
        <w:t>. ун-т, 2017. С. 103-107.</w:t>
      </w:r>
    </w:p>
    <w:p w:rsidR="00B92311" w:rsidRDefault="00B92311" w:rsidP="00B923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46. </w:t>
      </w:r>
      <w:r w:rsidRPr="00B92311">
        <w:rPr>
          <w:rFonts w:ascii="Times New Roman" w:hAnsi="Times New Roman" w:cs="Times New Roman"/>
          <w:sz w:val="24"/>
          <w:szCs w:val="24"/>
        </w:rPr>
        <w:tab/>
        <w:t xml:space="preserve">Тимофеева С.С., Смирнов Г.И. Возможности  использования  </w:t>
      </w:r>
      <w:proofErr w:type="spellStart"/>
      <w:r w:rsidRPr="00B92311">
        <w:rPr>
          <w:rFonts w:ascii="Times New Roman" w:hAnsi="Times New Roman" w:cs="Times New Roman"/>
          <w:sz w:val="24"/>
          <w:szCs w:val="24"/>
        </w:rPr>
        <w:t>магнийсиликатных</w:t>
      </w:r>
      <w:proofErr w:type="spellEnd"/>
      <w:r w:rsidRPr="00B92311">
        <w:rPr>
          <w:rFonts w:ascii="Times New Roman" w:hAnsi="Times New Roman" w:cs="Times New Roman"/>
          <w:sz w:val="24"/>
          <w:szCs w:val="24"/>
        </w:rPr>
        <w:t xml:space="preserve"> отходов для снижения  экологической нагрузки на атмосферу при самовозгорании угля // Вестник технологического университета. Казань:  Казанский национальный исследовательский технологический университет, 2018. С. 66-70.</w:t>
      </w:r>
    </w:p>
    <w:p w:rsidR="00B92311" w:rsidRPr="00B92311" w:rsidRDefault="00B92311" w:rsidP="00B923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47. </w:t>
      </w:r>
      <w:r w:rsidRPr="00B92311">
        <w:rPr>
          <w:rFonts w:ascii="Times New Roman" w:hAnsi="Times New Roman" w:cs="Times New Roman"/>
          <w:sz w:val="24"/>
          <w:szCs w:val="24"/>
        </w:rPr>
        <w:tab/>
        <w:t xml:space="preserve">Тимофеева С.С., </w:t>
      </w:r>
      <w:proofErr w:type="spellStart"/>
      <w:r w:rsidRPr="00B92311">
        <w:rPr>
          <w:rFonts w:ascii="Times New Roman" w:hAnsi="Times New Roman" w:cs="Times New Roman"/>
          <w:sz w:val="24"/>
          <w:szCs w:val="24"/>
        </w:rPr>
        <w:t>Луговцева</w:t>
      </w:r>
      <w:proofErr w:type="spellEnd"/>
      <w:r w:rsidRPr="00B92311">
        <w:rPr>
          <w:rFonts w:ascii="Times New Roman" w:hAnsi="Times New Roman" w:cs="Times New Roman"/>
          <w:sz w:val="24"/>
          <w:szCs w:val="24"/>
        </w:rPr>
        <w:t xml:space="preserve"> Н.Ю. Анализ экологического состояния горнодобывающей отрасли Кузбасса // Горный информационно-аналитический бюллетень. № 06. Москва: ЗАО Горная книга, 2017. С. 350-361.</w:t>
      </w:r>
    </w:p>
    <w:p w:rsidR="003C2C7A" w:rsidRPr="00187362" w:rsidRDefault="003C2C7A" w:rsidP="00187362">
      <w:pPr>
        <w:widowControl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70C4C" w:rsidRDefault="00D70C4C" w:rsidP="00D70C4C">
      <w:pPr>
        <w:pStyle w:val="a3"/>
        <w:widowControl w:val="0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D7694">
        <w:rPr>
          <w:rFonts w:ascii="Times New Roman" w:hAnsi="Times New Roman" w:cs="Times New Roman"/>
          <w:i/>
          <w:sz w:val="24"/>
          <w:szCs w:val="24"/>
        </w:rPr>
        <w:t>Научные проекты</w:t>
      </w:r>
    </w:p>
    <w:p w:rsidR="009413FB" w:rsidRPr="009413FB" w:rsidRDefault="009413FB" w:rsidP="009413FB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9413FB" w:rsidRDefault="00187362" w:rsidP="009413FB">
      <w:pPr>
        <w:pStyle w:val="a3"/>
        <w:widowControl w:val="0"/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object w:dxaOrig="897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0.65pt;height:308.4pt" o:ole="">
            <v:imagedata r:id="rId9" o:title=""/>
          </v:shape>
          <o:OLEObject Type="Embed" ProgID="AcroExch.Document.DC" ShapeID="_x0000_i1025" DrawAspect="Content" ObjectID="_1590924463" r:id="rId10"/>
        </w:object>
      </w:r>
    </w:p>
    <w:p w:rsidR="00187362" w:rsidRDefault="00187362" w:rsidP="009413FB">
      <w:pPr>
        <w:pStyle w:val="a3"/>
        <w:widowControl w:val="0"/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object w:dxaOrig="9105" w:dyaOrig="12615">
          <v:shape id="_x0000_i1026" type="#_x0000_t75" style="width:260.85pt;height:315.85pt" o:ole="">
            <v:imagedata r:id="rId11" o:title=""/>
          </v:shape>
          <o:OLEObject Type="Embed" ProgID="AcroExch.Document.DC" ShapeID="_x0000_i1026" DrawAspect="Content" ObjectID="_1590924464" r:id="rId12"/>
        </w:object>
      </w:r>
    </w:p>
    <w:p w:rsidR="00187362" w:rsidRDefault="00187362" w:rsidP="009413FB">
      <w:pPr>
        <w:pStyle w:val="a3"/>
        <w:widowControl w:val="0"/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40727" cy="2698517"/>
            <wp:effectExtent l="0" t="0" r="0" b="6985"/>
            <wp:docPr id="1" name="Рисунок 1" descr="I:\Новая папка\Тимофеева С.С\Диплом Золотая кафедра России Тимофеева С.С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Новая папка\Тимофеева С.С\Диплом Золотая кафедра России Тимофеева С.С.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48" cy="269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013859" cy="2895552"/>
            <wp:effectExtent l="0" t="0" r="5715" b="635"/>
            <wp:docPr id="2" name="Рисунок 2" descr="I:\Новая папка\Тимофеева С.С\LABORE ET SCIENTIA Тимофеева С.С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Новая папка\Тимофеева С.С\LABORE ET SCIENTIA Тимофеева С.С.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851" cy="290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362" w:rsidRDefault="00187362" w:rsidP="009413FB">
      <w:pPr>
        <w:pStyle w:val="a3"/>
        <w:widowControl w:val="0"/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187362" w:rsidRPr="00ED7694" w:rsidRDefault="00187362" w:rsidP="009413FB">
      <w:pPr>
        <w:pStyle w:val="a3"/>
        <w:widowControl w:val="0"/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4"/>
        <w:tblW w:w="9387" w:type="dxa"/>
        <w:tblInd w:w="360" w:type="dxa"/>
        <w:tblLook w:val="04A0" w:firstRow="1" w:lastRow="0" w:firstColumn="1" w:lastColumn="0" w:noHBand="0" w:noVBand="1"/>
      </w:tblPr>
      <w:tblGrid>
        <w:gridCol w:w="513"/>
        <w:gridCol w:w="5898"/>
        <w:gridCol w:w="567"/>
        <w:gridCol w:w="2409"/>
      </w:tblGrid>
      <w:tr w:rsidR="00D70C4C" w:rsidTr="000A404E">
        <w:tc>
          <w:tcPr>
            <w:tcW w:w="513" w:type="dxa"/>
          </w:tcPr>
          <w:p w:rsidR="00D70C4C" w:rsidRPr="00B93ABC" w:rsidRDefault="00D70C4C" w:rsidP="00D70C4C">
            <w:pPr>
              <w:widowControl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3ABC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  <w:p w:rsidR="00D70C4C" w:rsidRPr="00B93ABC" w:rsidRDefault="00D70C4C" w:rsidP="00D70C4C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B93ABC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B93ABC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5898" w:type="dxa"/>
          </w:tcPr>
          <w:p w:rsidR="00D70C4C" w:rsidRPr="00B93ABC" w:rsidRDefault="00D70C4C" w:rsidP="00D70C4C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3ABC">
              <w:rPr>
                <w:rFonts w:ascii="Times New Roman" w:hAnsi="Times New Roman" w:cs="Times New Roman"/>
                <w:sz w:val="16"/>
                <w:szCs w:val="16"/>
              </w:rPr>
              <w:t>Наименование проекта, гранта, контракта</w:t>
            </w:r>
          </w:p>
        </w:tc>
        <w:tc>
          <w:tcPr>
            <w:tcW w:w="567" w:type="dxa"/>
          </w:tcPr>
          <w:p w:rsidR="00D70C4C" w:rsidRPr="00B93ABC" w:rsidRDefault="00D70C4C" w:rsidP="000A404E">
            <w:pPr>
              <w:pStyle w:val="a3"/>
              <w:widowControl w:val="0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93ABC">
              <w:rPr>
                <w:rFonts w:ascii="Times New Roman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2409" w:type="dxa"/>
          </w:tcPr>
          <w:p w:rsidR="00D70C4C" w:rsidRPr="00B93ABC" w:rsidRDefault="00D70C4C" w:rsidP="00D70C4C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3ABC">
              <w:rPr>
                <w:rFonts w:ascii="Times New Roman" w:hAnsi="Times New Roman" w:cs="Times New Roman"/>
                <w:sz w:val="16"/>
                <w:szCs w:val="16"/>
              </w:rPr>
              <w:t>Статус участника</w:t>
            </w:r>
          </w:p>
          <w:p w:rsidR="00D70C4C" w:rsidRPr="00B93ABC" w:rsidRDefault="00D70C4C" w:rsidP="00D70C4C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3ABC">
              <w:rPr>
                <w:rFonts w:ascii="Times New Roman" w:hAnsi="Times New Roman" w:cs="Times New Roman"/>
                <w:sz w:val="16"/>
                <w:szCs w:val="16"/>
              </w:rPr>
              <w:t>проекта</w:t>
            </w:r>
          </w:p>
        </w:tc>
      </w:tr>
      <w:tr w:rsidR="00B93ABC" w:rsidTr="000A404E">
        <w:tc>
          <w:tcPr>
            <w:tcW w:w="513" w:type="dxa"/>
          </w:tcPr>
          <w:p w:rsidR="00B93ABC" w:rsidRPr="00B93ABC" w:rsidRDefault="000A404E" w:rsidP="000A404E">
            <w:pPr>
              <w:widowControl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898" w:type="dxa"/>
          </w:tcPr>
          <w:p w:rsidR="00B93ABC" w:rsidRPr="00B93ABC" w:rsidRDefault="005B4AF8" w:rsidP="000A404E">
            <w:pPr>
              <w:pStyle w:val="a3"/>
              <w:widowControl w:val="0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0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Определение содержания алюминия в воде для инъекций методом </w:t>
            </w:r>
            <w:proofErr w:type="spellStart"/>
            <w:r w:rsidRPr="00A00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флуорометрии</w:t>
            </w:r>
            <w:proofErr w:type="spellEnd"/>
          </w:p>
        </w:tc>
        <w:tc>
          <w:tcPr>
            <w:tcW w:w="567" w:type="dxa"/>
          </w:tcPr>
          <w:p w:rsidR="00B93ABC" w:rsidRPr="00B93ABC" w:rsidRDefault="005B4AF8" w:rsidP="000A404E">
            <w:pPr>
              <w:pStyle w:val="a3"/>
              <w:widowControl w:val="0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2409" w:type="dxa"/>
          </w:tcPr>
          <w:p w:rsidR="00B93ABC" w:rsidRPr="00B93ABC" w:rsidRDefault="005B4AF8" w:rsidP="000A404E">
            <w:pPr>
              <w:pStyle w:val="a3"/>
              <w:widowControl w:val="0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Руководитель</w:t>
            </w:r>
          </w:p>
        </w:tc>
      </w:tr>
      <w:tr w:rsidR="005B4AF8" w:rsidTr="000A404E">
        <w:tc>
          <w:tcPr>
            <w:tcW w:w="513" w:type="dxa"/>
          </w:tcPr>
          <w:p w:rsidR="005B4AF8" w:rsidRPr="00B93ABC" w:rsidRDefault="005B4AF8" w:rsidP="00052293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898" w:type="dxa"/>
          </w:tcPr>
          <w:p w:rsidR="005B4AF8" w:rsidRPr="00B93ABC" w:rsidRDefault="005B4AF8" w:rsidP="00D70C4C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5B4AF8">
              <w:rPr>
                <w:rFonts w:ascii="Times New Roman" w:hAnsi="Times New Roman" w:cs="Times New Roman"/>
                <w:sz w:val="16"/>
                <w:szCs w:val="16"/>
              </w:rPr>
              <w:t>Экспертное заключение по размещению и безопасной эксплуатации лабораторного оборудования, работающего под давлением до 35 МПа</w:t>
            </w:r>
          </w:p>
        </w:tc>
        <w:tc>
          <w:tcPr>
            <w:tcW w:w="567" w:type="dxa"/>
          </w:tcPr>
          <w:p w:rsidR="005B4AF8" w:rsidRPr="00B93ABC" w:rsidRDefault="005B4AF8" w:rsidP="007F5CBF">
            <w:pPr>
              <w:pStyle w:val="a3"/>
              <w:widowControl w:val="0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2409" w:type="dxa"/>
          </w:tcPr>
          <w:p w:rsidR="005B4AF8" w:rsidRPr="00B93ABC" w:rsidRDefault="005B4AF8" w:rsidP="007F5CBF">
            <w:pPr>
              <w:pStyle w:val="a3"/>
              <w:widowControl w:val="0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Руководитель</w:t>
            </w:r>
          </w:p>
        </w:tc>
      </w:tr>
      <w:tr w:rsidR="005B4AF8" w:rsidTr="000A404E">
        <w:tc>
          <w:tcPr>
            <w:tcW w:w="513" w:type="dxa"/>
          </w:tcPr>
          <w:p w:rsidR="005B4AF8" w:rsidRPr="00B93ABC" w:rsidRDefault="005B4AF8" w:rsidP="00D70C4C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898" w:type="dxa"/>
          </w:tcPr>
          <w:p w:rsidR="005B4AF8" w:rsidRPr="00B93ABC" w:rsidRDefault="005B4AF8" w:rsidP="00B93ABC">
            <w:pPr>
              <w:pStyle w:val="a3"/>
              <w:widowControl w:val="0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B4AF8">
              <w:rPr>
                <w:rFonts w:ascii="Times New Roman" w:hAnsi="Times New Roman" w:cs="Times New Roman"/>
                <w:sz w:val="16"/>
                <w:szCs w:val="16"/>
              </w:rPr>
              <w:t>Разработка технического регламента на эксплуатацию медицинского оборудования, работающего под давлением</w:t>
            </w:r>
          </w:p>
        </w:tc>
        <w:tc>
          <w:tcPr>
            <w:tcW w:w="567" w:type="dxa"/>
          </w:tcPr>
          <w:p w:rsidR="005B4AF8" w:rsidRPr="00B93ABC" w:rsidRDefault="005B4AF8" w:rsidP="007F5CBF">
            <w:pPr>
              <w:pStyle w:val="a3"/>
              <w:widowControl w:val="0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2409" w:type="dxa"/>
          </w:tcPr>
          <w:p w:rsidR="005B4AF8" w:rsidRPr="00B93ABC" w:rsidRDefault="005B4AF8" w:rsidP="007F5CBF">
            <w:pPr>
              <w:pStyle w:val="a3"/>
              <w:widowControl w:val="0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Руководитель</w:t>
            </w:r>
          </w:p>
        </w:tc>
      </w:tr>
    </w:tbl>
    <w:p w:rsidR="00D70C4C" w:rsidRDefault="00D70C4C" w:rsidP="00D70C4C">
      <w:pPr>
        <w:pStyle w:val="a3"/>
        <w:widowControl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413FB" w:rsidRDefault="009413FB" w:rsidP="00B944AC">
      <w:pPr>
        <w:pStyle w:val="a3"/>
        <w:widowControl w:val="0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Другая информация (по желанию): </w:t>
      </w:r>
    </w:p>
    <w:p w:rsidR="000E164D" w:rsidRDefault="00C2736F" w:rsidP="009413FB">
      <w:pPr>
        <w:pStyle w:val="a3"/>
        <w:widowControl w:val="0"/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ED7694">
        <w:rPr>
          <w:rFonts w:ascii="Times New Roman" w:hAnsi="Times New Roman" w:cs="Times New Roman"/>
          <w:i/>
          <w:sz w:val="24"/>
          <w:szCs w:val="24"/>
        </w:rPr>
        <w:t>Общественная деятельность (членство в диссертационных советах, редакционных советах, ученых советах, научно-технических и пр.)</w:t>
      </w:r>
      <w:r w:rsidR="000E164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413FB" w:rsidRDefault="000E164D" w:rsidP="009413FB">
      <w:pPr>
        <w:pStyle w:val="a3"/>
        <w:widowControl w:val="0"/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член комиссии государственной итоговой аттестации по направлению подготовки </w:t>
      </w:r>
      <w:r w:rsidRPr="000E164D">
        <w:rPr>
          <w:rFonts w:ascii="Times New Roman" w:hAnsi="Times New Roman" w:cs="Times New Roman"/>
          <w:i/>
          <w:sz w:val="24"/>
          <w:szCs w:val="24"/>
        </w:rPr>
        <w:t>Техносферная безопасность</w:t>
      </w:r>
      <w:r w:rsidR="007973CD"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бакалавриат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магистратура), </w:t>
      </w:r>
      <w:r w:rsidRPr="000E164D">
        <w:rPr>
          <w:rFonts w:ascii="Times New Roman" w:hAnsi="Times New Roman" w:cs="Times New Roman"/>
          <w:i/>
          <w:sz w:val="24"/>
          <w:szCs w:val="24"/>
        </w:rPr>
        <w:t xml:space="preserve">член комиссии государственной итоговой аттестации по направлению подготовки Техносферная безопасность и </w:t>
      </w:r>
      <w:proofErr w:type="spellStart"/>
      <w:r w:rsidRPr="000E164D">
        <w:rPr>
          <w:rFonts w:ascii="Times New Roman" w:hAnsi="Times New Roman" w:cs="Times New Roman"/>
          <w:i/>
          <w:sz w:val="24"/>
          <w:szCs w:val="24"/>
        </w:rPr>
        <w:t>природообустройство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(аспи</w:t>
      </w:r>
      <w:bookmarkStart w:id="0" w:name="_GoBack"/>
      <w:bookmarkEnd w:id="0"/>
      <w:r>
        <w:rPr>
          <w:rFonts w:ascii="Times New Roman" w:hAnsi="Times New Roman" w:cs="Times New Roman"/>
          <w:i/>
          <w:sz w:val="24"/>
          <w:szCs w:val="24"/>
        </w:rPr>
        <w:t xml:space="preserve">рантура), </w:t>
      </w:r>
      <w:r w:rsidRPr="000E164D">
        <w:rPr>
          <w:rFonts w:ascii="Times New Roman" w:hAnsi="Times New Roman" w:cs="Times New Roman"/>
          <w:i/>
          <w:sz w:val="24"/>
          <w:szCs w:val="24"/>
        </w:rPr>
        <w:t>Геоэкология</w:t>
      </w:r>
      <w:r>
        <w:rPr>
          <w:rFonts w:ascii="Times New Roman" w:hAnsi="Times New Roman" w:cs="Times New Roman"/>
          <w:i/>
          <w:sz w:val="24"/>
          <w:szCs w:val="24"/>
        </w:rPr>
        <w:t xml:space="preserve"> (аспирантура) </w:t>
      </w:r>
    </w:p>
    <w:p w:rsidR="00700350" w:rsidRDefault="00700350" w:rsidP="009413FB">
      <w:pPr>
        <w:pStyle w:val="a3"/>
        <w:widowControl w:val="0"/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9413FB" w:rsidRDefault="00C2736F" w:rsidP="009413FB">
      <w:pPr>
        <w:pStyle w:val="a3"/>
        <w:widowControl w:val="0"/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ED7694">
        <w:rPr>
          <w:rFonts w:ascii="Times New Roman" w:hAnsi="Times New Roman" w:cs="Times New Roman"/>
          <w:i/>
          <w:sz w:val="24"/>
          <w:szCs w:val="24"/>
        </w:rPr>
        <w:t>Грамоты, благодарности, награды</w:t>
      </w:r>
    </w:p>
    <w:p w:rsidR="00700350" w:rsidRDefault="00700350" w:rsidP="009413FB">
      <w:pPr>
        <w:pStyle w:val="a3"/>
        <w:widowControl w:val="0"/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C2736F" w:rsidRDefault="009413FB" w:rsidP="009413FB">
      <w:pPr>
        <w:pStyle w:val="a3"/>
        <w:widowControl w:val="0"/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Повышение квалификации</w:t>
      </w:r>
    </w:p>
    <w:p w:rsidR="003250CC" w:rsidRPr="00C91044" w:rsidRDefault="003250CC" w:rsidP="009413FB">
      <w:pPr>
        <w:pStyle w:val="a3"/>
        <w:widowControl w:val="0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91044">
        <w:rPr>
          <w:rFonts w:ascii="Times New Roman" w:hAnsi="Times New Roman" w:cs="Times New Roman"/>
          <w:sz w:val="28"/>
          <w:szCs w:val="28"/>
        </w:rPr>
        <w:lastRenderedPageBreak/>
        <w:t xml:space="preserve">02.12.2015-11.12.2015 ИПК ФГБОУВПО </w:t>
      </w:r>
      <w:proofErr w:type="spellStart"/>
      <w:r w:rsidRPr="00C91044">
        <w:rPr>
          <w:rFonts w:ascii="Times New Roman" w:hAnsi="Times New Roman" w:cs="Times New Roman"/>
          <w:sz w:val="28"/>
          <w:szCs w:val="28"/>
        </w:rPr>
        <w:t>БГУЭиП</w:t>
      </w:r>
      <w:proofErr w:type="spellEnd"/>
      <w:r w:rsidRPr="00C91044">
        <w:rPr>
          <w:rFonts w:ascii="Times New Roman" w:hAnsi="Times New Roman" w:cs="Times New Roman"/>
          <w:sz w:val="28"/>
          <w:szCs w:val="28"/>
        </w:rPr>
        <w:t xml:space="preserve"> </w:t>
      </w:r>
      <w:r w:rsidR="0031240D" w:rsidRPr="00C91044">
        <w:rPr>
          <w:rFonts w:ascii="Times New Roman" w:hAnsi="Times New Roman" w:cs="Times New Roman"/>
          <w:sz w:val="28"/>
          <w:szCs w:val="28"/>
        </w:rPr>
        <w:t xml:space="preserve"> "Судебный эксперт"</w:t>
      </w:r>
      <w:r w:rsidR="0031240D" w:rsidRPr="00C91044">
        <w:rPr>
          <w:sz w:val="28"/>
          <w:szCs w:val="28"/>
        </w:rPr>
        <w:t xml:space="preserve"> </w:t>
      </w:r>
      <w:r w:rsidR="0031240D" w:rsidRPr="00C91044">
        <w:rPr>
          <w:rFonts w:ascii="Times New Roman" w:hAnsi="Times New Roman" w:cs="Times New Roman"/>
          <w:sz w:val="28"/>
          <w:szCs w:val="28"/>
        </w:rPr>
        <w:t>удостоверение 05-037-15</w:t>
      </w:r>
    </w:p>
    <w:p w:rsidR="0031240D" w:rsidRPr="00C91044" w:rsidRDefault="0031240D" w:rsidP="009413FB">
      <w:pPr>
        <w:pStyle w:val="a3"/>
        <w:widowControl w:val="0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91044">
        <w:rPr>
          <w:rFonts w:ascii="Times New Roman" w:hAnsi="Times New Roman" w:cs="Times New Roman"/>
          <w:sz w:val="28"/>
          <w:szCs w:val="28"/>
        </w:rPr>
        <w:t xml:space="preserve">16.05.2016-20.05.2016 </w:t>
      </w:r>
      <w:r w:rsidR="00C91044" w:rsidRPr="00C91044">
        <w:rPr>
          <w:rFonts w:ascii="Times New Roman" w:hAnsi="Times New Roman" w:cs="Times New Roman"/>
          <w:sz w:val="28"/>
          <w:szCs w:val="28"/>
        </w:rPr>
        <w:t>ГАУ ДПО "Институт развития образования Иркутской области" удостоверение № 13346</w:t>
      </w:r>
      <w:r w:rsidR="00C91044" w:rsidRPr="00C91044">
        <w:rPr>
          <w:rFonts w:ascii="Times New Roman" w:hAnsi="Times New Roman" w:cs="Times New Roman"/>
          <w:sz w:val="28"/>
          <w:szCs w:val="28"/>
        </w:rPr>
        <w:tab/>
        <w:t xml:space="preserve">Организация и совершенствование экологического, гигиенического, </w:t>
      </w:r>
      <w:proofErr w:type="spellStart"/>
      <w:r w:rsidR="00C91044" w:rsidRPr="00C91044">
        <w:rPr>
          <w:rFonts w:ascii="Times New Roman" w:hAnsi="Times New Roman" w:cs="Times New Roman"/>
          <w:sz w:val="28"/>
          <w:szCs w:val="28"/>
        </w:rPr>
        <w:t>валеологического</w:t>
      </w:r>
      <w:proofErr w:type="spellEnd"/>
      <w:r w:rsidR="00C91044" w:rsidRPr="00C91044">
        <w:rPr>
          <w:rFonts w:ascii="Times New Roman" w:hAnsi="Times New Roman" w:cs="Times New Roman"/>
          <w:sz w:val="28"/>
          <w:szCs w:val="28"/>
        </w:rPr>
        <w:t xml:space="preserve"> образования в образовательных организациях, с учетом требований ФГОС"</w:t>
      </w:r>
    </w:p>
    <w:p w:rsidR="00C91044" w:rsidRPr="00C91044" w:rsidRDefault="00C91044" w:rsidP="009413FB">
      <w:pPr>
        <w:pStyle w:val="a3"/>
        <w:widowControl w:val="0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91044">
        <w:rPr>
          <w:rFonts w:ascii="Times New Roman" w:hAnsi="Times New Roman" w:cs="Times New Roman"/>
          <w:sz w:val="28"/>
          <w:szCs w:val="28"/>
        </w:rPr>
        <w:t>15.06.2016-17.06.2016 Негосударственное ОУ НОУ ОТБ г. Екатеринбург свидетельство №0069</w:t>
      </w:r>
      <w:proofErr w:type="gramStart"/>
      <w:r w:rsidRPr="00C91044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C91044">
        <w:rPr>
          <w:rFonts w:ascii="Times New Roman" w:hAnsi="Times New Roman" w:cs="Times New Roman"/>
          <w:sz w:val="28"/>
          <w:szCs w:val="28"/>
        </w:rPr>
        <w:t>овр. методы, средства измерения и гигиеническая оценка шума, вибрации, ЭМИ на рабочих местах"</w:t>
      </w:r>
    </w:p>
    <w:p w:rsidR="00C91044" w:rsidRPr="00C91044" w:rsidRDefault="00C91044" w:rsidP="009413FB">
      <w:pPr>
        <w:pStyle w:val="a3"/>
        <w:widowControl w:val="0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91044">
        <w:rPr>
          <w:rFonts w:ascii="Times New Roman" w:hAnsi="Times New Roman" w:cs="Times New Roman"/>
          <w:sz w:val="28"/>
          <w:szCs w:val="28"/>
        </w:rPr>
        <w:t>25.04.2016-30.04.2016 курсы повышения квалификации ГАУ ДПО "Институт развития образования Иркутской об</w:t>
      </w:r>
      <w:r>
        <w:rPr>
          <w:rFonts w:ascii="Times New Roman" w:hAnsi="Times New Roman" w:cs="Times New Roman"/>
          <w:sz w:val="28"/>
          <w:szCs w:val="28"/>
        </w:rPr>
        <w:t xml:space="preserve">ласти" </w:t>
      </w:r>
      <w:r w:rsidRPr="00C91044">
        <w:rPr>
          <w:rFonts w:ascii="Times New Roman" w:hAnsi="Times New Roman" w:cs="Times New Roman"/>
          <w:sz w:val="28"/>
          <w:szCs w:val="28"/>
        </w:rPr>
        <w:t>удостоверение 12612 Концептуальное и методическое обновление курса "Биология" в образовательных организациях"</w:t>
      </w:r>
    </w:p>
    <w:p w:rsidR="00C91044" w:rsidRPr="00C91044" w:rsidRDefault="00C91044" w:rsidP="009413FB">
      <w:pPr>
        <w:pStyle w:val="a3"/>
        <w:widowControl w:val="0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91044">
        <w:rPr>
          <w:rFonts w:ascii="Times New Roman" w:hAnsi="Times New Roman" w:cs="Times New Roman"/>
          <w:sz w:val="28"/>
          <w:szCs w:val="28"/>
        </w:rPr>
        <w:t xml:space="preserve">20.02.2017-03.03.2017 Повышение квалификации ФГБОУ </w:t>
      </w:r>
      <w:proofErr w:type="gramStart"/>
      <w:r w:rsidRPr="00C91044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C91044">
        <w:rPr>
          <w:rFonts w:ascii="Times New Roman" w:hAnsi="Times New Roman" w:cs="Times New Roman"/>
          <w:sz w:val="28"/>
          <w:szCs w:val="28"/>
        </w:rPr>
        <w:t xml:space="preserve"> "Байкальский государственный университет" Удостоверение 05-009-17 Экспертиза пожарной безопасности</w:t>
      </w:r>
    </w:p>
    <w:p w:rsidR="00C91044" w:rsidRPr="00C91044" w:rsidRDefault="00C91044" w:rsidP="009413FB">
      <w:pPr>
        <w:pStyle w:val="a3"/>
        <w:widowControl w:val="0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91044">
        <w:rPr>
          <w:rFonts w:ascii="Times New Roman" w:hAnsi="Times New Roman" w:cs="Times New Roman"/>
          <w:sz w:val="28"/>
          <w:szCs w:val="28"/>
        </w:rPr>
        <w:t xml:space="preserve">28.04.2017 АНОПО «Учебный </w:t>
      </w:r>
      <w:r>
        <w:rPr>
          <w:rFonts w:ascii="Times New Roman" w:hAnsi="Times New Roman" w:cs="Times New Roman"/>
          <w:sz w:val="28"/>
          <w:szCs w:val="28"/>
        </w:rPr>
        <w:t xml:space="preserve">центр комплексной безопасности» Диплом рег.№110 </w:t>
      </w:r>
      <w:r w:rsidRPr="00C91044">
        <w:rPr>
          <w:rFonts w:ascii="Times New Roman" w:hAnsi="Times New Roman" w:cs="Times New Roman"/>
          <w:sz w:val="28"/>
          <w:szCs w:val="28"/>
        </w:rPr>
        <w:t>Пожарная безопасность</w:t>
      </w:r>
    </w:p>
    <w:p w:rsidR="00C91044" w:rsidRPr="00C91044" w:rsidRDefault="00C91044" w:rsidP="009413FB">
      <w:pPr>
        <w:pStyle w:val="a3"/>
        <w:widowControl w:val="0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91044">
        <w:rPr>
          <w:rFonts w:ascii="Times New Roman" w:hAnsi="Times New Roman" w:cs="Times New Roman"/>
          <w:sz w:val="28"/>
          <w:szCs w:val="28"/>
        </w:rPr>
        <w:t>05.06.2017-09.06.2017 ГАУ ДПО ИРО</w:t>
      </w:r>
      <w:r w:rsidRPr="00C91044">
        <w:rPr>
          <w:rFonts w:ascii="Times New Roman" w:hAnsi="Times New Roman" w:cs="Times New Roman"/>
          <w:sz w:val="28"/>
          <w:szCs w:val="28"/>
        </w:rPr>
        <w:tab/>
        <w:t xml:space="preserve">Удостоверение № 6545 </w:t>
      </w:r>
      <w:proofErr w:type="spellStart"/>
      <w:r w:rsidRPr="00C91044">
        <w:rPr>
          <w:rFonts w:ascii="Times New Roman" w:hAnsi="Times New Roman" w:cs="Times New Roman"/>
          <w:sz w:val="28"/>
          <w:szCs w:val="28"/>
        </w:rPr>
        <w:t>Байкаловедение</w:t>
      </w:r>
      <w:proofErr w:type="spellEnd"/>
      <w:r w:rsidRPr="00C91044">
        <w:rPr>
          <w:rFonts w:ascii="Times New Roman" w:hAnsi="Times New Roman" w:cs="Times New Roman"/>
          <w:sz w:val="28"/>
          <w:szCs w:val="28"/>
        </w:rPr>
        <w:t xml:space="preserve"> в образовательных организациях. Экология озера Байкал. </w:t>
      </w:r>
      <w:proofErr w:type="spellStart"/>
      <w:r w:rsidRPr="00C91044">
        <w:rPr>
          <w:rFonts w:ascii="Times New Roman" w:hAnsi="Times New Roman" w:cs="Times New Roman"/>
          <w:sz w:val="28"/>
          <w:szCs w:val="28"/>
        </w:rPr>
        <w:t>Экопрактикум</w:t>
      </w:r>
      <w:proofErr w:type="spellEnd"/>
      <w:r w:rsidRPr="00C91044">
        <w:rPr>
          <w:rFonts w:ascii="Times New Roman" w:hAnsi="Times New Roman" w:cs="Times New Roman"/>
          <w:sz w:val="28"/>
          <w:szCs w:val="28"/>
        </w:rPr>
        <w:t xml:space="preserve"> на Байкале</w:t>
      </w:r>
    </w:p>
    <w:p w:rsidR="00C2736F" w:rsidRPr="00C91044" w:rsidRDefault="00700350" w:rsidP="00700350">
      <w:pPr>
        <w:pStyle w:val="a3"/>
        <w:widowControl w:val="0"/>
        <w:spacing w:after="0" w:line="240" w:lineRule="auto"/>
        <w:ind w:left="360"/>
        <w:rPr>
          <w:rFonts w:ascii="Times New Roman" w:hAnsi="Times New Roman"/>
          <w:color w:val="000000"/>
          <w:sz w:val="28"/>
          <w:szCs w:val="28"/>
        </w:rPr>
      </w:pPr>
      <w:r w:rsidRPr="00C91044">
        <w:rPr>
          <w:rFonts w:ascii="Times New Roman" w:hAnsi="Times New Roman" w:cs="Times New Roman"/>
          <w:sz w:val="28"/>
          <w:szCs w:val="28"/>
        </w:rPr>
        <w:t xml:space="preserve">16.03.2017 Сертификация деятельности экспертов в области судебных экспертов </w:t>
      </w:r>
      <w:r w:rsidRPr="00C91044">
        <w:rPr>
          <w:rFonts w:ascii="Times New Roman" w:hAnsi="Times New Roman"/>
          <w:color w:val="000000"/>
          <w:sz w:val="28"/>
          <w:szCs w:val="28"/>
        </w:rPr>
        <w:t>НП «СРО судебных экспертов»  Сертификат соответствия ОСЭ 2017/03-2434 (до 16.03.2020 г.) Исследование технологических, технических, организационных и иных причин, условий возникновения, характера протекания пожара и его последствий</w:t>
      </w:r>
    </w:p>
    <w:p w:rsidR="00700350" w:rsidRPr="00C91044" w:rsidRDefault="00700350" w:rsidP="00700350">
      <w:pPr>
        <w:pStyle w:val="a3"/>
        <w:widowControl w:val="0"/>
        <w:spacing w:after="0" w:line="240" w:lineRule="auto"/>
        <w:ind w:left="360"/>
        <w:rPr>
          <w:rFonts w:ascii="Times New Roman" w:hAnsi="Times New Roman"/>
          <w:color w:val="000000"/>
          <w:sz w:val="28"/>
          <w:szCs w:val="28"/>
        </w:rPr>
      </w:pPr>
    </w:p>
    <w:p w:rsidR="00700350" w:rsidRPr="00700350" w:rsidRDefault="00700350" w:rsidP="00700350">
      <w:pPr>
        <w:pStyle w:val="a3"/>
        <w:widowControl w:val="0"/>
        <w:spacing w:after="0" w:line="240" w:lineRule="auto"/>
        <w:ind w:left="360"/>
        <w:rPr>
          <w:rFonts w:ascii="Times New Roman" w:hAnsi="Times New Roman"/>
          <w:color w:val="000000"/>
          <w:sz w:val="16"/>
          <w:szCs w:val="16"/>
        </w:rPr>
      </w:pPr>
    </w:p>
    <w:sectPr w:rsidR="00700350" w:rsidRPr="007003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0D53D2"/>
    <w:multiLevelType w:val="hybridMultilevel"/>
    <w:tmpl w:val="8382B39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52F"/>
    <w:rsid w:val="00003D3A"/>
    <w:rsid w:val="000164E4"/>
    <w:rsid w:val="00040773"/>
    <w:rsid w:val="00052293"/>
    <w:rsid w:val="00082E61"/>
    <w:rsid w:val="000A404E"/>
    <w:rsid w:val="000B566C"/>
    <w:rsid w:val="000E164D"/>
    <w:rsid w:val="0010502B"/>
    <w:rsid w:val="00106265"/>
    <w:rsid w:val="00111CDD"/>
    <w:rsid w:val="00134971"/>
    <w:rsid w:val="001429C3"/>
    <w:rsid w:val="00187362"/>
    <w:rsid w:val="00204C34"/>
    <w:rsid w:val="002623A0"/>
    <w:rsid w:val="002B2841"/>
    <w:rsid w:val="002D0430"/>
    <w:rsid w:val="002D150D"/>
    <w:rsid w:val="0031240D"/>
    <w:rsid w:val="003177C5"/>
    <w:rsid w:val="0032171E"/>
    <w:rsid w:val="003250CC"/>
    <w:rsid w:val="00334FE9"/>
    <w:rsid w:val="003902D4"/>
    <w:rsid w:val="003945B1"/>
    <w:rsid w:val="003C2C7A"/>
    <w:rsid w:val="003D5495"/>
    <w:rsid w:val="00410370"/>
    <w:rsid w:val="00411BE0"/>
    <w:rsid w:val="004253A7"/>
    <w:rsid w:val="00447ACB"/>
    <w:rsid w:val="00452F7B"/>
    <w:rsid w:val="004B6019"/>
    <w:rsid w:val="004D38CC"/>
    <w:rsid w:val="0050057E"/>
    <w:rsid w:val="0055247D"/>
    <w:rsid w:val="005561F8"/>
    <w:rsid w:val="005A163C"/>
    <w:rsid w:val="005B4AF8"/>
    <w:rsid w:val="005D46EC"/>
    <w:rsid w:val="005E140F"/>
    <w:rsid w:val="00601223"/>
    <w:rsid w:val="00624D28"/>
    <w:rsid w:val="006436A5"/>
    <w:rsid w:val="006465EC"/>
    <w:rsid w:val="00682665"/>
    <w:rsid w:val="0069052F"/>
    <w:rsid w:val="006A64DC"/>
    <w:rsid w:val="006B452C"/>
    <w:rsid w:val="006D79EE"/>
    <w:rsid w:val="00700176"/>
    <w:rsid w:val="00700350"/>
    <w:rsid w:val="00720EC0"/>
    <w:rsid w:val="00723D5D"/>
    <w:rsid w:val="0079273C"/>
    <w:rsid w:val="007973CD"/>
    <w:rsid w:val="007A1CCF"/>
    <w:rsid w:val="00817A76"/>
    <w:rsid w:val="00823AFD"/>
    <w:rsid w:val="00825E97"/>
    <w:rsid w:val="00850804"/>
    <w:rsid w:val="00851E06"/>
    <w:rsid w:val="00867BFB"/>
    <w:rsid w:val="008E2A4E"/>
    <w:rsid w:val="008E31FA"/>
    <w:rsid w:val="008F1C1F"/>
    <w:rsid w:val="00907A9A"/>
    <w:rsid w:val="00932839"/>
    <w:rsid w:val="009413FB"/>
    <w:rsid w:val="00957C96"/>
    <w:rsid w:val="00961FCD"/>
    <w:rsid w:val="009E69EE"/>
    <w:rsid w:val="00A0176D"/>
    <w:rsid w:val="00A1297B"/>
    <w:rsid w:val="00A12E3B"/>
    <w:rsid w:val="00A45086"/>
    <w:rsid w:val="00A82019"/>
    <w:rsid w:val="00AD2F69"/>
    <w:rsid w:val="00B92311"/>
    <w:rsid w:val="00B93ABC"/>
    <w:rsid w:val="00B944AC"/>
    <w:rsid w:val="00BF24A2"/>
    <w:rsid w:val="00C14A99"/>
    <w:rsid w:val="00C2736F"/>
    <w:rsid w:val="00C30FCE"/>
    <w:rsid w:val="00C82A66"/>
    <w:rsid w:val="00C83134"/>
    <w:rsid w:val="00C91044"/>
    <w:rsid w:val="00CB21F4"/>
    <w:rsid w:val="00CD0CD1"/>
    <w:rsid w:val="00CD4CBB"/>
    <w:rsid w:val="00D1784F"/>
    <w:rsid w:val="00D44725"/>
    <w:rsid w:val="00D5121F"/>
    <w:rsid w:val="00D55189"/>
    <w:rsid w:val="00D70C4C"/>
    <w:rsid w:val="00D95A2C"/>
    <w:rsid w:val="00DF4E2F"/>
    <w:rsid w:val="00E00F4D"/>
    <w:rsid w:val="00E125FC"/>
    <w:rsid w:val="00E43DBE"/>
    <w:rsid w:val="00E91EF3"/>
    <w:rsid w:val="00EA4425"/>
    <w:rsid w:val="00EA7162"/>
    <w:rsid w:val="00ED0325"/>
    <w:rsid w:val="00ED037A"/>
    <w:rsid w:val="00ED6602"/>
    <w:rsid w:val="00ED7694"/>
    <w:rsid w:val="00EE61CA"/>
    <w:rsid w:val="00F1585B"/>
    <w:rsid w:val="00F42DE6"/>
    <w:rsid w:val="00F62D05"/>
    <w:rsid w:val="00F71DCA"/>
    <w:rsid w:val="00FB5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55189"/>
    <w:pPr>
      <w:keepNext/>
      <w:tabs>
        <w:tab w:val="left" w:pos="3060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052293"/>
    <w:pPr>
      <w:keepNext/>
      <w:tabs>
        <w:tab w:val="left" w:pos="3060"/>
      </w:tabs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C83134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69EE"/>
    <w:pPr>
      <w:ind w:left="720"/>
      <w:contextualSpacing/>
    </w:pPr>
  </w:style>
  <w:style w:type="table" w:styleId="a4">
    <w:name w:val="Table Grid"/>
    <w:basedOn w:val="a1"/>
    <w:uiPriority w:val="59"/>
    <w:rsid w:val="009E69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E6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69EE"/>
    <w:rPr>
      <w:rFonts w:ascii="Tahoma" w:hAnsi="Tahoma" w:cs="Tahoma"/>
      <w:sz w:val="16"/>
      <w:szCs w:val="16"/>
    </w:rPr>
  </w:style>
  <w:style w:type="character" w:styleId="a7">
    <w:name w:val="Strong"/>
    <w:uiPriority w:val="22"/>
    <w:qFormat/>
    <w:rsid w:val="00040773"/>
    <w:rPr>
      <w:b/>
      <w:bCs/>
    </w:rPr>
  </w:style>
  <w:style w:type="character" w:styleId="a8">
    <w:name w:val="Hyperlink"/>
    <w:basedOn w:val="a0"/>
    <w:uiPriority w:val="99"/>
    <w:unhideWhenUsed/>
    <w:rsid w:val="00A82019"/>
    <w:rPr>
      <w:color w:val="0000FF"/>
      <w:u w:val="single"/>
    </w:rPr>
  </w:style>
  <w:style w:type="character" w:customStyle="1" w:styleId="apple-converted-space">
    <w:name w:val="apple-converted-space"/>
    <w:basedOn w:val="a0"/>
    <w:rsid w:val="00A82019"/>
  </w:style>
  <w:style w:type="paragraph" w:styleId="21">
    <w:name w:val="Body Text 2"/>
    <w:basedOn w:val="a"/>
    <w:link w:val="22"/>
    <w:rsid w:val="00F62D05"/>
    <w:pPr>
      <w:spacing w:after="120" w:line="240" w:lineRule="auto"/>
      <w:jc w:val="right"/>
    </w:pPr>
    <w:rPr>
      <w:rFonts w:ascii="Times New Roman" w:eastAsia="Times New Roman" w:hAnsi="Times New Roman" w:cs="Times New Roman"/>
      <w:bCs/>
      <w:sz w:val="24"/>
      <w:szCs w:val="24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F62D05"/>
    <w:rPr>
      <w:rFonts w:ascii="Times New Roman" w:eastAsia="Times New Roman" w:hAnsi="Times New Roman" w:cs="Times New Roman"/>
      <w:bCs/>
      <w:sz w:val="24"/>
      <w:szCs w:val="24"/>
      <w:lang w:val="x-none" w:eastAsia="x-none"/>
    </w:rPr>
  </w:style>
  <w:style w:type="paragraph" w:styleId="31">
    <w:name w:val="Body Text 3"/>
    <w:basedOn w:val="a"/>
    <w:link w:val="32"/>
    <w:rsid w:val="00850804"/>
    <w:pPr>
      <w:tabs>
        <w:tab w:val="left" w:pos="3060"/>
      </w:tabs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32">
    <w:name w:val="Основной текст 3 Знак"/>
    <w:basedOn w:val="a0"/>
    <w:link w:val="31"/>
    <w:rsid w:val="00850804"/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52293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9">
    <w:name w:val="No Spacing"/>
    <w:uiPriority w:val="1"/>
    <w:qFormat/>
    <w:rsid w:val="000522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ubtle Emphasis"/>
    <w:uiPriority w:val="19"/>
    <w:qFormat/>
    <w:rsid w:val="00052293"/>
    <w:rPr>
      <w:i/>
      <w:iCs/>
      <w:color w:val="808080"/>
    </w:rPr>
  </w:style>
  <w:style w:type="paragraph" w:customStyle="1" w:styleId="Default">
    <w:name w:val="Default"/>
    <w:rsid w:val="00052293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C8313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header"/>
    <w:basedOn w:val="a"/>
    <w:link w:val="ac"/>
    <w:uiPriority w:val="99"/>
    <w:rsid w:val="00D5518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c">
    <w:name w:val="Верхний колонтитул Знак"/>
    <w:basedOn w:val="a0"/>
    <w:link w:val="ab"/>
    <w:uiPriority w:val="99"/>
    <w:rsid w:val="00D5518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d">
    <w:name w:val="Title"/>
    <w:basedOn w:val="a"/>
    <w:link w:val="ae"/>
    <w:qFormat/>
    <w:rsid w:val="00D55189"/>
    <w:pPr>
      <w:tabs>
        <w:tab w:val="left" w:pos="3060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32"/>
      <w:szCs w:val="24"/>
      <w:lang w:val="x-none" w:eastAsia="x-none"/>
    </w:rPr>
  </w:style>
  <w:style w:type="character" w:customStyle="1" w:styleId="ae">
    <w:name w:val="Название Знак"/>
    <w:basedOn w:val="a0"/>
    <w:link w:val="ad"/>
    <w:rsid w:val="00D55189"/>
    <w:rPr>
      <w:rFonts w:ascii="Times New Roman" w:eastAsia="Times New Roman" w:hAnsi="Times New Roman" w:cs="Times New Roman"/>
      <w:b/>
      <w:bCs/>
      <w:i/>
      <w:iCs/>
      <w:sz w:val="32"/>
      <w:szCs w:val="24"/>
      <w:lang w:val="x-none" w:eastAsia="x-none"/>
    </w:rPr>
  </w:style>
  <w:style w:type="character" w:customStyle="1" w:styleId="10">
    <w:name w:val="Заголовок 1 Знак"/>
    <w:basedOn w:val="a0"/>
    <w:link w:val="1"/>
    <w:rsid w:val="00D5518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55189"/>
    <w:pPr>
      <w:keepNext/>
      <w:tabs>
        <w:tab w:val="left" w:pos="3060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052293"/>
    <w:pPr>
      <w:keepNext/>
      <w:tabs>
        <w:tab w:val="left" w:pos="3060"/>
      </w:tabs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C83134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69EE"/>
    <w:pPr>
      <w:ind w:left="720"/>
      <w:contextualSpacing/>
    </w:pPr>
  </w:style>
  <w:style w:type="table" w:styleId="a4">
    <w:name w:val="Table Grid"/>
    <w:basedOn w:val="a1"/>
    <w:uiPriority w:val="59"/>
    <w:rsid w:val="009E69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E6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69EE"/>
    <w:rPr>
      <w:rFonts w:ascii="Tahoma" w:hAnsi="Tahoma" w:cs="Tahoma"/>
      <w:sz w:val="16"/>
      <w:szCs w:val="16"/>
    </w:rPr>
  </w:style>
  <w:style w:type="character" w:styleId="a7">
    <w:name w:val="Strong"/>
    <w:uiPriority w:val="22"/>
    <w:qFormat/>
    <w:rsid w:val="00040773"/>
    <w:rPr>
      <w:b/>
      <w:bCs/>
    </w:rPr>
  </w:style>
  <w:style w:type="character" w:styleId="a8">
    <w:name w:val="Hyperlink"/>
    <w:basedOn w:val="a0"/>
    <w:uiPriority w:val="99"/>
    <w:unhideWhenUsed/>
    <w:rsid w:val="00A82019"/>
    <w:rPr>
      <w:color w:val="0000FF"/>
      <w:u w:val="single"/>
    </w:rPr>
  </w:style>
  <w:style w:type="character" w:customStyle="1" w:styleId="apple-converted-space">
    <w:name w:val="apple-converted-space"/>
    <w:basedOn w:val="a0"/>
    <w:rsid w:val="00A82019"/>
  </w:style>
  <w:style w:type="paragraph" w:styleId="21">
    <w:name w:val="Body Text 2"/>
    <w:basedOn w:val="a"/>
    <w:link w:val="22"/>
    <w:rsid w:val="00F62D05"/>
    <w:pPr>
      <w:spacing w:after="120" w:line="240" w:lineRule="auto"/>
      <w:jc w:val="right"/>
    </w:pPr>
    <w:rPr>
      <w:rFonts w:ascii="Times New Roman" w:eastAsia="Times New Roman" w:hAnsi="Times New Roman" w:cs="Times New Roman"/>
      <w:bCs/>
      <w:sz w:val="24"/>
      <w:szCs w:val="24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F62D05"/>
    <w:rPr>
      <w:rFonts w:ascii="Times New Roman" w:eastAsia="Times New Roman" w:hAnsi="Times New Roman" w:cs="Times New Roman"/>
      <w:bCs/>
      <w:sz w:val="24"/>
      <w:szCs w:val="24"/>
      <w:lang w:val="x-none" w:eastAsia="x-none"/>
    </w:rPr>
  </w:style>
  <w:style w:type="paragraph" w:styleId="31">
    <w:name w:val="Body Text 3"/>
    <w:basedOn w:val="a"/>
    <w:link w:val="32"/>
    <w:rsid w:val="00850804"/>
    <w:pPr>
      <w:tabs>
        <w:tab w:val="left" w:pos="3060"/>
      </w:tabs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32">
    <w:name w:val="Основной текст 3 Знак"/>
    <w:basedOn w:val="a0"/>
    <w:link w:val="31"/>
    <w:rsid w:val="00850804"/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52293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9">
    <w:name w:val="No Spacing"/>
    <w:uiPriority w:val="1"/>
    <w:qFormat/>
    <w:rsid w:val="000522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ubtle Emphasis"/>
    <w:uiPriority w:val="19"/>
    <w:qFormat/>
    <w:rsid w:val="00052293"/>
    <w:rPr>
      <w:i/>
      <w:iCs/>
      <w:color w:val="808080"/>
    </w:rPr>
  </w:style>
  <w:style w:type="paragraph" w:customStyle="1" w:styleId="Default">
    <w:name w:val="Default"/>
    <w:rsid w:val="00052293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C8313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header"/>
    <w:basedOn w:val="a"/>
    <w:link w:val="ac"/>
    <w:uiPriority w:val="99"/>
    <w:rsid w:val="00D5518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c">
    <w:name w:val="Верхний колонтитул Знак"/>
    <w:basedOn w:val="a0"/>
    <w:link w:val="ab"/>
    <w:uiPriority w:val="99"/>
    <w:rsid w:val="00D5518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d">
    <w:name w:val="Title"/>
    <w:basedOn w:val="a"/>
    <w:link w:val="ae"/>
    <w:qFormat/>
    <w:rsid w:val="00D55189"/>
    <w:pPr>
      <w:tabs>
        <w:tab w:val="left" w:pos="3060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32"/>
      <w:szCs w:val="24"/>
      <w:lang w:val="x-none" w:eastAsia="x-none"/>
    </w:rPr>
  </w:style>
  <w:style w:type="character" w:customStyle="1" w:styleId="ae">
    <w:name w:val="Название Знак"/>
    <w:basedOn w:val="a0"/>
    <w:link w:val="ad"/>
    <w:rsid w:val="00D55189"/>
    <w:rPr>
      <w:rFonts w:ascii="Times New Roman" w:eastAsia="Times New Roman" w:hAnsi="Times New Roman" w:cs="Times New Roman"/>
      <w:b/>
      <w:bCs/>
      <w:i/>
      <w:iCs/>
      <w:sz w:val="32"/>
      <w:szCs w:val="24"/>
      <w:lang w:val="x-none" w:eastAsia="x-none"/>
    </w:rPr>
  </w:style>
  <w:style w:type="character" w:customStyle="1" w:styleId="10">
    <w:name w:val="Заголовок 1 Знак"/>
    <w:basedOn w:val="a0"/>
    <w:link w:val="1"/>
    <w:rsid w:val="00D5518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29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ience-sd.com/457-24716" TargetMode="External"/><Relationship Id="rId13" Type="http://schemas.openxmlformats.org/officeDocument/2006/relationships/image" Target="media/image4.tif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D92E01-E9A6-4798-A32A-66DD88D14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2398</Words>
  <Characters>13670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Шеметова Инна Сергеевна</dc:creator>
  <cp:lastModifiedBy>Милова Юлия Юрьевна</cp:lastModifiedBy>
  <cp:revision>9</cp:revision>
  <cp:lastPrinted>2018-06-18T08:39:00Z</cp:lastPrinted>
  <dcterms:created xsi:type="dcterms:W3CDTF">2018-06-19T06:26:00Z</dcterms:created>
  <dcterms:modified xsi:type="dcterms:W3CDTF">2018-06-19T06:41:00Z</dcterms:modified>
</cp:coreProperties>
</file>