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7D" w:rsidRPr="000F597D" w:rsidRDefault="000F597D" w:rsidP="000F59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597D">
        <w:rPr>
          <w:rFonts w:ascii="Times New Roman" w:hAnsi="Times New Roman" w:cs="Times New Roman"/>
          <w:b/>
          <w:sz w:val="32"/>
          <w:szCs w:val="32"/>
        </w:rPr>
        <w:t>Благотворительная акция «Исполни детскую мечту»</w:t>
      </w:r>
    </w:p>
    <w:p w:rsidR="00652ADC" w:rsidRPr="000F597D" w:rsidRDefault="00A90D75" w:rsidP="00A90D75">
      <w:pPr>
        <w:jc w:val="center"/>
        <w:rPr>
          <w:rFonts w:ascii="Times New Roman" w:hAnsi="Times New Roman" w:cs="Times New Roman"/>
          <w:sz w:val="32"/>
          <w:szCs w:val="32"/>
        </w:rPr>
      </w:pPr>
      <w:r w:rsidRPr="000F597D">
        <w:rPr>
          <w:rFonts w:ascii="Times New Roman" w:hAnsi="Times New Roman" w:cs="Times New Roman"/>
          <w:sz w:val="32"/>
          <w:szCs w:val="32"/>
        </w:rPr>
        <w:t>Список подарков для воспитанников детского дома: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Косметика – 4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Шампунь – 2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Коньки, шайбы, клюшки, мяч по 2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 xml:space="preserve">Костюм </w:t>
      </w:r>
      <w:proofErr w:type="spellStart"/>
      <w:r w:rsidRPr="000F597D">
        <w:rPr>
          <w:rFonts w:ascii="Times New Roman" w:hAnsi="Times New Roman" w:cs="Times New Roman"/>
          <w:sz w:val="28"/>
          <w:szCs w:val="28"/>
        </w:rPr>
        <w:t>Дедпула</w:t>
      </w:r>
      <w:proofErr w:type="spellEnd"/>
      <w:r w:rsidRPr="000F597D">
        <w:rPr>
          <w:rFonts w:ascii="Times New Roman" w:hAnsi="Times New Roman" w:cs="Times New Roman"/>
          <w:sz w:val="28"/>
          <w:szCs w:val="28"/>
        </w:rPr>
        <w:t xml:space="preserve"> – 1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 xml:space="preserve">Машинка «Ламборджини» - 1 </w:t>
      </w:r>
      <w:proofErr w:type="spellStart"/>
      <w:proofErr w:type="gramStart"/>
      <w:r w:rsidRPr="000F597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F597D">
        <w:rPr>
          <w:rFonts w:ascii="Times New Roman" w:hAnsi="Times New Roman" w:cs="Times New Roman"/>
          <w:sz w:val="28"/>
          <w:szCs w:val="28"/>
        </w:rPr>
        <w:t>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Машинки на пульте управления – 7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Вертолет на пульте управления 3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 xml:space="preserve">Самолет на пульте управления – 1 </w:t>
      </w:r>
      <w:proofErr w:type="spellStart"/>
      <w:proofErr w:type="gramStart"/>
      <w:r w:rsidRPr="000F597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F597D">
        <w:rPr>
          <w:rFonts w:ascii="Times New Roman" w:hAnsi="Times New Roman" w:cs="Times New Roman"/>
          <w:sz w:val="28"/>
          <w:szCs w:val="28"/>
        </w:rPr>
        <w:t>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 xml:space="preserve">Планшет – 4 </w:t>
      </w:r>
      <w:proofErr w:type="spellStart"/>
      <w:proofErr w:type="gramStart"/>
      <w:r w:rsidRPr="000F597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F597D">
        <w:rPr>
          <w:rFonts w:ascii="Times New Roman" w:hAnsi="Times New Roman" w:cs="Times New Roman"/>
          <w:sz w:val="28"/>
          <w:szCs w:val="28"/>
        </w:rPr>
        <w:t>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 xml:space="preserve">Телефон – 2 </w:t>
      </w:r>
      <w:proofErr w:type="spellStart"/>
      <w:proofErr w:type="gramStart"/>
      <w:r w:rsidRPr="000F597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F597D">
        <w:rPr>
          <w:rFonts w:ascii="Times New Roman" w:hAnsi="Times New Roman" w:cs="Times New Roman"/>
          <w:sz w:val="28"/>
          <w:szCs w:val="28"/>
        </w:rPr>
        <w:t>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 xml:space="preserve">МП-3 – 5 </w:t>
      </w:r>
      <w:proofErr w:type="spellStart"/>
      <w:proofErr w:type="gramStart"/>
      <w:r w:rsidRPr="000F597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F597D">
        <w:rPr>
          <w:rFonts w:ascii="Times New Roman" w:hAnsi="Times New Roman" w:cs="Times New Roman"/>
          <w:sz w:val="28"/>
          <w:szCs w:val="28"/>
        </w:rPr>
        <w:t>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597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0F597D">
        <w:rPr>
          <w:rFonts w:ascii="Times New Roman" w:hAnsi="Times New Roman" w:cs="Times New Roman"/>
          <w:sz w:val="28"/>
          <w:szCs w:val="28"/>
        </w:rPr>
        <w:t xml:space="preserve"> «Черепашки Нин</w:t>
      </w:r>
      <w:r w:rsidR="00E601E3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0F597D">
        <w:rPr>
          <w:rFonts w:ascii="Times New Roman" w:hAnsi="Times New Roman" w:cs="Times New Roman"/>
          <w:sz w:val="28"/>
          <w:szCs w:val="28"/>
        </w:rPr>
        <w:t xml:space="preserve">зя» - 1 </w:t>
      </w:r>
      <w:proofErr w:type="spellStart"/>
      <w:r w:rsidRPr="000F597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F597D">
        <w:rPr>
          <w:rFonts w:ascii="Times New Roman" w:hAnsi="Times New Roman" w:cs="Times New Roman"/>
          <w:sz w:val="28"/>
          <w:szCs w:val="28"/>
        </w:rPr>
        <w:t>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Лазер с картинками (зеленого цвета) – 1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 xml:space="preserve">Приставка сенсорная  - 1 </w:t>
      </w:r>
      <w:proofErr w:type="spellStart"/>
      <w:proofErr w:type="gramStart"/>
      <w:r w:rsidRPr="000F597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F597D">
        <w:rPr>
          <w:rFonts w:ascii="Times New Roman" w:hAnsi="Times New Roman" w:cs="Times New Roman"/>
          <w:sz w:val="28"/>
          <w:szCs w:val="28"/>
        </w:rPr>
        <w:t>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 xml:space="preserve">Колонка с </w:t>
      </w:r>
      <w:proofErr w:type="spellStart"/>
      <w:r w:rsidRPr="000F597D">
        <w:rPr>
          <w:rFonts w:ascii="Times New Roman" w:hAnsi="Times New Roman" w:cs="Times New Roman"/>
          <w:sz w:val="28"/>
          <w:szCs w:val="28"/>
        </w:rPr>
        <w:t>флешкой</w:t>
      </w:r>
      <w:proofErr w:type="spellEnd"/>
      <w:r w:rsidRPr="000F597D">
        <w:rPr>
          <w:rFonts w:ascii="Times New Roman" w:hAnsi="Times New Roman" w:cs="Times New Roman"/>
          <w:sz w:val="28"/>
          <w:szCs w:val="28"/>
        </w:rPr>
        <w:t xml:space="preserve"> – 2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Велосипед – 1 шт.,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 xml:space="preserve">Кукла «Монстр </w:t>
      </w:r>
      <w:proofErr w:type="spellStart"/>
      <w:r w:rsidRPr="000F597D">
        <w:rPr>
          <w:rFonts w:ascii="Times New Roman" w:hAnsi="Times New Roman" w:cs="Times New Roman"/>
          <w:sz w:val="28"/>
          <w:szCs w:val="28"/>
        </w:rPr>
        <w:t>Хайс</w:t>
      </w:r>
      <w:proofErr w:type="spellEnd"/>
      <w:r w:rsidRPr="000F597D">
        <w:rPr>
          <w:rFonts w:ascii="Times New Roman" w:hAnsi="Times New Roman" w:cs="Times New Roman"/>
          <w:sz w:val="28"/>
          <w:szCs w:val="28"/>
        </w:rPr>
        <w:t xml:space="preserve">» - 1 </w:t>
      </w:r>
      <w:proofErr w:type="spellStart"/>
      <w:proofErr w:type="gramStart"/>
      <w:r w:rsidRPr="000F597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F597D">
        <w:rPr>
          <w:rFonts w:ascii="Times New Roman" w:hAnsi="Times New Roman" w:cs="Times New Roman"/>
          <w:sz w:val="28"/>
          <w:szCs w:val="28"/>
        </w:rPr>
        <w:t>,</w:t>
      </w:r>
    </w:p>
    <w:p w:rsidR="00A90D75" w:rsidRPr="000F597D" w:rsidRDefault="00A90D75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 xml:space="preserve">Игрушечный говорящий хомяк – 1 </w:t>
      </w:r>
      <w:proofErr w:type="spellStart"/>
      <w:proofErr w:type="gramStart"/>
      <w:r w:rsidRPr="000F597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F597D">
        <w:rPr>
          <w:rFonts w:ascii="Times New Roman" w:hAnsi="Times New Roman" w:cs="Times New Roman"/>
          <w:sz w:val="28"/>
          <w:szCs w:val="28"/>
        </w:rPr>
        <w:t>,</w:t>
      </w:r>
    </w:p>
    <w:p w:rsidR="00A90D75" w:rsidRPr="000F597D" w:rsidRDefault="000F597D" w:rsidP="00A90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97D">
        <w:rPr>
          <w:rFonts w:ascii="Times New Roman" w:hAnsi="Times New Roman" w:cs="Times New Roman"/>
          <w:sz w:val="28"/>
          <w:szCs w:val="28"/>
        </w:rPr>
        <w:t>Альбом + фломастеры  - 2 шт.</w:t>
      </w:r>
    </w:p>
    <w:sectPr w:rsidR="00A90D75" w:rsidRPr="000F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1687"/>
    <w:multiLevelType w:val="hybridMultilevel"/>
    <w:tmpl w:val="3F6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25"/>
    <w:rsid w:val="000F597D"/>
    <w:rsid w:val="00652ADC"/>
    <w:rsid w:val="00A53F25"/>
    <w:rsid w:val="00A90D75"/>
    <w:rsid w:val="00E6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Анастасия Владимировна</dc:creator>
  <cp:keywords/>
  <dc:description/>
  <cp:lastModifiedBy>Балабанова Ольга Олеговна</cp:lastModifiedBy>
  <cp:revision>3</cp:revision>
  <dcterms:created xsi:type="dcterms:W3CDTF">2016-11-07T05:38:00Z</dcterms:created>
  <dcterms:modified xsi:type="dcterms:W3CDTF">2016-11-07T06:14:00Z</dcterms:modified>
</cp:coreProperties>
</file>