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30" w:rsidRPr="00A95564" w:rsidRDefault="00F639A4" w:rsidP="00A95564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Модули подготовки</w:t>
      </w:r>
      <w:r w:rsidR="00A95564" w:rsidRPr="00A95564">
        <w:rPr>
          <w:b/>
          <w:sz w:val="28"/>
          <w:szCs w:val="28"/>
        </w:rPr>
        <w:t xml:space="preserve"> к ЕГЭ по </w:t>
      </w:r>
      <w:r w:rsidR="007F428F">
        <w:rPr>
          <w:b/>
          <w:sz w:val="28"/>
          <w:szCs w:val="28"/>
        </w:rPr>
        <w:t>русскому языку</w:t>
      </w:r>
      <w:r>
        <w:rPr>
          <w:b/>
          <w:sz w:val="28"/>
          <w:szCs w:val="28"/>
        </w:rPr>
        <w:t xml:space="preserve"> (</w:t>
      </w:r>
      <w:r w:rsidR="00ED1574">
        <w:rPr>
          <w:b/>
          <w:sz w:val="28"/>
          <w:szCs w:val="28"/>
        </w:rPr>
        <w:t>10-</w:t>
      </w:r>
      <w:r>
        <w:rPr>
          <w:b/>
          <w:sz w:val="28"/>
          <w:szCs w:val="28"/>
        </w:rPr>
        <w:t>11 класс)</w:t>
      </w:r>
    </w:p>
    <w:p w:rsidR="00A95564" w:rsidRDefault="00A95564" w:rsidP="00D11A30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D11A30" w:rsidRPr="00D11A30" w:rsidRDefault="00D11A30" w:rsidP="00D11A30">
      <w:pPr>
        <w:tabs>
          <w:tab w:val="right" w:pos="9355"/>
        </w:tabs>
        <w:jc w:val="center"/>
        <w:rPr>
          <w:b/>
          <w:sz w:val="28"/>
          <w:szCs w:val="28"/>
        </w:rPr>
      </w:pPr>
      <w:r w:rsidRPr="00D11A30">
        <w:rPr>
          <w:b/>
          <w:sz w:val="28"/>
          <w:szCs w:val="28"/>
        </w:rPr>
        <w:t xml:space="preserve"> «</w:t>
      </w:r>
      <w:r w:rsidR="00284257">
        <w:rPr>
          <w:b/>
          <w:sz w:val="28"/>
          <w:szCs w:val="28"/>
        </w:rPr>
        <w:t>Текст. Лексика и фразеология. Выразительность русской речи</w:t>
      </w:r>
      <w:r w:rsidRPr="00D11A30">
        <w:rPr>
          <w:b/>
          <w:sz w:val="28"/>
          <w:szCs w:val="28"/>
        </w:rPr>
        <w:t>»</w:t>
      </w:r>
    </w:p>
    <w:p w:rsidR="00D11A30" w:rsidRPr="00D11A30" w:rsidRDefault="00D11A30" w:rsidP="00D11A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7F38B0" w:rsidRPr="00A36B7E" w:rsidTr="00BE19B0">
        <w:tc>
          <w:tcPr>
            <w:tcW w:w="534" w:type="dxa"/>
          </w:tcPr>
          <w:p w:rsidR="007F38B0" w:rsidRPr="00A36B7E" w:rsidRDefault="007F38B0" w:rsidP="00BE19B0">
            <w:pPr>
              <w:rPr>
                <w:b/>
              </w:rPr>
            </w:pPr>
            <w:r w:rsidRPr="00A36B7E">
              <w:rPr>
                <w:b/>
              </w:rPr>
              <w:t>№</w:t>
            </w:r>
          </w:p>
        </w:tc>
        <w:tc>
          <w:tcPr>
            <w:tcW w:w="7512" w:type="dxa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Тема</w:t>
            </w:r>
          </w:p>
        </w:tc>
        <w:tc>
          <w:tcPr>
            <w:tcW w:w="1525" w:type="dxa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Уч. часы</w:t>
            </w:r>
          </w:p>
        </w:tc>
      </w:tr>
      <w:tr w:rsidR="007F38B0" w:rsidTr="00284257">
        <w:trPr>
          <w:trHeight w:val="870"/>
        </w:trPr>
        <w:tc>
          <w:tcPr>
            <w:tcW w:w="534" w:type="dxa"/>
          </w:tcPr>
          <w:p w:rsidR="007F38B0" w:rsidRDefault="007F38B0" w:rsidP="00BE19B0">
            <w:r>
              <w:t>1.</w:t>
            </w:r>
          </w:p>
        </w:tc>
        <w:tc>
          <w:tcPr>
            <w:tcW w:w="7512" w:type="dxa"/>
          </w:tcPr>
          <w:p w:rsidR="007F38B0" w:rsidRPr="004F0E8F" w:rsidRDefault="00284257" w:rsidP="0028425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Текст как речевое произведение. Смысловая и композиционная целостность текста. </w:t>
            </w:r>
          </w:p>
        </w:tc>
        <w:tc>
          <w:tcPr>
            <w:tcW w:w="1525" w:type="dxa"/>
          </w:tcPr>
          <w:p w:rsidR="007F38B0" w:rsidRDefault="004F0E8F" w:rsidP="00BE19B0">
            <w:pPr>
              <w:jc w:val="center"/>
            </w:pPr>
            <w:r>
              <w:t>3</w:t>
            </w:r>
          </w:p>
        </w:tc>
      </w:tr>
      <w:tr w:rsidR="004F0E8F" w:rsidTr="00284257">
        <w:trPr>
          <w:trHeight w:val="870"/>
        </w:trPr>
        <w:tc>
          <w:tcPr>
            <w:tcW w:w="534" w:type="dxa"/>
          </w:tcPr>
          <w:p w:rsidR="004F0E8F" w:rsidRDefault="004F0E8F" w:rsidP="00BE19B0">
            <w:r>
              <w:t>2.</w:t>
            </w:r>
          </w:p>
        </w:tc>
        <w:tc>
          <w:tcPr>
            <w:tcW w:w="7512" w:type="dxa"/>
          </w:tcPr>
          <w:p w:rsidR="004F0E8F" w:rsidRPr="004F0E8F" w:rsidRDefault="004F0E8F" w:rsidP="004F0E8F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Информационная обработка письменных текстов различных стилей и жанров (задания 1, 22)</w:t>
            </w:r>
          </w:p>
        </w:tc>
        <w:tc>
          <w:tcPr>
            <w:tcW w:w="1525" w:type="dxa"/>
          </w:tcPr>
          <w:p w:rsidR="004F0E8F" w:rsidRDefault="004F0E8F" w:rsidP="00BE19B0">
            <w:pPr>
              <w:jc w:val="center"/>
            </w:pPr>
            <w:r>
              <w:t>3</w:t>
            </w:r>
          </w:p>
        </w:tc>
      </w:tr>
      <w:tr w:rsidR="00284257" w:rsidTr="00BE19B0">
        <w:trPr>
          <w:trHeight w:val="225"/>
        </w:trPr>
        <w:tc>
          <w:tcPr>
            <w:tcW w:w="534" w:type="dxa"/>
          </w:tcPr>
          <w:p w:rsidR="00284257" w:rsidRDefault="004F0E8F" w:rsidP="00BE19B0">
            <w:r>
              <w:t>3</w:t>
            </w:r>
            <w:r w:rsidR="00284257">
              <w:t>.</w:t>
            </w:r>
          </w:p>
        </w:tc>
        <w:tc>
          <w:tcPr>
            <w:tcW w:w="7512" w:type="dxa"/>
          </w:tcPr>
          <w:p w:rsidR="00284257" w:rsidRDefault="00284257" w:rsidP="00284257">
            <w:pPr>
              <w:rPr>
                <w:rFonts w:eastAsia="Times New Roman"/>
                <w:szCs w:val="24"/>
                <w:lang w:eastAsia="ru-RU"/>
              </w:rPr>
            </w:pPr>
            <w:r>
              <w:t>Функционально-смысловые типы речи (задание 23)</w:t>
            </w:r>
          </w:p>
        </w:tc>
        <w:tc>
          <w:tcPr>
            <w:tcW w:w="1525" w:type="dxa"/>
          </w:tcPr>
          <w:p w:rsidR="00284257" w:rsidRDefault="00276C3D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534" w:type="dxa"/>
          </w:tcPr>
          <w:p w:rsidR="007F38B0" w:rsidRDefault="004F0E8F" w:rsidP="00BE19B0">
            <w:r>
              <w:t>4</w:t>
            </w:r>
            <w:r w:rsidR="007F38B0">
              <w:t>.</w:t>
            </w:r>
          </w:p>
        </w:tc>
        <w:tc>
          <w:tcPr>
            <w:tcW w:w="7512" w:type="dxa"/>
          </w:tcPr>
          <w:p w:rsidR="007F38B0" w:rsidRDefault="00070FA2" w:rsidP="00BE19B0">
            <w:r>
              <w:t>Средства связи предложений в тексте</w:t>
            </w:r>
            <w:r w:rsidR="00284257">
              <w:t>.</w:t>
            </w:r>
            <w:r w:rsidR="00AA142B">
              <w:t xml:space="preserve"> </w:t>
            </w:r>
          </w:p>
        </w:tc>
        <w:tc>
          <w:tcPr>
            <w:tcW w:w="1525" w:type="dxa"/>
          </w:tcPr>
          <w:p w:rsidR="007F38B0" w:rsidRDefault="004F0E8F" w:rsidP="00BE19B0">
            <w:pPr>
              <w:jc w:val="center"/>
            </w:pPr>
            <w:r>
              <w:t>3</w:t>
            </w:r>
          </w:p>
        </w:tc>
      </w:tr>
      <w:tr w:rsidR="004F0E8F" w:rsidTr="00BE19B0">
        <w:tc>
          <w:tcPr>
            <w:tcW w:w="534" w:type="dxa"/>
          </w:tcPr>
          <w:p w:rsidR="004F0E8F" w:rsidRDefault="004F0E8F" w:rsidP="00BE19B0">
            <w:r>
              <w:t>5.</w:t>
            </w:r>
          </w:p>
        </w:tc>
        <w:tc>
          <w:tcPr>
            <w:tcW w:w="7512" w:type="dxa"/>
          </w:tcPr>
          <w:p w:rsidR="004F0E8F" w:rsidRDefault="004F0E8F" w:rsidP="00BE19B0">
            <w:r>
              <w:t>Отбор языковых сре</w:t>
            </w:r>
            <w:proofErr w:type="gramStart"/>
            <w:r>
              <w:t>дств в т</w:t>
            </w:r>
            <w:proofErr w:type="gramEnd"/>
            <w:r>
              <w:t>ексте в зависимости от  темы, цели, адресата и ситуации общения (задания 2, 25)</w:t>
            </w:r>
          </w:p>
        </w:tc>
        <w:tc>
          <w:tcPr>
            <w:tcW w:w="1525" w:type="dxa"/>
          </w:tcPr>
          <w:p w:rsidR="004F0E8F" w:rsidRDefault="004F0E8F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534" w:type="dxa"/>
          </w:tcPr>
          <w:p w:rsidR="007F38B0" w:rsidRDefault="004F0E8F" w:rsidP="00BE19B0">
            <w:r>
              <w:t>6</w:t>
            </w:r>
            <w:r w:rsidR="007F38B0">
              <w:t>.</w:t>
            </w:r>
          </w:p>
        </w:tc>
        <w:tc>
          <w:tcPr>
            <w:tcW w:w="7512" w:type="dxa"/>
          </w:tcPr>
          <w:p w:rsidR="007F38B0" w:rsidRDefault="00AA142B" w:rsidP="00FA2D72">
            <w:pPr>
              <w:rPr>
                <w:szCs w:val="24"/>
              </w:rPr>
            </w:pPr>
            <w:r>
              <w:rPr>
                <w:szCs w:val="24"/>
              </w:rPr>
              <w:t>Лексическое значение слова</w:t>
            </w:r>
            <w:r w:rsidR="00806228">
              <w:rPr>
                <w:szCs w:val="24"/>
              </w:rPr>
              <w:t xml:space="preserve"> (задание 3)</w:t>
            </w:r>
            <w:r>
              <w:rPr>
                <w:szCs w:val="24"/>
              </w:rPr>
              <w:t>.</w:t>
            </w:r>
          </w:p>
          <w:p w:rsidR="00AA142B" w:rsidRPr="00FA2D72" w:rsidRDefault="00AA142B" w:rsidP="00FA2D72">
            <w:pPr>
              <w:rPr>
                <w:szCs w:val="24"/>
              </w:rPr>
            </w:pPr>
            <w:r>
              <w:rPr>
                <w:szCs w:val="24"/>
              </w:rPr>
              <w:t>Синонимы. Антонимы. Омонимы. Фразеологические обороты. Группы слов по происхожд</w:t>
            </w:r>
            <w:r w:rsidR="00806228">
              <w:rPr>
                <w:szCs w:val="24"/>
              </w:rPr>
              <w:t>ению и употреблению (задание 24)</w:t>
            </w:r>
          </w:p>
        </w:tc>
        <w:tc>
          <w:tcPr>
            <w:tcW w:w="1525" w:type="dxa"/>
          </w:tcPr>
          <w:p w:rsidR="007F38B0" w:rsidRDefault="00276C3D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534" w:type="dxa"/>
          </w:tcPr>
          <w:p w:rsidR="007F38B0" w:rsidRDefault="004F0E8F" w:rsidP="00BE19B0">
            <w:r>
              <w:t>7</w:t>
            </w:r>
            <w:r w:rsidR="007F38B0">
              <w:t>.</w:t>
            </w:r>
          </w:p>
        </w:tc>
        <w:tc>
          <w:tcPr>
            <w:tcW w:w="7512" w:type="dxa"/>
          </w:tcPr>
          <w:p w:rsidR="007F38B0" w:rsidRDefault="00806228" w:rsidP="004F0E8F">
            <w:r>
              <w:t xml:space="preserve">Речь. Языковые средства выразительности </w:t>
            </w:r>
          </w:p>
        </w:tc>
        <w:tc>
          <w:tcPr>
            <w:tcW w:w="1525" w:type="dxa"/>
          </w:tcPr>
          <w:p w:rsidR="007F38B0" w:rsidRDefault="004F0E8F" w:rsidP="00BE19B0">
            <w:pPr>
              <w:jc w:val="center"/>
            </w:pPr>
            <w:r>
              <w:t>3</w:t>
            </w:r>
          </w:p>
        </w:tc>
      </w:tr>
      <w:tr w:rsidR="004F0E8F" w:rsidTr="00BE19B0">
        <w:tc>
          <w:tcPr>
            <w:tcW w:w="534" w:type="dxa"/>
          </w:tcPr>
          <w:p w:rsidR="004F0E8F" w:rsidRDefault="004F0E8F" w:rsidP="00BE19B0">
            <w:r>
              <w:t>8.</w:t>
            </w:r>
          </w:p>
        </w:tc>
        <w:tc>
          <w:tcPr>
            <w:tcW w:w="7512" w:type="dxa"/>
          </w:tcPr>
          <w:p w:rsidR="004F0E8F" w:rsidRDefault="004F0E8F" w:rsidP="00BE19B0">
            <w:r>
              <w:t>Тренинг по заданию 26</w:t>
            </w:r>
          </w:p>
        </w:tc>
        <w:tc>
          <w:tcPr>
            <w:tcW w:w="1525" w:type="dxa"/>
          </w:tcPr>
          <w:p w:rsidR="004F0E8F" w:rsidRDefault="004F0E8F" w:rsidP="00BE19B0">
            <w:pPr>
              <w:jc w:val="center"/>
            </w:pPr>
            <w:r>
              <w:t>3</w:t>
            </w:r>
          </w:p>
        </w:tc>
      </w:tr>
      <w:tr w:rsidR="007F38B0" w:rsidRPr="00A36B7E" w:rsidTr="00BE19B0">
        <w:tc>
          <w:tcPr>
            <w:tcW w:w="8046" w:type="dxa"/>
            <w:gridSpan w:val="2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Итого</w:t>
            </w:r>
          </w:p>
        </w:tc>
        <w:tc>
          <w:tcPr>
            <w:tcW w:w="1525" w:type="dxa"/>
          </w:tcPr>
          <w:p w:rsidR="007F38B0" w:rsidRPr="00A36B7E" w:rsidRDefault="00276C3D" w:rsidP="00BE19B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D11A30" w:rsidRPr="00D11A30" w:rsidRDefault="00D11A30" w:rsidP="00D11A30"/>
    <w:p w:rsidR="00F77A23" w:rsidRPr="00D11A30" w:rsidRDefault="00F77A23" w:rsidP="00F77A23">
      <w:pPr>
        <w:tabs>
          <w:tab w:val="right" w:pos="9355"/>
        </w:tabs>
        <w:jc w:val="center"/>
        <w:rPr>
          <w:b/>
          <w:sz w:val="28"/>
          <w:szCs w:val="28"/>
        </w:rPr>
      </w:pPr>
      <w:r w:rsidRPr="00D11A3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Нормы речи</w:t>
      </w:r>
      <w:r w:rsidRPr="00D11A30">
        <w:rPr>
          <w:b/>
          <w:sz w:val="28"/>
          <w:szCs w:val="28"/>
        </w:rPr>
        <w:t>»</w:t>
      </w:r>
    </w:p>
    <w:p w:rsidR="00F77A23" w:rsidRPr="00D11A30" w:rsidRDefault="00F77A23" w:rsidP="00F77A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F77A23" w:rsidRPr="00A36B7E" w:rsidTr="00CA25C4">
        <w:tc>
          <w:tcPr>
            <w:tcW w:w="675" w:type="dxa"/>
          </w:tcPr>
          <w:p w:rsidR="00F77A23" w:rsidRPr="00A36B7E" w:rsidRDefault="00F77A23" w:rsidP="00CA25C4">
            <w:pPr>
              <w:rPr>
                <w:b/>
              </w:rPr>
            </w:pPr>
            <w:r w:rsidRPr="00A36B7E">
              <w:rPr>
                <w:b/>
              </w:rPr>
              <w:t>№</w:t>
            </w:r>
          </w:p>
        </w:tc>
        <w:tc>
          <w:tcPr>
            <w:tcW w:w="7371" w:type="dxa"/>
          </w:tcPr>
          <w:p w:rsidR="00F77A23" w:rsidRPr="00A36B7E" w:rsidRDefault="00F77A23" w:rsidP="00CA25C4">
            <w:pPr>
              <w:jc w:val="center"/>
              <w:rPr>
                <w:b/>
              </w:rPr>
            </w:pPr>
            <w:r w:rsidRPr="00A36B7E">
              <w:rPr>
                <w:b/>
              </w:rPr>
              <w:t>Тема</w:t>
            </w:r>
          </w:p>
        </w:tc>
        <w:tc>
          <w:tcPr>
            <w:tcW w:w="1525" w:type="dxa"/>
          </w:tcPr>
          <w:p w:rsidR="00F77A23" w:rsidRPr="00A36B7E" w:rsidRDefault="00F77A23" w:rsidP="00CA25C4">
            <w:pPr>
              <w:jc w:val="center"/>
              <w:rPr>
                <w:b/>
              </w:rPr>
            </w:pPr>
            <w:r w:rsidRPr="00A36B7E">
              <w:rPr>
                <w:b/>
              </w:rPr>
              <w:t>Уч. часы</w:t>
            </w:r>
          </w:p>
        </w:tc>
      </w:tr>
      <w:tr w:rsidR="00F77A23" w:rsidTr="00CA25C4">
        <w:tc>
          <w:tcPr>
            <w:tcW w:w="675" w:type="dxa"/>
          </w:tcPr>
          <w:p w:rsidR="00F77A23" w:rsidRDefault="00F77A23" w:rsidP="00CA25C4">
            <w:r>
              <w:t>1.</w:t>
            </w:r>
          </w:p>
        </w:tc>
        <w:tc>
          <w:tcPr>
            <w:tcW w:w="7371" w:type="dxa"/>
          </w:tcPr>
          <w:p w:rsidR="00F77A23" w:rsidRDefault="00F77A23" w:rsidP="00CA25C4">
            <w:r>
              <w:t>Орфоэпические нормы (постановка ударения)  Задание 4</w:t>
            </w:r>
          </w:p>
        </w:tc>
        <w:tc>
          <w:tcPr>
            <w:tcW w:w="1525" w:type="dxa"/>
          </w:tcPr>
          <w:p w:rsidR="00F77A23" w:rsidRDefault="00F77A23" w:rsidP="00CA25C4">
            <w:pPr>
              <w:jc w:val="center"/>
            </w:pPr>
            <w:r>
              <w:t>3</w:t>
            </w:r>
          </w:p>
        </w:tc>
      </w:tr>
      <w:tr w:rsidR="00F77A23" w:rsidTr="00CA25C4">
        <w:tc>
          <w:tcPr>
            <w:tcW w:w="675" w:type="dxa"/>
          </w:tcPr>
          <w:p w:rsidR="00F77A23" w:rsidRDefault="00F77A23" w:rsidP="00CA25C4">
            <w:r>
              <w:t>2.</w:t>
            </w:r>
          </w:p>
        </w:tc>
        <w:tc>
          <w:tcPr>
            <w:tcW w:w="7371" w:type="dxa"/>
          </w:tcPr>
          <w:p w:rsidR="00F77A23" w:rsidRDefault="00F77A23" w:rsidP="00CA25C4">
            <w:r>
              <w:t>Лексические нормы (употребление слова в соответствии с точным  лексическим значением). Паронимы. Задание 5</w:t>
            </w:r>
          </w:p>
        </w:tc>
        <w:tc>
          <w:tcPr>
            <w:tcW w:w="1525" w:type="dxa"/>
          </w:tcPr>
          <w:p w:rsidR="00F77A23" w:rsidRDefault="00F77A23" w:rsidP="00CA25C4">
            <w:pPr>
              <w:jc w:val="center"/>
            </w:pPr>
            <w:r>
              <w:t>3</w:t>
            </w:r>
          </w:p>
        </w:tc>
      </w:tr>
      <w:tr w:rsidR="00F77A23" w:rsidTr="00CA25C4">
        <w:tc>
          <w:tcPr>
            <w:tcW w:w="675" w:type="dxa"/>
          </w:tcPr>
          <w:p w:rsidR="00F77A23" w:rsidRDefault="00F77A23" w:rsidP="00CA25C4">
            <w:r>
              <w:t>3.</w:t>
            </w:r>
          </w:p>
        </w:tc>
        <w:tc>
          <w:tcPr>
            <w:tcW w:w="7371" w:type="dxa"/>
          </w:tcPr>
          <w:p w:rsidR="00F77A23" w:rsidRDefault="00F77A23" w:rsidP="00CA25C4">
            <w:r>
              <w:t>Лексические нормы (употребление слова в соответствии с требованием лексической сочетаемости).  Лексические ошибки (тавтология, плеоназм и др.) Задание 6</w:t>
            </w:r>
          </w:p>
        </w:tc>
        <w:tc>
          <w:tcPr>
            <w:tcW w:w="1525" w:type="dxa"/>
          </w:tcPr>
          <w:p w:rsidR="00F77A23" w:rsidRDefault="00F77A23" w:rsidP="00CA25C4">
            <w:pPr>
              <w:jc w:val="center"/>
            </w:pPr>
            <w:r>
              <w:t>3</w:t>
            </w:r>
          </w:p>
        </w:tc>
      </w:tr>
      <w:tr w:rsidR="00F77A23" w:rsidTr="00CA25C4">
        <w:tc>
          <w:tcPr>
            <w:tcW w:w="675" w:type="dxa"/>
          </w:tcPr>
          <w:p w:rsidR="00F77A23" w:rsidRDefault="00F77A23" w:rsidP="00CA25C4">
            <w:r>
              <w:t>4.</w:t>
            </w:r>
          </w:p>
        </w:tc>
        <w:tc>
          <w:tcPr>
            <w:tcW w:w="7371" w:type="dxa"/>
          </w:tcPr>
          <w:p w:rsidR="00F77A23" w:rsidRDefault="00F77A23" w:rsidP="00CA25C4">
            <w:r>
              <w:t xml:space="preserve">Морфологические нормы (образование форм слова). Грамматические особенности словоизменения различных частей речи </w:t>
            </w:r>
          </w:p>
        </w:tc>
        <w:tc>
          <w:tcPr>
            <w:tcW w:w="1525" w:type="dxa"/>
          </w:tcPr>
          <w:p w:rsidR="00F77A23" w:rsidRDefault="00F77A23" w:rsidP="00CA25C4">
            <w:pPr>
              <w:jc w:val="center"/>
            </w:pPr>
            <w:r>
              <w:t>3</w:t>
            </w:r>
          </w:p>
        </w:tc>
      </w:tr>
      <w:tr w:rsidR="00F77A23" w:rsidTr="00CA25C4">
        <w:tc>
          <w:tcPr>
            <w:tcW w:w="675" w:type="dxa"/>
          </w:tcPr>
          <w:p w:rsidR="00F77A23" w:rsidRDefault="00F77A23" w:rsidP="00CA25C4">
            <w:r>
              <w:t>5.</w:t>
            </w:r>
          </w:p>
        </w:tc>
        <w:tc>
          <w:tcPr>
            <w:tcW w:w="7371" w:type="dxa"/>
          </w:tcPr>
          <w:p w:rsidR="00F77A23" w:rsidRDefault="00F77A23" w:rsidP="00CA25C4">
            <w:r>
              <w:t>Синтаксические нормы:  нормы согласования.  Задание 8</w:t>
            </w:r>
          </w:p>
        </w:tc>
        <w:tc>
          <w:tcPr>
            <w:tcW w:w="1525" w:type="dxa"/>
          </w:tcPr>
          <w:p w:rsidR="00F77A23" w:rsidRDefault="00F77A23" w:rsidP="00CA25C4">
            <w:pPr>
              <w:jc w:val="center"/>
            </w:pPr>
            <w:r>
              <w:t>3</w:t>
            </w:r>
          </w:p>
        </w:tc>
      </w:tr>
      <w:tr w:rsidR="00F77A23" w:rsidTr="00CA25C4">
        <w:tc>
          <w:tcPr>
            <w:tcW w:w="675" w:type="dxa"/>
          </w:tcPr>
          <w:p w:rsidR="00F77A23" w:rsidRDefault="00F77A23" w:rsidP="00CA25C4">
            <w:r>
              <w:t>6.</w:t>
            </w:r>
          </w:p>
        </w:tc>
        <w:tc>
          <w:tcPr>
            <w:tcW w:w="7371" w:type="dxa"/>
          </w:tcPr>
          <w:p w:rsidR="00F77A23" w:rsidRDefault="00F77A23" w:rsidP="00CA25C4">
            <w:r>
              <w:t>Синтаксические нормы:  нормы управления. Задание 8</w:t>
            </w:r>
          </w:p>
        </w:tc>
        <w:tc>
          <w:tcPr>
            <w:tcW w:w="1525" w:type="dxa"/>
          </w:tcPr>
          <w:p w:rsidR="00F77A23" w:rsidRDefault="00F77A23" w:rsidP="00CA25C4">
            <w:pPr>
              <w:jc w:val="center"/>
            </w:pPr>
            <w:r>
              <w:t>3</w:t>
            </w:r>
          </w:p>
        </w:tc>
      </w:tr>
      <w:tr w:rsidR="00F77A23" w:rsidTr="00CA25C4">
        <w:tc>
          <w:tcPr>
            <w:tcW w:w="675" w:type="dxa"/>
          </w:tcPr>
          <w:p w:rsidR="00F77A23" w:rsidRDefault="00F77A23" w:rsidP="00CA25C4">
            <w:r>
              <w:t>7.</w:t>
            </w:r>
          </w:p>
        </w:tc>
        <w:tc>
          <w:tcPr>
            <w:tcW w:w="7371" w:type="dxa"/>
          </w:tcPr>
          <w:p w:rsidR="00F77A23" w:rsidRDefault="00F77A23" w:rsidP="00CA25C4">
            <w:r>
              <w:t>Тренинг по заданию 8</w:t>
            </w:r>
          </w:p>
        </w:tc>
        <w:tc>
          <w:tcPr>
            <w:tcW w:w="1525" w:type="dxa"/>
          </w:tcPr>
          <w:p w:rsidR="00F77A23" w:rsidRDefault="00F77A23" w:rsidP="00CA25C4">
            <w:pPr>
              <w:jc w:val="center"/>
            </w:pPr>
            <w:r>
              <w:t>3</w:t>
            </w:r>
          </w:p>
        </w:tc>
      </w:tr>
      <w:tr w:rsidR="00F77A23" w:rsidTr="00CA25C4">
        <w:tc>
          <w:tcPr>
            <w:tcW w:w="675" w:type="dxa"/>
          </w:tcPr>
          <w:p w:rsidR="00F77A23" w:rsidRDefault="00F77A23" w:rsidP="00CA25C4">
            <w:r>
              <w:t>8.</w:t>
            </w:r>
          </w:p>
        </w:tc>
        <w:tc>
          <w:tcPr>
            <w:tcW w:w="7371" w:type="dxa"/>
          </w:tcPr>
          <w:p w:rsidR="00F77A23" w:rsidRDefault="00F77A23" w:rsidP="00CA25C4">
            <w:r>
              <w:t>Контроль модуля (задания 4-8)</w:t>
            </w:r>
          </w:p>
        </w:tc>
        <w:tc>
          <w:tcPr>
            <w:tcW w:w="1525" w:type="dxa"/>
          </w:tcPr>
          <w:p w:rsidR="00F77A23" w:rsidRDefault="00F77A23" w:rsidP="00CA25C4">
            <w:pPr>
              <w:jc w:val="center"/>
            </w:pPr>
            <w:r>
              <w:t>3</w:t>
            </w:r>
          </w:p>
        </w:tc>
      </w:tr>
      <w:tr w:rsidR="00F77A23" w:rsidRPr="00607194" w:rsidTr="00CA25C4">
        <w:tc>
          <w:tcPr>
            <w:tcW w:w="8046" w:type="dxa"/>
            <w:gridSpan w:val="2"/>
          </w:tcPr>
          <w:p w:rsidR="00F77A23" w:rsidRPr="00607194" w:rsidRDefault="00F77A23" w:rsidP="00CA25C4">
            <w:pPr>
              <w:jc w:val="center"/>
              <w:rPr>
                <w:b/>
              </w:rPr>
            </w:pPr>
            <w:r w:rsidRPr="00607194">
              <w:rPr>
                <w:b/>
              </w:rPr>
              <w:t>Итого</w:t>
            </w:r>
          </w:p>
        </w:tc>
        <w:tc>
          <w:tcPr>
            <w:tcW w:w="1525" w:type="dxa"/>
          </w:tcPr>
          <w:p w:rsidR="00F77A23" w:rsidRPr="00607194" w:rsidRDefault="00F77A23" w:rsidP="00CA25C4">
            <w:pPr>
              <w:jc w:val="center"/>
              <w:rPr>
                <w:b/>
              </w:rPr>
            </w:pPr>
            <w:r w:rsidRPr="00607194">
              <w:rPr>
                <w:b/>
              </w:rPr>
              <w:t>24</w:t>
            </w:r>
          </w:p>
        </w:tc>
      </w:tr>
    </w:tbl>
    <w:p w:rsidR="00F77A23" w:rsidRPr="00A36B7E" w:rsidRDefault="00F77A23" w:rsidP="00F77A23">
      <w:pPr>
        <w:jc w:val="center"/>
        <w:rPr>
          <w:b/>
        </w:rPr>
      </w:pPr>
    </w:p>
    <w:p w:rsidR="008520D6" w:rsidRDefault="008520D6" w:rsidP="008520D6">
      <w:pPr>
        <w:tabs>
          <w:tab w:val="right" w:pos="9355"/>
        </w:tabs>
        <w:jc w:val="center"/>
        <w:rPr>
          <w:b/>
          <w:sz w:val="28"/>
          <w:szCs w:val="28"/>
        </w:rPr>
      </w:pPr>
      <w:r w:rsidRPr="00D11A3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Орфография</w:t>
      </w:r>
      <w:r w:rsidRPr="00D11A30">
        <w:rPr>
          <w:b/>
          <w:sz w:val="28"/>
          <w:szCs w:val="28"/>
        </w:rPr>
        <w:t>»</w:t>
      </w:r>
    </w:p>
    <w:p w:rsidR="008520D6" w:rsidRPr="00D11A30" w:rsidRDefault="008520D6" w:rsidP="008520D6">
      <w:pPr>
        <w:tabs>
          <w:tab w:val="right" w:pos="935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8520D6" w:rsidRPr="00A36B7E" w:rsidTr="00CA25C4">
        <w:tc>
          <w:tcPr>
            <w:tcW w:w="675" w:type="dxa"/>
          </w:tcPr>
          <w:p w:rsidR="008520D6" w:rsidRPr="00A36B7E" w:rsidRDefault="008520D6" w:rsidP="00CA25C4">
            <w:pPr>
              <w:rPr>
                <w:b/>
              </w:rPr>
            </w:pPr>
            <w:r w:rsidRPr="00A36B7E">
              <w:rPr>
                <w:b/>
              </w:rPr>
              <w:t>№</w:t>
            </w:r>
          </w:p>
        </w:tc>
        <w:tc>
          <w:tcPr>
            <w:tcW w:w="7371" w:type="dxa"/>
          </w:tcPr>
          <w:p w:rsidR="008520D6" w:rsidRPr="00A36B7E" w:rsidRDefault="008520D6" w:rsidP="00CA25C4">
            <w:pPr>
              <w:jc w:val="center"/>
              <w:rPr>
                <w:b/>
              </w:rPr>
            </w:pPr>
            <w:r w:rsidRPr="00A36B7E">
              <w:rPr>
                <w:b/>
              </w:rPr>
              <w:t>Тема</w:t>
            </w:r>
          </w:p>
        </w:tc>
        <w:tc>
          <w:tcPr>
            <w:tcW w:w="1525" w:type="dxa"/>
          </w:tcPr>
          <w:p w:rsidR="008520D6" w:rsidRPr="00A36B7E" w:rsidRDefault="008520D6" w:rsidP="00CA25C4">
            <w:pPr>
              <w:jc w:val="center"/>
              <w:rPr>
                <w:b/>
              </w:rPr>
            </w:pPr>
            <w:r w:rsidRPr="00A36B7E">
              <w:rPr>
                <w:b/>
              </w:rPr>
              <w:t>Уч. часы</w:t>
            </w:r>
          </w:p>
        </w:tc>
      </w:tr>
      <w:tr w:rsidR="008520D6" w:rsidTr="00CA25C4">
        <w:tc>
          <w:tcPr>
            <w:tcW w:w="675" w:type="dxa"/>
          </w:tcPr>
          <w:p w:rsidR="008520D6" w:rsidRDefault="008520D6" w:rsidP="00CA25C4">
            <w:r>
              <w:t>1.</w:t>
            </w:r>
          </w:p>
        </w:tc>
        <w:tc>
          <w:tcPr>
            <w:tcW w:w="7371" w:type="dxa"/>
          </w:tcPr>
          <w:p w:rsidR="008520D6" w:rsidRDefault="008520D6" w:rsidP="00CA25C4">
            <w:r>
              <w:t>Правописание корней  (задание 9)</w:t>
            </w:r>
          </w:p>
        </w:tc>
        <w:tc>
          <w:tcPr>
            <w:tcW w:w="1525" w:type="dxa"/>
          </w:tcPr>
          <w:p w:rsidR="008520D6" w:rsidRDefault="008520D6" w:rsidP="00CA25C4">
            <w:pPr>
              <w:jc w:val="center"/>
            </w:pPr>
            <w:r>
              <w:t>3</w:t>
            </w:r>
          </w:p>
        </w:tc>
      </w:tr>
      <w:tr w:rsidR="008520D6" w:rsidTr="00CA25C4">
        <w:tc>
          <w:tcPr>
            <w:tcW w:w="675" w:type="dxa"/>
          </w:tcPr>
          <w:p w:rsidR="008520D6" w:rsidRDefault="008520D6" w:rsidP="00CA25C4">
            <w:r>
              <w:t>2.</w:t>
            </w:r>
          </w:p>
        </w:tc>
        <w:tc>
          <w:tcPr>
            <w:tcW w:w="7371" w:type="dxa"/>
          </w:tcPr>
          <w:p w:rsidR="008520D6" w:rsidRDefault="008520D6" w:rsidP="00CA25C4">
            <w:r>
              <w:t xml:space="preserve">Правописание приставок, Ь и Ъ знаки, глухие / </w:t>
            </w:r>
            <w:r w:rsidRPr="001C3A1F">
              <w:t>звонкие согласные</w:t>
            </w:r>
            <w:r>
              <w:t xml:space="preserve"> (задание 10)</w:t>
            </w:r>
          </w:p>
        </w:tc>
        <w:tc>
          <w:tcPr>
            <w:tcW w:w="1525" w:type="dxa"/>
          </w:tcPr>
          <w:p w:rsidR="008520D6" w:rsidRDefault="008520D6" w:rsidP="00CA25C4">
            <w:pPr>
              <w:jc w:val="center"/>
            </w:pPr>
            <w:r>
              <w:t>3</w:t>
            </w:r>
          </w:p>
        </w:tc>
      </w:tr>
      <w:tr w:rsidR="008520D6" w:rsidTr="00CA25C4">
        <w:tc>
          <w:tcPr>
            <w:tcW w:w="675" w:type="dxa"/>
          </w:tcPr>
          <w:p w:rsidR="008520D6" w:rsidRDefault="008520D6" w:rsidP="00CA25C4">
            <w:r>
              <w:t>3.</w:t>
            </w:r>
          </w:p>
        </w:tc>
        <w:tc>
          <w:tcPr>
            <w:tcW w:w="7371" w:type="dxa"/>
          </w:tcPr>
          <w:p w:rsidR="008520D6" w:rsidRDefault="008520D6" w:rsidP="00CA25C4">
            <w:r>
              <w:t xml:space="preserve">Правописание суффиксов различных частей речи (кроме </w:t>
            </w:r>
            <w:proofErr w:type="gramStart"/>
            <w:r>
              <w:t>-Н</w:t>
            </w:r>
            <w:proofErr w:type="gramEnd"/>
            <w:r>
              <w:t>-/-НН-). Задание 11</w:t>
            </w:r>
          </w:p>
        </w:tc>
        <w:tc>
          <w:tcPr>
            <w:tcW w:w="1525" w:type="dxa"/>
          </w:tcPr>
          <w:p w:rsidR="008520D6" w:rsidRPr="00F27959" w:rsidRDefault="008520D6" w:rsidP="00CA25C4">
            <w:pPr>
              <w:jc w:val="center"/>
            </w:pPr>
            <w:r>
              <w:t>3</w:t>
            </w:r>
          </w:p>
        </w:tc>
      </w:tr>
      <w:tr w:rsidR="008520D6" w:rsidTr="00CA25C4">
        <w:tc>
          <w:tcPr>
            <w:tcW w:w="675" w:type="dxa"/>
          </w:tcPr>
          <w:p w:rsidR="008520D6" w:rsidRDefault="008520D6" w:rsidP="00CA25C4">
            <w:r>
              <w:t>4.</w:t>
            </w:r>
          </w:p>
        </w:tc>
        <w:tc>
          <w:tcPr>
            <w:tcW w:w="7371" w:type="dxa"/>
          </w:tcPr>
          <w:p w:rsidR="008520D6" w:rsidRPr="00607194" w:rsidRDefault="008520D6" w:rsidP="00CA25C4">
            <w:r>
              <w:t>Правописание личных окончаний глаголов и суффиксов причастий. Задание 12</w:t>
            </w:r>
          </w:p>
        </w:tc>
        <w:tc>
          <w:tcPr>
            <w:tcW w:w="1525" w:type="dxa"/>
          </w:tcPr>
          <w:p w:rsidR="008520D6" w:rsidRDefault="008520D6" w:rsidP="00CA25C4">
            <w:pPr>
              <w:jc w:val="center"/>
            </w:pPr>
            <w:r>
              <w:t>3</w:t>
            </w:r>
          </w:p>
        </w:tc>
      </w:tr>
      <w:tr w:rsidR="008520D6" w:rsidTr="00CA25C4">
        <w:tc>
          <w:tcPr>
            <w:tcW w:w="675" w:type="dxa"/>
          </w:tcPr>
          <w:p w:rsidR="008520D6" w:rsidRDefault="008520D6" w:rsidP="00CA25C4">
            <w:r>
              <w:lastRenderedPageBreak/>
              <w:t>5.</w:t>
            </w:r>
          </w:p>
        </w:tc>
        <w:tc>
          <w:tcPr>
            <w:tcW w:w="7371" w:type="dxa"/>
          </w:tcPr>
          <w:p w:rsidR="008520D6" w:rsidRPr="00AA2509" w:rsidRDefault="008520D6" w:rsidP="00CA25C4">
            <w:r>
              <w:t xml:space="preserve">Правописание НЕ с разными частями речи. Выбор частиц НЕ и НИ. Задание 13   </w:t>
            </w:r>
          </w:p>
        </w:tc>
        <w:tc>
          <w:tcPr>
            <w:tcW w:w="1525" w:type="dxa"/>
          </w:tcPr>
          <w:p w:rsidR="008520D6" w:rsidRDefault="008520D6" w:rsidP="00CA25C4">
            <w:pPr>
              <w:jc w:val="center"/>
            </w:pPr>
            <w:r>
              <w:t>3</w:t>
            </w:r>
          </w:p>
        </w:tc>
      </w:tr>
      <w:tr w:rsidR="008520D6" w:rsidTr="00CA25C4">
        <w:tc>
          <w:tcPr>
            <w:tcW w:w="675" w:type="dxa"/>
          </w:tcPr>
          <w:p w:rsidR="008520D6" w:rsidRDefault="008520D6" w:rsidP="00CA25C4">
            <w:r>
              <w:t>6.</w:t>
            </w:r>
          </w:p>
        </w:tc>
        <w:tc>
          <w:tcPr>
            <w:tcW w:w="7371" w:type="dxa"/>
          </w:tcPr>
          <w:p w:rsidR="008520D6" w:rsidRDefault="008520D6" w:rsidP="00CA25C4">
            <w:r>
              <w:t>Слитное, дефисное, раздельное написание наречий, местоимений, служебных частей речи. Задание 14.</w:t>
            </w:r>
          </w:p>
        </w:tc>
        <w:tc>
          <w:tcPr>
            <w:tcW w:w="1525" w:type="dxa"/>
          </w:tcPr>
          <w:p w:rsidR="008520D6" w:rsidRDefault="008520D6" w:rsidP="00CA25C4">
            <w:pPr>
              <w:jc w:val="center"/>
            </w:pPr>
            <w:r>
              <w:t>3</w:t>
            </w:r>
          </w:p>
        </w:tc>
      </w:tr>
      <w:tr w:rsidR="008520D6" w:rsidTr="00CA25C4">
        <w:tc>
          <w:tcPr>
            <w:tcW w:w="675" w:type="dxa"/>
          </w:tcPr>
          <w:p w:rsidR="008520D6" w:rsidRDefault="008520D6" w:rsidP="00CA25C4">
            <w:r>
              <w:t>7.</w:t>
            </w:r>
          </w:p>
        </w:tc>
        <w:tc>
          <w:tcPr>
            <w:tcW w:w="7371" w:type="dxa"/>
          </w:tcPr>
          <w:p w:rsidR="008520D6" w:rsidRDefault="008520D6" w:rsidP="00CA25C4">
            <w:r>
              <w:t>-Н-/-Н</w:t>
            </w:r>
            <w:proofErr w:type="gramStart"/>
            <w:r>
              <w:t>Н-</w:t>
            </w:r>
            <w:proofErr w:type="gramEnd"/>
            <w:r>
              <w:t xml:space="preserve">  в различных частях речи. Задание 15</w:t>
            </w:r>
          </w:p>
        </w:tc>
        <w:tc>
          <w:tcPr>
            <w:tcW w:w="1525" w:type="dxa"/>
          </w:tcPr>
          <w:p w:rsidR="008520D6" w:rsidRDefault="008520D6" w:rsidP="00CA25C4">
            <w:pPr>
              <w:jc w:val="center"/>
            </w:pPr>
            <w:r>
              <w:t>3</w:t>
            </w:r>
          </w:p>
        </w:tc>
      </w:tr>
      <w:tr w:rsidR="008520D6" w:rsidTr="00CA25C4">
        <w:tc>
          <w:tcPr>
            <w:tcW w:w="675" w:type="dxa"/>
          </w:tcPr>
          <w:p w:rsidR="008520D6" w:rsidRDefault="008520D6" w:rsidP="00CA25C4">
            <w:r>
              <w:t>8.</w:t>
            </w:r>
          </w:p>
        </w:tc>
        <w:tc>
          <w:tcPr>
            <w:tcW w:w="7371" w:type="dxa"/>
          </w:tcPr>
          <w:p w:rsidR="008520D6" w:rsidRDefault="008520D6" w:rsidP="00CA25C4">
            <w:r>
              <w:t>Контроль модуля (задания 9-15)</w:t>
            </w:r>
          </w:p>
        </w:tc>
        <w:tc>
          <w:tcPr>
            <w:tcW w:w="1525" w:type="dxa"/>
          </w:tcPr>
          <w:p w:rsidR="008520D6" w:rsidRDefault="008520D6" w:rsidP="00CA25C4">
            <w:pPr>
              <w:jc w:val="center"/>
            </w:pPr>
            <w:r>
              <w:t>3</w:t>
            </w:r>
          </w:p>
        </w:tc>
      </w:tr>
      <w:tr w:rsidR="008520D6" w:rsidRPr="00A36B7E" w:rsidTr="00CA25C4">
        <w:tc>
          <w:tcPr>
            <w:tcW w:w="8046" w:type="dxa"/>
            <w:gridSpan w:val="2"/>
          </w:tcPr>
          <w:p w:rsidR="008520D6" w:rsidRPr="00A36B7E" w:rsidRDefault="008520D6" w:rsidP="00CA25C4">
            <w:pPr>
              <w:jc w:val="center"/>
              <w:rPr>
                <w:b/>
              </w:rPr>
            </w:pPr>
            <w:r w:rsidRPr="00A36B7E">
              <w:rPr>
                <w:b/>
              </w:rPr>
              <w:t>Итого</w:t>
            </w:r>
          </w:p>
        </w:tc>
        <w:tc>
          <w:tcPr>
            <w:tcW w:w="1525" w:type="dxa"/>
          </w:tcPr>
          <w:p w:rsidR="008520D6" w:rsidRPr="00A36B7E" w:rsidRDefault="008520D6" w:rsidP="00CA25C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8520D6" w:rsidRDefault="008520D6" w:rsidP="008520D6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ED1574" w:rsidRDefault="00ED1574" w:rsidP="00ED1574">
      <w:pPr>
        <w:tabs>
          <w:tab w:val="right" w:pos="9355"/>
        </w:tabs>
        <w:jc w:val="center"/>
        <w:rPr>
          <w:b/>
          <w:sz w:val="28"/>
          <w:szCs w:val="28"/>
        </w:rPr>
      </w:pPr>
      <w:r w:rsidRPr="00D11A3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Пунктуация</w:t>
      </w:r>
      <w:r w:rsidRPr="00D11A30">
        <w:rPr>
          <w:b/>
          <w:sz w:val="28"/>
          <w:szCs w:val="28"/>
        </w:rPr>
        <w:t>»</w:t>
      </w:r>
    </w:p>
    <w:p w:rsidR="00ED1574" w:rsidRDefault="00ED1574" w:rsidP="00ED1574">
      <w:pPr>
        <w:tabs>
          <w:tab w:val="right" w:pos="935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ED1574" w:rsidRPr="00A36B7E" w:rsidTr="00A417C6">
        <w:tc>
          <w:tcPr>
            <w:tcW w:w="534" w:type="dxa"/>
          </w:tcPr>
          <w:p w:rsidR="00ED1574" w:rsidRPr="00A36B7E" w:rsidRDefault="00ED1574" w:rsidP="00A417C6">
            <w:pPr>
              <w:rPr>
                <w:b/>
              </w:rPr>
            </w:pPr>
            <w:r w:rsidRPr="00A36B7E">
              <w:rPr>
                <w:b/>
              </w:rPr>
              <w:t>№</w:t>
            </w:r>
          </w:p>
        </w:tc>
        <w:tc>
          <w:tcPr>
            <w:tcW w:w="7512" w:type="dxa"/>
          </w:tcPr>
          <w:p w:rsidR="00ED1574" w:rsidRPr="00A36B7E" w:rsidRDefault="00ED1574" w:rsidP="00A417C6">
            <w:pPr>
              <w:jc w:val="center"/>
              <w:rPr>
                <w:b/>
              </w:rPr>
            </w:pPr>
            <w:r w:rsidRPr="00A36B7E">
              <w:rPr>
                <w:b/>
              </w:rPr>
              <w:t>Тема</w:t>
            </w:r>
          </w:p>
        </w:tc>
        <w:tc>
          <w:tcPr>
            <w:tcW w:w="1525" w:type="dxa"/>
          </w:tcPr>
          <w:p w:rsidR="00ED1574" w:rsidRPr="00A36B7E" w:rsidRDefault="00ED1574" w:rsidP="00A417C6">
            <w:pPr>
              <w:jc w:val="center"/>
              <w:rPr>
                <w:b/>
              </w:rPr>
            </w:pPr>
            <w:r w:rsidRPr="00A36B7E">
              <w:rPr>
                <w:b/>
              </w:rPr>
              <w:t>Уч. часы</w:t>
            </w:r>
          </w:p>
        </w:tc>
      </w:tr>
      <w:tr w:rsidR="00ED1574" w:rsidTr="00A417C6">
        <w:tc>
          <w:tcPr>
            <w:tcW w:w="534" w:type="dxa"/>
          </w:tcPr>
          <w:p w:rsidR="00ED1574" w:rsidRDefault="00ED1574" w:rsidP="00A417C6">
            <w:r>
              <w:t>1.</w:t>
            </w:r>
          </w:p>
        </w:tc>
        <w:tc>
          <w:tcPr>
            <w:tcW w:w="7512" w:type="dxa"/>
          </w:tcPr>
          <w:p w:rsidR="00ED1574" w:rsidRDefault="00ED1574" w:rsidP="00A417C6">
            <w:r>
              <w:t>Пунктуация в сложносочиненном предложении и в простом с однородными членами (задание 16)</w:t>
            </w:r>
          </w:p>
        </w:tc>
        <w:tc>
          <w:tcPr>
            <w:tcW w:w="1525" w:type="dxa"/>
          </w:tcPr>
          <w:p w:rsidR="00ED1574" w:rsidRDefault="00ED1574" w:rsidP="00A417C6">
            <w:pPr>
              <w:jc w:val="center"/>
            </w:pPr>
            <w:r>
              <w:t>3</w:t>
            </w:r>
          </w:p>
        </w:tc>
      </w:tr>
      <w:tr w:rsidR="00ED1574" w:rsidTr="00A417C6">
        <w:tc>
          <w:tcPr>
            <w:tcW w:w="534" w:type="dxa"/>
          </w:tcPr>
          <w:p w:rsidR="00ED1574" w:rsidRDefault="00ED1574" w:rsidP="00A417C6">
            <w:r>
              <w:t>2.</w:t>
            </w:r>
          </w:p>
        </w:tc>
        <w:tc>
          <w:tcPr>
            <w:tcW w:w="7512" w:type="dxa"/>
          </w:tcPr>
          <w:p w:rsidR="00ED1574" w:rsidRDefault="00ED1574" w:rsidP="00A417C6">
            <w:r>
              <w:t>Знаки препинания  в предложениях  с обособленными определениями, обстоятельствами, приложениями  (задание 17)</w:t>
            </w:r>
          </w:p>
        </w:tc>
        <w:tc>
          <w:tcPr>
            <w:tcW w:w="1525" w:type="dxa"/>
          </w:tcPr>
          <w:p w:rsidR="00ED1574" w:rsidRDefault="00ED1574" w:rsidP="00A417C6">
            <w:pPr>
              <w:jc w:val="center"/>
            </w:pPr>
            <w:r>
              <w:t>3</w:t>
            </w:r>
          </w:p>
        </w:tc>
      </w:tr>
      <w:tr w:rsidR="00ED1574" w:rsidTr="00A417C6">
        <w:tc>
          <w:tcPr>
            <w:tcW w:w="534" w:type="dxa"/>
          </w:tcPr>
          <w:p w:rsidR="00ED1574" w:rsidRDefault="00ED1574" w:rsidP="00A417C6">
            <w:r>
              <w:t>3</w:t>
            </w:r>
          </w:p>
        </w:tc>
        <w:tc>
          <w:tcPr>
            <w:tcW w:w="7512" w:type="dxa"/>
          </w:tcPr>
          <w:p w:rsidR="00ED1574" w:rsidRDefault="00ED1574" w:rsidP="00A417C6">
            <w:r>
              <w:t>Знаки препинания  в предложениях с вводными конструкциями, обращениями, сравнениями (задание 18)</w:t>
            </w:r>
          </w:p>
        </w:tc>
        <w:tc>
          <w:tcPr>
            <w:tcW w:w="1525" w:type="dxa"/>
          </w:tcPr>
          <w:p w:rsidR="00ED1574" w:rsidRDefault="00ED1574" w:rsidP="00A417C6">
            <w:pPr>
              <w:jc w:val="center"/>
            </w:pPr>
            <w:r>
              <w:t>3</w:t>
            </w:r>
          </w:p>
        </w:tc>
      </w:tr>
      <w:tr w:rsidR="00ED1574" w:rsidTr="00A417C6">
        <w:tc>
          <w:tcPr>
            <w:tcW w:w="534" w:type="dxa"/>
          </w:tcPr>
          <w:p w:rsidR="00ED1574" w:rsidRDefault="00ED1574" w:rsidP="00A417C6">
            <w:r>
              <w:t>4</w:t>
            </w:r>
          </w:p>
        </w:tc>
        <w:tc>
          <w:tcPr>
            <w:tcW w:w="7512" w:type="dxa"/>
          </w:tcPr>
          <w:p w:rsidR="00ED1574" w:rsidRDefault="00ED1574" w:rsidP="00A417C6">
            <w:r>
              <w:t>Знаки препинания в СПП и  в сложном предложении с разными видами связи (задания 19-20)</w:t>
            </w:r>
          </w:p>
        </w:tc>
        <w:tc>
          <w:tcPr>
            <w:tcW w:w="1525" w:type="dxa"/>
          </w:tcPr>
          <w:p w:rsidR="00ED1574" w:rsidRDefault="00ED1574" w:rsidP="00A417C6">
            <w:pPr>
              <w:jc w:val="center"/>
            </w:pPr>
            <w:r>
              <w:t>3</w:t>
            </w:r>
          </w:p>
        </w:tc>
      </w:tr>
      <w:tr w:rsidR="00ED1574" w:rsidTr="00A417C6">
        <w:tc>
          <w:tcPr>
            <w:tcW w:w="534" w:type="dxa"/>
          </w:tcPr>
          <w:p w:rsidR="00ED1574" w:rsidRDefault="00ED1574" w:rsidP="00A417C6">
            <w:r>
              <w:t xml:space="preserve">5. </w:t>
            </w:r>
          </w:p>
        </w:tc>
        <w:tc>
          <w:tcPr>
            <w:tcW w:w="7512" w:type="dxa"/>
          </w:tcPr>
          <w:p w:rsidR="00ED1574" w:rsidRDefault="00ED1574" w:rsidP="00A417C6">
            <w:r>
              <w:t>Двоеточие и тире  в разных синтаксических конструкциях (задание 21)</w:t>
            </w:r>
          </w:p>
        </w:tc>
        <w:tc>
          <w:tcPr>
            <w:tcW w:w="1525" w:type="dxa"/>
          </w:tcPr>
          <w:p w:rsidR="00ED1574" w:rsidRDefault="00ED1574" w:rsidP="00A417C6">
            <w:pPr>
              <w:jc w:val="center"/>
            </w:pPr>
            <w:r>
              <w:t>3</w:t>
            </w:r>
          </w:p>
        </w:tc>
      </w:tr>
      <w:tr w:rsidR="00ED1574" w:rsidTr="00A417C6">
        <w:tc>
          <w:tcPr>
            <w:tcW w:w="534" w:type="dxa"/>
          </w:tcPr>
          <w:p w:rsidR="00ED1574" w:rsidRDefault="00ED1574" w:rsidP="00A417C6">
            <w:r>
              <w:t>6.</w:t>
            </w:r>
          </w:p>
        </w:tc>
        <w:tc>
          <w:tcPr>
            <w:tcW w:w="7512" w:type="dxa"/>
          </w:tcPr>
          <w:p w:rsidR="00ED1574" w:rsidRDefault="00ED1574" w:rsidP="00A417C6">
            <w:r>
              <w:t>Контроль модуля (задания 16-21)</w:t>
            </w:r>
          </w:p>
        </w:tc>
        <w:tc>
          <w:tcPr>
            <w:tcW w:w="1525" w:type="dxa"/>
          </w:tcPr>
          <w:p w:rsidR="00ED1574" w:rsidRDefault="00ED1574" w:rsidP="00A417C6">
            <w:pPr>
              <w:jc w:val="center"/>
            </w:pPr>
            <w:r>
              <w:t>3</w:t>
            </w:r>
          </w:p>
        </w:tc>
      </w:tr>
      <w:tr w:rsidR="00ED1574" w:rsidRPr="00A36B7E" w:rsidTr="00A417C6">
        <w:tc>
          <w:tcPr>
            <w:tcW w:w="8046" w:type="dxa"/>
            <w:gridSpan w:val="2"/>
          </w:tcPr>
          <w:p w:rsidR="00ED1574" w:rsidRPr="00A36B7E" w:rsidRDefault="00ED1574" w:rsidP="00A417C6">
            <w:pPr>
              <w:jc w:val="center"/>
              <w:rPr>
                <w:b/>
              </w:rPr>
            </w:pPr>
            <w:r w:rsidRPr="00A36B7E">
              <w:rPr>
                <w:b/>
              </w:rPr>
              <w:t>Итого</w:t>
            </w:r>
          </w:p>
        </w:tc>
        <w:tc>
          <w:tcPr>
            <w:tcW w:w="1525" w:type="dxa"/>
          </w:tcPr>
          <w:p w:rsidR="00ED1574" w:rsidRPr="00A36B7E" w:rsidRDefault="00ED1574" w:rsidP="00A417C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ED1574" w:rsidRPr="00A95564" w:rsidRDefault="00ED1574" w:rsidP="00ED1574">
      <w:pPr>
        <w:tabs>
          <w:tab w:val="left" w:pos="261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E518E" w:rsidRDefault="000E518E" w:rsidP="000E518E">
      <w:pPr>
        <w:tabs>
          <w:tab w:val="right" w:pos="9355"/>
        </w:tabs>
        <w:jc w:val="center"/>
        <w:rPr>
          <w:b/>
          <w:sz w:val="28"/>
          <w:szCs w:val="28"/>
        </w:rPr>
      </w:pPr>
      <w:r w:rsidRPr="00D11A3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Задание 27 (повышенный уровень сложности): </w:t>
      </w:r>
    </w:p>
    <w:p w:rsidR="000E518E" w:rsidRDefault="000E518E" w:rsidP="000E518E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сочинение-рассуждение  по прочитанному тексту»</w:t>
      </w:r>
    </w:p>
    <w:p w:rsidR="000E518E" w:rsidRDefault="000E518E" w:rsidP="000E518E">
      <w:pPr>
        <w:tabs>
          <w:tab w:val="right" w:pos="935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0E518E" w:rsidRPr="00A36B7E" w:rsidTr="00A417C6">
        <w:tc>
          <w:tcPr>
            <w:tcW w:w="534" w:type="dxa"/>
          </w:tcPr>
          <w:p w:rsidR="000E518E" w:rsidRPr="00A36B7E" w:rsidRDefault="000E518E" w:rsidP="00A417C6">
            <w:pPr>
              <w:rPr>
                <w:b/>
              </w:rPr>
            </w:pPr>
            <w:r w:rsidRPr="00A36B7E">
              <w:rPr>
                <w:b/>
              </w:rPr>
              <w:t>№</w:t>
            </w:r>
          </w:p>
        </w:tc>
        <w:tc>
          <w:tcPr>
            <w:tcW w:w="7512" w:type="dxa"/>
          </w:tcPr>
          <w:p w:rsidR="000E518E" w:rsidRPr="00A36B7E" w:rsidRDefault="000E518E" w:rsidP="00A417C6">
            <w:pPr>
              <w:jc w:val="center"/>
              <w:rPr>
                <w:b/>
              </w:rPr>
            </w:pPr>
            <w:r w:rsidRPr="00A36B7E">
              <w:rPr>
                <w:b/>
              </w:rPr>
              <w:t>Тема</w:t>
            </w:r>
          </w:p>
        </w:tc>
        <w:tc>
          <w:tcPr>
            <w:tcW w:w="1525" w:type="dxa"/>
          </w:tcPr>
          <w:p w:rsidR="000E518E" w:rsidRPr="00A36B7E" w:rsidRDefault="000E518E" w:rsidP="00A417C6">
            <w:pPr>
              <w:jc w:val="center"/>
              <w:rPr>
                <w:b/>
              </w:rPr>
            </w:pPr>
            <w:r w:rsidRPr="00A36B7E">
              <w:rPr>
                <w:b/>
              </w:rPr>
              <w:t>Уч. часы</w:t>
            </w:r>
          </w:p>
        </w:tc>
      </w:tr>
      <w:tr w:rsidR="000E518E" w:rsidTr="00A417C6">
        <w:tc>
          <w:tcPr>
            <w:tcW w:w="534" w:type="dxa"/>
          </w:tcPr>
          <w:p w:rsidR="000E518E" w:rsidRDefault="000E518E" w:rsidP="00A417C6">
            <w:r>
              <w:t>1.</w:t>
            </w:r>
          </w:p>
        </w:tc>
        <w:tc>
          <w:tcPr>
            <w:tcW w:w="7512" w:type="dxa"/>
          </w:tcPr>
          <w:p w:rsidR="000E518E" w:rsidRDefault="000E518E" w:rsidP="00A417C6">
            <w:r>
              <w:t>Структура. Композиция. Общие требования. Разбор критериев оценки.</w:t>
            </w:r>
          </w:p>
        </w:tc>
        <w:tc>
          <w:tcPr>
            <w:tcW w:w="1525" w:type="dxa"/>
          </w:tcPr>
          <w:p w:rsidR="000E518E" w:rsidRDefault="000E518E" w:rsidP="00A417C6">
            <w:pPr>
              <w:jc w:val="center"/>
            </w:pPr>
            <w:r>
              <w:t>3</w:t>
            </w:r>
          </w:p>
        </w:tc>
      </w:tr>
      <w:tr w:rsidR="000E518E" w:rsidTr="00A417C6">
        <w:tc>
          <w:tcPr>
            <w:tcW w:w="534" w:type="dxa"/>
          </w:tcPr>
          <w:p w:rsidR="000E518E" w:rsidRDefault="000E518E" w:rsidP="00A417C6">
            <w:r>
              <w:t>2.</w:t>
            </w:r>
          </w:p>
        </w:tc>
        <w:tc>
          <w:tcPr>
            <w:tcW w:w="7512" w:type="dxa"/>
          </w:tcPr>
          <w:p w:rsidR="000E518E" w:rsidRDefault="000E518E" w:rsidP="00A417C6">
            <w:r>
              <w:t>Анализ содержания текста, выявление проблем, поставленных автором. Виды формулировок проблем. Разбор типичных ошибок</w:t>
            </w:r>
          </w:p>
        </w:tc>
        <w:tc>
          <w:tcPr>
            <w:tcW w:w="1525" w:type="dxa"/>
          </w:tcPr>
          <w:p w:rsidR="000E518E" w:rsidRDefault="000E518E" w:rsidP="00A417C6">
            <w:pPr>
              <w:jc w:val="center"/>
            </w:pPr>
            <w:r>
              <w:t>3</w:t>
            </w:r>
          </w:p>
        </w:tc>
      </w:tr>
      <w:tr w:rsidR="000E518E" w:rsidTr="00A417C6">
        <w:tc>
          <w:tcPr>
            <w:tcW w:w="534" w:type="dxa"/>
          </w:tcPr>
          <w:p w:rsidR="000E518E" w:rsidRDefault="000E518E" w:rsidP="00A417C6">
            <w:r>
              <w:t>3</w:t>
            </w:r>
          </w:p>
        </w:tc>
        <w:tc>
          <w:tcPr>
            <w:tcW w:w="7512" w:type="dxa"/>
          </w:tcPr>
          <w:p w:rsidR="000E518E" w:rsidRDefault="000E518E" w:rsidP="000E518E">
            <w:r>
              <w:t xml:space="preserve">Комментарий автора по проблеме исходного текста, подбор примеров-иллюстраций, установление смысловой связи между примерами. </w:t>
            </w:r>
          </w:p>
        </w:tc>
        <w:tc>
          <w:tcPr>
            <w:tcW w:w="1525" w:type="dxa"/>
          </w:tcPr>
          <w:p w:rsidR="000E518E" w:rsidRDefault="000E518E" w:rsidP="00A417C6">
            <w:pPr>
              <w:jc w:val="center"/>
            </w:pPr>
            <w:r>
              <w:t>3</w:t>
            </w:r>
          </w:p>
        </w:tc>
      </w:tr>
      <w:tr w:rsidR="000E518E" w:rsidTr="00A417C6">
        <w:tc>
          <w:tcPr>
            <w:tcW w:w="534" w:type="dxa"/>
          </w:tcPr>
          <w:p w:rsidR="000E518E" w:rsidRDefault="000E518E" w:rsidP="00A417C6">
            <w:r>
              <w:t>4</w:t>
            </w:r>
          </w:p>
        </w:tc>
        <w:tc>
          <w:tcPr>
            <w:tcW w:w="7512" w:type="dxa"/>
          </w:tcPr>
          <w:p w:rsidR="000E518E" w:rsidRDefault="008D61F6" w:rsidP="00A417C6">
            <w:r>
              <w:t>Способы выражения позиции автора по проблеме исходного текста. Разбор типичных ошибок</w:t>
            </w:r>
          </w:p>
        </w:tc>
        <w:tc>
          <w:tcPr>
            <w:tcW w:w="1525" w:type="dxa"/>
          </w:tcPr>
          <w:p w:rsidR="000E518E" w:rsidRDefault="000E518E" w:rsidP="00A417C6">
            <w:pPr>
              <w:jc w:val="center"/>
            </w:pPr>
            <w:r>
              <w:t>3</w:t>
            </w:r>
          </w:p>
        </w:tc>
      </w:tr>
      <w:tr w:rsidR="000E518E" w:rsidTr="00A417C6">
        <w:tc>
          <w:tcPr>
            <w:tcW w:w="534" w:type="dxa"/>
          </w:tcPr>
          <w:p w:rsidR="000E518E" w:rsidRDefault="000E518E" w:rsidP="00A417C6">
            <w:r>
              <w:t xml:space="preserve">5. </w:t>
            </w:r>
          </w:p>
        </w:tc>
        <w:tc>
          <w:tcPr>
            <w:tcW w:w="7512" w:type="dxa"/>
          </w:tcPr>
          <w:p w:rsidR="000E518E" w:rsidRDefault="008D61F6" w:rsidP="00A417C6">
            <w:r>
              <w:t>Выражение и обоснование собственного мнения относительно позиции автора по проблеме.</w:t>
            </w:r>
          </w:p>
        </w:tc>
        <w:tc>
          <w:tcPr>
            <w:tcW w:w="1525" w:type="dxa"/>
          </w:tcPr>
          <w:p w:rsidR="000E518E" w:rsidRDefault="000E518E" w:rsidP="00A417C6">
            <w:pPr>
              <w:jc w:val="center"/>
            </w:pPr>
            <w:r>
              <w:t>3</w:t>
            </w:r>
          </w:p>
        </w:tc>
      </w:tr>
      <w:tr w:rsidR="000E518E" w:rsidTr="00A417C6">
        <w:tc>
          <w:tcPr>
            <w:tcW w:w="534" w:type="dxa"/>
          </w:tcPr>
          <w:p w:rsidR="000E518E" w:rsidRDefault="000E518E" w:rsidP="00A417C6">
            <w:r>
              <w:t>6.</w:t>
            </w:r>
          </w:p>
        </w:tc>
        <w:tc>
          <w:tcPr>
            <w:tcW w:w="7512" w:type="dxa"/>
          </w:tcPr>
          <w:p w:rsidR="000E518E" w:rsidRDefault="008D61F6" w:rsidP="00A417C6">
            <w:r>
              <w:t>Тренинг по речевому оформлению письменного текста</w:t>
            </w:r>
          </w:p>
        </w:tc>
        <w:tc>
          <w:tcPr>
            <w:tcW w:w="1525" w:type="dxa"/>
          </w:tcPr>
          <w:p w:rsidR="000E518E" w:rsidRDefault="000E518E" w:rsidP="00A417C6">
            <w:pPr>
              <w:jc w:val="center"/>
            </w:pPr>
            <w:r>
              <w:t>3</w:t>
            </w:r>
          </w:p>
        </w:tc>
      </w:tr>
      <w:tr w:rsidR="008D61F6" w:rsidTr="00A417C6">
        <w:tc>
          <w:tcPr>
            <w:tcW w:w="534" w:type="dxa"/>
          </w:tcPr>
          <w:p w:rsidR="008D61F6" w:rsidRDefault="008D61F6" w:rsidP="00A417C6">
            <w:r>
              <w:t>7.</w:t>
            </w:r>
          </w:p>
        </w:tc>
        <w:tc>
          <w:tcPr>
            <w:tcW w:w="7512" w:type="dxa"/>
          </w:tcPr>
          <w:p w:rsidR="008D61F6" w:rsidRDefault="008D61F6" w:rsidP="00A417C6">
            <w:r>
              <w:t>Самостоятельная работа над сочинением</w:t>
            </w:r>
          </w:p>
        </w:tc>
        <w:tc>
          <w:tcPr>
            <w:tcW w:w="1525" w:type="dxa"/>
          </w:tcPr>
          <w:p w:rsidR="008D61F6" w:rsidRDefault="008D61F6" w:rsidP="00A417C6">
            <w:pPr>
              <w:jc w:val="center"/>
            </w:pPr>
            <w:r>
              <w:t>3</w:t>
            </w:r>
          </w:p>
        </w:tc>
      </w:tr>
      <w:tr w:rsidR="008D61F6" w:rsidTr="00A417C6">
        <w:tc>
          <w:tcPr>
            <w:tcW w:w="534" w:type="dxa"/>
          </w:tcPr>
          <w:p w:rsidR="008D61F6" w:rsidRDefault="008D61F6" w:rsidP="00A417C6">
            <w:r>
              <w:t>8.</w:t>
            </w:r>
          </w:p>
        </w:tc>
        <w:tc>
          <w:tcPr>
            <w:tcW w:w="7512" w:type="dxa"/>
          </w:tcPr>
          <w:p w:rsidR="008D61F6" w:rsidRDefault="008D61F6" w:rsidP="00A417C6">
            <w:r>
              <w:t>Работа над ошибками</w:t>
            </w:r>
          </w:p>
        </w:tc>
        <w:tc>
          <w:tcPr>
            <w:tcW w:w="1525" w:type="dxa"/>
          </w:tcPr>
          <w:p w:rsidR="008D61F6" w:rsidRDefault="008D61F6" w:rsidP="00A417C6">
            <w:pPr>
              <w:jc w:val="center"/>
            </w:pPr>
            <w:r>
              <w:t>3</w:t>
            </w:r>
          </w:p>
        </w:tc>
      </w:tr>
      <w:tr w:rsidR="000E518E" w:rsidRPr="00A36B7E" w:rsidTr="00A417C6">
        <w:tc>
          <w:tcPr>
            <w:tcW w:w="8046" w:type="dxa"/>
            <w:gridSpan w:val="2"/>
          </w:tcPr>
          <w:p w:rsidR="000E518E" w:rsidRPr="00A36B7E" w:rsidRDefault="000E518E" w:rsidP="00A417C6">
            <w:pPr>
              <w:jc w:val="center"/>
              <w:rPr>
                <w:b/>
              </w:rPr>
            </w:pPr>
            <w:r w:rsidRPr="00A36B7E">
              <w:rPr>
                <w:b/>
              </w:rPr>
              <w:t>Итого</w:t>
            </w:r>
          </w:p>
        </w:tc>
        <w:tc>
          <w:tcPr>
            <w:tcW w:w="1525" w:type="dxa"/>
          </w:tcPr>
          <w:p w:rsidR="000E518E" w:rsidRPr="00A36B7E" w:rsidRDefault="008D61F6" w:rsidP="00A417C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9240DB" w:rsidRPr="008857CC" w:rsidRDefault="009240DB" w:rsidP="009240DB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bookmarkStart w:id="0" w:name="_GoBack"/>
      <w:bookmarkEnd w:id="0"/>
      <w:r w:rsidRPr="008857CC">
        <w:rPr>
          <w:color w:val="C00000"/>
          <w:sz w:val="28"/>
          <w:szCs w:val="28"/>
        </w:rPr>
        <w:t xml:space="preserve">Принимаем </w:t>
      </w:r>
      <w:r>
        <w:rPr>
          <w:color w:val="C00000"/>
          <w:sz w:val="28"/>
          <w:szCs w:val="28"/>
          <w:u w:val="single"/>
        </w:rPr>
        <w:t>ЗАЯВЛЕНИЯ</w:t>
      </w:r>
      <w:r w:rsidRPr="008857CC">
        <w:rPr>
          <w:color w:val="C00000"/>
          <w:sz w:val="28"/>
          <w:szCs w:val="28"/>
        </w:rPr>
        <w:t xml:space="preserve">  на различные модули по </w:t>
      </w:r>
      <w:r w:rsidRPr="008857CC">
        <w:rPr>
          <w:color w:val="C00000"/>
          <w:sz w:val="28"/>
          <w:szCs w:val="28"/>
          <w:lang w:val="en-US"/>
        </w:rPr>
        <w:t>e</w:t>
      </w:r>
      <w:r w:rsidRPr="008857CC">
        <w:rPr>
          <w:color w:val="C00000"/>
          <w:sz w:val="28"/>
          <w:szCs w:val="28"/>
        </w:rPr>
        <w:t>-</w:t>
      </w:r>
      <w:r w:rsidRPr="008857CC">
        <w:rPr>
          <w:color w:val="C00000"/>
          <w:sz w:val="28"/>
          <w:szCs w:val="28"/>
          <w:lang w:val="en-US"/>
        </w:rPr>
        <w:t>mail</w:t>
      </w:r>
      <w:r w:rsidRPr="008857CC">
        <w:rPr>
          <w:color w:val="C00000"/>
          <w:sz w:val="28"/>
          <w:szCs w:val="28"/>
        </w:rPr>
        <w:t xml:space="preserve"> </w:t>
      </w:r>
      <w:r w:rsidRPr="008B4B91">
        <w:rPr>
          <w:color w:val="C00000"/>
          <w:szCs w:val="24"/>
        </w:rPr>
        <w:t>(</w:t>
      </w:r>
      <w:hyperlink r:id="rId6" w:history="1">
        <w:r w:rsidRPr="008B4B91">
          <w:rPr>
            <w:rStyle w:val="a4"/>
            <w:szCs w:val="24"/>
            <w:lang w:val="en-US"/>
          </w:rPr>
          <w:t>dovuzcentr</w:t>
        </w:r>
        <w:r w:rsidRPr="008B4B91">
          <w:rPr>
            <w:rStyle w:val="a4"/>
            <w:szCs w:val="24"/>
          </w:rPr>
          <w:t>@</w:t>
        </w:r>
        <w:r w:rsidRPr="008B4B91">
          <w:rPr>
            <w:rStyle w:val="a4"/>
            <w:szCs w:val="24"/>
            <w:lang w:val="en-US"/>
          </w:rPr>
          <w:t>ex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istu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edu</w:t>
        </w:r>
      </w:hyperlink>
      <w:r w:rsidRPr="008B4B91">
        <w:rPr>
          <w:color w:val="C00000"/>
          <w:szCs w:val="24"/>
        </w:rPr>
        <w:t xml:space="preserve"> ИЛИ </w:t>
      </w:r>
      <w:hyperlink r:id="rId7" w:history="1">
        <w:r w:rsidRPr="008B4B91">
          <w:rPr>
            <w:rStyle w:val="a4"/>
            <w:szCs w:val="24"/>
            <w:lang w:val="en-US"/>
          </w:rPr>
          <w:t>lebedevaoe</w:t>
        </w:r>
        <w:r w:rsidRPr="008B4B91">
          <w:rPr>
            <w:rStyle w:val="a4"/>
            <w:szCs w:val="24"/>
          </w:rPr>
          <w:t>@</w:t>
        </w:r>
        <w:r w:rsidRPr="008B4B91">
          <w:rPr>
            <w:rStyle w:val="a4"/>
            <w:szCs w:val="24"/>
            <w:lang w:val="en-US"/>
          </w:rPr>
          <w:t>ex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istu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edu</w:t>
        </w:r>
      </w:hyperlink>
      <w:r w:rsidRPr="008B4B91">
        <w:rPr>
          <w:color w:val="C00000"/>
          <w:szCs w:val="24"/>
        </w:rPr>
        <w:t xml:space="preserve"> ИЛИ </w:t>
      </w:r>
      <w:hyperlink r:id="rId8" w:history="1">
        <w:r w:rsidRPr="008B4B91">
          <w:rPr>
            <w:rStyle w:val="a4"/>
            <w:szCs w:val="24"/>
            <w:lang w:val="en-US"/>
          </w:rPr>
          <w:t>star</w:t>
        </w:r>
        <w:r w:rsidRPr="008B4B91">
          <w:rPr>
            <w:rStyle w:val="a4"/>
            <w:szCs w:val="24"/>
          </w:rPr>
          <w:t>1965@</w:t>
        </w:r>
        <w:r w:rsidRPr="008B4B91">
          <w:rPr>
            <w:rStyle w:val="a4"/>
            <w:szCs w:val="24"/>
            <w:lang w:val="en-US"/>
          </w:rPr>
          <w:t>yandex</w:t>
        </w:r>
        <w:r w:rsidRPr="008B4B91">
          <w:rPr>
            <w:rStyle w:val="a4"/>
            <w:szCs w:val="24"/>
          </w:rPr>
          <w:t>.</w:t>
        </w:r>
        <w:proofErr w:type="spellStart"/>
        <w:r w:rsidRPr="008B4B91">
          <w:rPr>
            <w:rStyle w:val="a4"/>
            <w:szCs w:val="24"/>
            <w:lang w:val="en-US"/>
          </w:rPr>
          <w:t>ru</w:t>
        </w:r>
        <w:proofErr w:type="spellEnd"/>
      </w:hyperlink>
      <w:r w:rsidRPr="008B4B91">
        <w:rPr>
          <w:color w:val="C00000"/>
          <w:szCs w:val="24"/>
        </w:rPr>
        <w:t xml:space="preserve"> )</w:t>
      </w:r>
      <w:r w:rsidRPr="008857CC">
        <w:rPr>
          <w:color w:val="C00000"/>
          <w:sz w:val="28"/>
          <w:szCs w:val="28"/>
        </w:rPr>
        <w:t xml:space="preserve"> </w:t>
      </w:r>
    </w:p>
    <w:p w:rsidR="009240DB" w:rsidRPr="008857CC" w:rsidRDefault="009240DB" w:rsidP="009240DB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>При формировании группы в 10 человек составляем расписание.</w:t>
      </w:r>
    </w:p>
    <w:p w:rsidR="009240DB" w:rsidRPr="008857CC" w:rsidRDefault="009240DB" w:rsidP="009240DB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Занятия проводятся очно и дистанционно. </w:t>
      </w:r>
    </w:p>
    <w:p w:rsidR="009240DB" w:rsidRPr="008857CC" w:rsidRDefault="009240DB" w:rsidP="009240DB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>В заявлении необходимо указать предпочтительную форму работы.</w:t>
      </w:r>
    </w:p>
    <w:p w:rsidR="009240DB" w:rsidRPr="008857CC" w:rsidRDefault="009240DB" w:rsidP="009240DB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Все вопросы по телефонам: +7(3952)405088 </w:t>
      </w:r>
    </w:p>
    <w:p w:rsidR="009240DB" w:rsidRPr="008857CC" w:rsidRDefault="009240DB" w:rsidP="009240DB">
      <w:pPr>
        <w:ind w:left="284"/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                                  (89025129363 - Ольга Евгеньевна)</w:t>
      </w:r>
    </w:p>
    <w:p w:rsidR="00D11A30" w:rsidRPr="009240DB" w:rsidRDefault="009240DB" w:rsidP="009240DB">
      <w:pPr>
        <w:tabs>
          <w:tab w:val="left" w:pos="261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D11A30" w:rsidRPr="0092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3538"/>
    <w:multiLevelType w:val="hybridMultilevel"/>
    <w:tmpl w:val="CFB4CE6C"/>
    <w:lvl w:ilvl="0" w:tplc="DB8A0166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">
    <w:nsid w:val="3E436176"/>
    <w:multiLevelType w:val="hybridMultilevel"/>
    <w:tmpl w:val="86CCB4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9F"/>
    <w:rsid w:val="00001D3A"/>
    <w:rsid w:val="00014124"/>
    <w:rsid w:val="00070FA2"/>
    <w:rsid w:val="00080B39"/>
    <w:rsid w:val="00094E76"/>
    <w:rsid w:val="000C32DB"/>
    <w:rsid w:val="000E518E"/>
    <w:rsid w:val="00276C3D"/>
    <w:rsid w:val="00284257"/>
    <w:rsid w:val="002A2FD2"/>
    <w:rsid w:val="00403E9F"/>
    <w:rsid w:val="004B5316"/>
    <w:rsid w:val="004F0E8F"/>
    <w:rsid w:val="004F6BB6"/>
    <w:rsid w:val="005313F4"/>
    <w:rsid w:val="00590186"/>
    <w:rsid w:val="005D6EA6"/>
    <w:rsid w:val="00774FEF"/>
    <w:rsid w:val="007F38B0"/>
    <w:rsid w:val="007F428F"/>
    <w:rsid w:val="00806228"/>
    <w:rsid w:val="008520D6"/>
    <w:rsid w:val="00895929"/>
    <w:rsid w:val="008B443F"/>
    <w:rsid w:val="008D61F6"/>
    <w:rsid w:val="009240DB"/>
    <w:rsid w:val="00A0146F"/>
    <w:rsid w:val="00A169FA"/>
    <w:rsid w:val="00A36B7E"/>
    <w:rsid w:val="00A8706B"/>
    <w:rsid w:val="00A95564"/>
    <w:rsid w:val="00AA142B"/>
    <w:rsid w:val="00AA2509"/>
    <w:rsid w:val="00D1146B"/>
    <w:rsid w:val="00D11A30"/>
    <w:rsid w:val="00ED1574"/>
    <w:rsid w:val="00EF56AE"/>
    <w:rsid w:val="00F27959"/>
    <w:rsid w:val="00F639A4"/>
    <w:rsid w:val="00F77A23"/>
    <w:rsid w:val="00F91578"/>
    <w:rsid w:val="00FA2D72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9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40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24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9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40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24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965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bedevaoe@ex.is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vuzcentr@ex.ist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Воропаева Елена Федоровна</dc:creator>
  <cp:lastModifiedBy>Лебедева Ольга Евгеньевна</cp:lastModifiedBy>
  <cp:revision>4</cp:revision>
  <dcterms:created xsi:type="dcterms:W3CDTF">2020-09-12T02:26:00Z</dcterms:created>
  <dcterms:modified xsi:type="dcterms:W3CDTF">2020-09-15T02:01:00Z</dcterms:modified>
</cp:coreProperties>
</file>