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C67" w:rsidRPr="000E3907" w:rsidRDefault="00C45C67" w:rsidP="008E50AB">
      <w:pPr>
        <w:tabs>
          <w:tab w:val="left" w:pos="2020"/>
        </w:tabs>
        <w:spacing w:line="240" w:lineRule="auto"/>
        <w:jc w:val="center"/>
        <w:rPr>
          <w:b/>
          <w:sz w:val="28"/>
          <w:szCs w:val="28"/>
        </w:rPr>
      </w:pPr>
      <w:r w:rsidRPr="000E3907">
        <w:rPr>
          <w:b/>
          <w:sz w:val="28"/>
          <w:szCs w:val="28"/>
        </w:rPr>
        <w:t>Министерство образования и науки Российской Федерации</w:t>
      </w:r>
    </w:p>
    <w:p w:rsidR="00C45C67" w:rsidRPr="000E3907" w:rsidRDefault="00C45C67" w:rsidP="00013723">
      <w:pPr>
        <w:suppressAutoHyphens/>
        <w:spacing w:after="0" w:line="240" w:lineRule="atLeast"/>
        <w:ind w:firstLine="0"/>
        <w:jc w:val="center"/>
        <w:rPr>
          <w:sz w:val="28"/>
          <w:szCs w:val="28"/>
        </w:rPr>
      </w:pPr>
      <w:r w:rsidRPr="000E3907">
        <w:rPr>
          <w:sz w:val="28"/>
          <w:szCs w:val="28"/>
        </w:rPr>
        <w:t>Федеральное государственное бюджетное образовательное учреждение</w:t>
      </w:r>
      <w:r w:rsidR="008E50AB" w:rsidRPr="000E3907">
        <w:rPr>
          <w:sz w:val="28"/>
          <w:szCs w:val="28"/>
        </w:rPr>
        <w:t xml:space="preserve"> </w:t>
      </w:r>
      <w:r w:rsidR="003E55A6" w:rsidRPr="000E3907">
        <w:rPr>
          <w:sz w:val="28"/>
          <w:szCs w:val="28"/>
        </w:rPr>
        <w:t xml:space="preserve">высшего </w:t>
      </w:r>
      <w:r w:rsidRPr="000E3907">
        <w:rPr>
          <w:sz w:val="28"/>
          <w:szCs w:val="28"/>
        </w:rPr>
        <w:t>образования</w:t>
      </w:r>
    </w:p>
    <w:p w:rsidR="00C45C67" w:rsidRPr="000E3907" w:rsidRDefault="00C45C67" w:rsidP="008E50AB">
      <w:pPr>
        <w:spacing w:after="0" w:line="240" w:lineRule="auto"/>
        <w:ind w:left="-567" w:right="-141" w:firstLine="0"/>
        <w:jc w:val="center"/>
        <w:rPr>
          <w:b/>
          <w:szCs w:val="24"/>
        </w:rPr>
      </w:pPr>
      <w:r w:rsidRPr="000E3907">
        <w:rPr>
          <w:b/>
        </w:rPr>
        <w:t>ИРКУТСКИЙ</w:t>
      </w:r>
      <w:r w:rsidR="001A2F19" w:rsidRPr="000E3907">
        <w:rPr>
          <w:b/>
        </w:rPr>
        <w:t xml:space="preserve"> НАЦИОНАЛЬНЫЙ ИССЛЕДОВАТЕЛЬСКИЙ </w:t>
      </w:r>
      <w:r w:rsidRPr="000E3907">
        <w:rPr>
          <w:b/>
        </w:rPr>
        <w:t>ТЕХНИЧЕСКИЙ УНИВЕРСИТЕТ</w:t>
      </w:r>
    </w:p>
    <w:p w:rsidR="00BC065B" w:rsidRPr="000E3907" w:rsidRDefault="00BC065B" w:rsidP="00551C95">
      <w:pPr>
        <w:spacing w:line="240" w:lineRule="auto"/>
        <w:ind w:firstLineChars="709" w:firstLine="1702"/>
        <w:jc w:val="center"/>
      </w:pPr>
    </w:p>
    <w:p w:rsidR="00BC065B" w:rsidRPr="000E3907" w:rsidRDefault="00BC065B" w:rsidP="00551C95">
      <w:pPr>
        <w:spacing w:line="240" w:lineRule="auto"/>
        <w:ind w:firstLineChars="709" w:firstLine="1702"/>
      </w:pPr>
      <w:r w:rsidRPr="000E3907"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 wp14:anchorId="6EF2F9AE" wp14:editId="7A6173E1">
            <wp:simplePos x="0" y="0"/>
            <wp:positionH relativeFrom="column">
              <wp:posOffset>2672715</wp:posOffset>
            </wp:positionH>
            <wp:positionV relativeFrom="paragraph">
              <wp:posOffset>57150</wp:posOffset>
            </wp:positionV>
            <wp:extent cx="1063625" cy="1141730"/>
            <wp:effectExtent l="0" t="0" r="3175" b="1270"/>
            <wp:wrapNone/>
            <wp:docPr id="2" name="Рисунок 2" descr="gerb-is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ist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1141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065B" w:rsidRPr="000E3907" w:rsidRDefault="00BC065B" w:rsidP="00C50BFC">
      <w:pPr>
        <w:spacing w:line="240" w:lineRule="auto"/>
        <w:ind w:firstLineChars="709" w:firstLine="1702"/>
      </w:pPr>
    </w:p>
    <w:p w:rsidR="00BC065B" w:rsidRPr="000E3907" w:rsidRDefault="00BC065B" w:rsidP="00C50BFC">
      <w:pPr>
        <w:spacing w:line="240" w:lineRule="auto"/>
        <w:ind w:firstLineChars="709" w:firstLine="1702"/>
      </w:pPr>
    </w:p>
    <w:p w:rsidR="00BC065B" w:rsidRPr="000E3907" w:rsidRDefault="00BC065B" w:rsidP="00C50BFC">
      <w:pPr>
        <w:spacing w:line="240" w:lineRule="auto"/>
        <w:ind w:firstLineChars="709" w:firstLine="1702"/>
      </w:pPr>
    </w:p>
    <w:p w:rsidR="00BC065B" w:rsidRPr="000E3907" w:rsidRDefault="00BC065B" w:rsidP="00C50BFC">
      <w:pPr>
        <w:spacing w:line="240" w:lineRule="auto"/>
        <w:ind w:firstLineChars="709" w:firstLine="1702"/>
      </w:pPr>
    </w:p>
    <w:p w:rsidR="00551C95" w:rsidRPr="000E3907" w:rsidRDefault="00551C95" w:rsidP="00C50BFC">
      <w:pPr>
        <w:spacing w:line="240" w:lineRule="auto"/>
        <w:ind w:firstLineChars="709" w:firstLine="1702"/>
      </w:pPr>
    </w:p>
    <w:p w:rsidR="00551C95" w:rsidRPr="000E3907" w:rsidRDefault="00551C95" w:rsidP="00C50BFC">
      <w:pPr>
        <w:spacing w:line="240" w:lineRule="auto"/>
        <w:ind w:firstLineChars="709" w:firstLine="1702"/>
      </w:pPr>
    </w:p>
    <w:p w:rsidR="00BC065B" w:rsidRPr="000E3907" w:rsidRDefault="006B4549" w:rsidP="004F4E6A">
      <w:pPr>
        <w:pStyle w:val="1"/>
        <w:keepNext/>
        <w:spacing w:after="0" w:line="240" w:lineRule="auto"/>
        <w:contextualSpacing w:val="0"/>
        <w:rPr>
          <w:rFonts w:eastAsia="Times New Roman" w:cs="Times New Roman"/>
          <w:b/>
          <w:spacing w:val="300"/>
          <w:sz w:val="22"/>
          <w:lang w:eastAsia="ru-RU"/>
        </w:rPr>
      </w:pPr>
      <w:bookmarkStart w:id="0" w:name="_Toc133498295"/>
      <w:bookmarkStart w:id="1" w:name="_Toc227139791"/>
      <w:bookmarkStart w:id="2" w:name="_Toc227140716"/>
      <w:bookmarkStart w:id="3" w:name="_Toc227140980"/>
      <w:bookmarkStart w:id="4" w:name="_Toc388602275"/>
      <w:r w:rsidRPr="000E3907">
        <w:rPr>
          <w:rFonts w:cs="Times New Roman"/>
          <w:b/>
          <w:spacing w:val="300"/>
          <w:sz w:val="22"/>
        </w:rPr>
        <w:t>ПОЛОЖЕНИЕ</w:t>
      </w:r>
      <w:r w:rsidR="00551C95" w:rsidRPr="000E3907">
        <w:rPr>
          <w:rFonts w:cs="Times New Roman"/>
          <w:b/>
          <w:spacing w:val="300"/>
          <w:sz w:val="22"/>
        </w:rPr>
        <w:t xml:space="preserve"> </w:t>
      </w:r>
      <w:r w:rsidR="00BC065B" w:rsidRPr="000E3907">
        <w:rPr>
          <w:rFonts w:eastAsia="Times New Roman" w:cs="Times New Roman"/>
          <w:b/>
          <w:spacing w:val="300"/>
          <w:sz w:val="22"/>
          <w:lang w:eastAsia="ru-RU"/>
        </w:rPr>
        <w:t>ОРГАНИЗАЦИИ</w:t>
      </w:r>
      <w:bookmarkEnd w:id="0"/>
      <w:bookmarkEnd w:id="1"/>
      <w:bookmarkEnd w:id="2"/>
      <w:bookmarkEnd w:id="3"/>
      <w:bookmarkEnd w:id="4"/>
    </w:p>
    <w:p w:rsidR="00BC065B" w:rsidRPr="000E3907" w:rsidRDefault="00BC065B" w:rsidP="0062343C">
      <w:pPr>
        <w:pBdr>
          <w:bottom w:val="single" w:sz="36" w:space="0" w:color="auto"/>
        </w:pBdr>
        <w:spacing w:line="240" w:lineRule="auto"/>
        <w:ind w:firstLineChars="709" w:firstLine="851"/>
        <w:rPr>
          <w:sz w:val="12"/>
          <w:szCs w:val="12"/>
        </w:rPr>
      </w:pPr>
    </w:p>
    <w:p w:rsidR="008952CD" w:rsidRPr="000E3907" w:rsidRDefault="00CE4894" w:rsidP="00ED7E94">
      <w:pPr>
        <w:pStyle w:val="20"/>
        <w:spacing w:line="360" w:lineRule="auto"/>
        <w:rPr>
          <w:sz w:val="32"/>
          <w:szCs w:val="36"/>
        </w:rPr>
      </w:pPr>
      <w:bookmarkStart w:id="5" w:name="_Toc227139792"/>
      <w:bookmarkStart w:id="6" w:name="_Toc227140717"/>
      <w:bookmarkStart w:id="7" w:name="_Toc227140981"/>
      <w:bookmarkStart w:id="8" w:name="_Toc388602276"/>
      <w:r w:rsidRPr="000E3907">
        <w:rPr>
          <w:sz w:val="32"/>
          <w:szCs w:val="36"/>
        </w:rPr>
        <w:t>С</w:t>
      </w:r>
      <w:bookmarkEnd w:id="5"/>
      <w:bookmarkEnd w:id="6"/>
      <w:bookmarkEnd w:id="7"/>
      <w:r w:rsidRPr="000E3907">
        <w:rPr>
          <w:sz w:val="32"/>
          <w:szCs w:val="36"/>
        </w:rPr>
        <w:t>ИСТЕМА МЕНЕДЖМЕНТА КАЧЕСТВА</w:t>
      </w:r>
      <w:bookmarkEnd w:id="8"/>
    </w:p>
    <w:p w:rsidR="00B64B4C" w:rsidRPr="00AC53F5" w:rsidRDefault="00A02A39" w:rsidP="00AC53F5">
      <w:pPr>
        <w:widowControl w:val="0"/>
        <w:spacing w:line="240" w:lineRule="auto"/>
        <w:ind w:firstLine="0"/>
      </w:pPr>
      <w:r w:rsidRPr="00AC53F5">
        <w:rPr>
          <w:highlight w:val="red"/>
        </w:rPr>
        <w:t>Доработан в</w:t>
      </w:r>
      <w:r w:rsidR="0016657A" w:rsidRPr="00AC53F5">
        <w:rPr>
          <w:highlight w:val="red"/>
        </w:rPr>
        <w:t xml:space="preserve"> июне</w:t>
      </w:r>
      <w:r w:rsidRPr="00AC53F5">
        <w:rPr>
          <w:highlight w:val="red"/>
        </w:rPr>
        <w:t xml:space="preserve"> 2017г</w:t>
      </w:r>
      <w:r w:rsidR="00AC53F5" w:rsidRPr="00AC53F5">
        <w:rPr>
          <w:highlight w:val="red"/>
        </w:rPr>
        <w:t xml:space="preserve"> в соответствии с требованиями Приказ</w:t>
      </w:r>
      <w:r w:rsidR="00AC53F5">
        <w:rPr>
          <w:highlight w:val="red"/>
        </w:rPr>
        <w:t>а</w:t>
      </w:r>
      <w:r w:rsidR="00AC53F5" w:rsidRPr="00AC53F5">
        <w:rPr>
          <w:highlight w:val="red"/>
        </w:rPr>
        <w:t xml:space="preserve"> </w:t>
      </w:r>
      <w:proofErr w:type="spellStart"/>
      <w:r w:rsidR="00AC53F5" w:rsidRPr="00AC53F5">
        <w:rPr>
          <w:highlight w:val="red"/>
        </w:rPr>
        <w:t>Минобрнауки</w:t>
      </w:r>
      <w:proofErr w:type="spellEnd"/>
      <w:r w:rsidR="00AC53F5" w:rsidRPr="00AC53F5">
        <w:rPr>
          <w:highlight w:val="red"/>
        </w:rPr>
        <w:t xml:space="preserve"> России от 27.12.2016 N 1663 "Об утверждении Порядка назначения государственной академической стипендии и (или) государственной социальной стипендии студентам, обучающимся по очной форме обучения за счет бюджетных ассигнований федерального бюджета, государственной стипендии аспирантам, ординаторам, ассистентам-стажерам, обучающимся по очной форме обучения за счет бюджетных ассигнований федерального бюджета, выплаты стипендий слушателям подготовительных отделений федеральных государственных образовательных организаций высшего образования, обучающимся за счет бюджетных ассигнований федерального бюджета" (Зарегистрировано в Минюсте России 24.01.2017 N 45376)</w:t>
      </w:r>
      <w:r w:rsidRPr="00AC53F5">
        <w:rPr>
          <w:highlight w:val="red"/>
        </w:rPr>
        <w:t>.</w:t>
      </w:r>
    </w:p>
    <w:p w:rsidR="008952CD" w:rsidRPr="000E3907" w:rsidRDefault="008952CD" w:rsidP="00ED7E94">
      <w:pPr>
        <w:pStyle w:val="af5"/>
        <w:ind w:firstLine="0"/>
        <w:jc w:val="center"/>
        <w:rPr>
          <w:b/>
          <w:sz w:val="32"/>
          <w:szCs w:val="32"/>
        </w:rPr>
      </w:pPr>
    </w:p>
    <w:p w:rsidR="008952CD" w:rsidRPr="000E3907" w:rsidRDefault="00ED7E94" w:rsidP="00013723">
      <w:pPr>
        <w:suppressAutoHyphens/>
        <w:spacing w:after="0" w:line="240" w:lineRule="atLeast"/>
        <w:ind w:firstLine="0"/>
        <w:jc w:val="center"/>
        <w:rPr>
          <w:b/>
          <w:sz w:val="32"/>
          <w:szCs w:val="32"/>
        </w:rPr>
      </w:pPr>
      <w:r w:rsidRPr="000E3907">
        <w:rPr>
          <w:b/>
          <w:sz w:val="32"/>
          <w:szCs w:val="32"/>
        </w:rPr>
        <w:t xml:space="preserve">ПОЛОЖЕНИЕ О РЕЙТИНГЕ ОБУЧАЮЩИХСЯ </w:t>
      </w:r>
      <w:r w:rsidRPr="000E3907">
        <w:rPr>
          <w:b/>
          <w:sz w:val="32"/>
          <w:szCs w:val="32"/>
        </w:rPr>
        <w:br/>
      </w:r>
      <w:r w:rsidR="007650B1" w:rsidRPr="000E3907">
        <w:rPr>
          <w:b/>
          <w:sz w:val="32"/>
          <w:szCs w:val="32"/>
        </w:rPr>
        <w:t xml:space="preserve">федерального государственного бюджетного образовательного учреждения высшего образования «Иркутский национальный исследовательский </w:t>
      </w:r>
      <w:r w:rsidR="003E55A6" w:rsidRPr="000E3907">
        <w:rPr>
          <w:b/>
          <w:sz w:val="32"/>
          <w:szCs w:val="32"/>
        </w:rPr>
        <w:t xml:space="preserve">технический </w:t>
      </w:r>
      <w:r w:rsidR="008E50AB" w:rsidRPr="000E3907">
        <w:rPr>
          <w:b/>
          <w:sz w:val="32"/>
          <w:szCs w:val="32"/>
        </w:rPr>
        <w:t>университет»</w:t>
      </w:r>
    </w:p>
    <w:p w:rsidR="00BC065B" w:rsidRPr="000E3907" w:rsidRDefault="00CE4894" w:rsidP="00B64B4C">
      <w:pPr>
        <w:pageBreakBefore/>
        <w:spacing w:after="0" w:line="240" w:lineRule="auto"/>
        <w:ind w:firstLine="0"/>
        <w:jc w:val="center"/>
        <w:rPr>
          <w:rFonts w:asciiTheme="majorBidi" w:eastAsia="Times New Roman" w:hAnsiTheme="majorBidi" w:cstheme="majorBidi"/>
          <w:b/>
          <w:szCs w:val="24"/>
          <w:lang w:eastAsia="ru-RU"/>
        </w:rPr>
      </w:pPr>
      <w:r w:rsidRPr="000E3907">
        <w:rPr>
          <w:rFonts w:asciiTheme="majorBidi" w:eastAsia="Times New Roman" w:hAnsiTheme="majorBidi" w:cstheme="majorBidi"/>
          <w:b/>
          <w:szCs w:val="24"/>
          <w:lang w:eastAsia="ru-RU"/>
        </w:rPr>
        <w:lastRenderedPageBreak/>
        <w:t>Содержание</w:t>
      </w:r>
    </w:p>
    <w:p w:rsidR="007D0726" w:rsidRPr="000E3907" w:rsidRDefault="007D0726" w:rsidP="004F4E6A">
      <w:pPr>
        <w:spacing w:after="0" w:line="240" w:lineRule="auto"/>
        <w:ind w:firstLineChars="709" w:firstLine="1708"/>
        <w:jc w:val="center"/>
        <w:rPr>
          <w:rFonts w:asciiTheme="majorBidi" w:eastAsia="Times New Roman" w:hAnsiTheme="majorBidi" w:cstheme="majorBidi"/>
          <w:b/>
          <w:szCs w:val="24"/>
          <w:lang w:eastAsia="ru-RU"/>
        </w:rPr>
      </w:pPr>
    </w:p>
    <w:p w:rsidR="001577EF" w:rsidRPr="000E3907" w:rsidRDefault="00CE3CD8" w:rsidP="001577EF">
      <w:pPr>
        <w:pStyle w:val="11"/>
        <w:tabs>
          <w:tab w:val="clear" w:pos="1418"/>
        </w:tabs>
        <w:jc w:val="left"/>
        <w:rPr>
          <w:rFonts w:asciiTheme="minorHAnsi" w:hAnsiTheme="minorHAnsi" w:cstheme="minorBidi"/>
          <w:sz w:val="22"/>
          <w:szCs w:val="22"/>
          <w:lang w:eastAsia="ru-RU"/>
        </w:rPr>
      </w:pPr>
      <w:r w:rsidRPr="000E3907">
        <w:fldChar w:fldCharType="begin"/>
      </w:r>
      <w:r w:rsidR="0058395B" w:rsidRPr="000E3907">
        <w:instrText xml:space="preserve"> TOC \h \z \u \t "Заголовок 5;1;Заголовок 6;1" </w:instrText>
      </w:r>
      <w:r w:rsidRPr="000E3907">
        <w:fldChar w:fldCharType="separate"/>
      </w:r>
      <w:hyperlink w:anchor="_Toc419656747" w:history="1">
        <w:r w:rsidR="001577EF" w:rsidRPr="000E3907">
          <w:rPr>
            <w:rStyle w:val="af0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</w:t>
        </w:r>
        <w:r w:rsidR="001577EF" w:rsidRPr="000E3907">
          <w:rPr>
            <w:rStyle w:val="af0"/>
          </w:rPr>
          <w:t xml:space="preserve"> Область применения</w:t>
        </w:r>
        <w:r w:rsidR="001577EF" w:rsidRPr="000E3907">
          <w:rPr>
            <w:webHidden/>
          </w:rPr>
          <w:tab/>
        </w:r>
        <w:r w:rsidR="001577EF" w:rsidRPr="000E3907">
          <w:rPr>
            <w:webHidden/>
          </w:rPr>
          <w:fldChar w:fldCharType="begin"/>
        </w:r>
        <w:r w:rsidR="001577EF" w:rsidRPr="000E3907">
          <w:rPr>
            <w:webHidden/>
          </w:rPr>
          <w:instrText xml:space="preserve"> PAGEREF _Toc419656747 \h </w:instrText>
        </w:r>
        <w:r w:rsidR="001577EF" w:rsidRPr="000E3907">
          <w:rPr>
            <w:webHidden/>
          </w:rPr>
        </w:r>
        <w:r w:rsidR="001577EF" w:rsidRPr="000E3907">
          <w:rPr>
            <w:webHidden/>
          </w:rPr>
          <w:fldChar w:fldCharType="separate"/>
        </w:r>
        <w:r w:rsidR="00981F8D">
          <w:rPr>
            <w:webHidden/>
          </w:rPr>
          <w:t>3</w:t>
        </w:r>
        <w:r w:rsidR="001577EF" w:rsidRPr="000E3907">
          <w:rPr>
            <w:webHidden/>
          </w:rPr>
          <w:fldChar w:fldCharType="end"/>
        </w:r>
      </w:hyperlink>
    </w:p>
    <w:p w:rsidR="001577EF" w:rsidRPr="000E3907" w:rsidRDefault="00934CD6" w:rsidP="001577EF">
      <w:pPr>
        <w:pStyle w:val="11"/>
        <w:tabs>
          <w:tab w:val="clear" w:pos="1418"/>
        </w:tabs>
        <w:jc w:val="left"/>
        <w:rPr>
          <w:rFonts w:asciiTheme="minorHAnsi" w:hAnsiTheme="minorHAnsi" w:cstheme="minorBidi"/>
          <w:sz w:val="22"/>
          <w:szCs w:val="22"/>
          <w:lang w:eastAsia="ru-RU"/>
        </w:rPr>
      </w:pPr>
      <w:hyperlink w:anchor="_Toc419656748" w:history="1">
        <w:r w:rsidR="001577EF" w:rsidRPr="000E3907">
          <w:rPr>
            <w:rStyle w:val="af0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</w:t>
        </w:r>
        <w:r w:rsidR="001577EF" w:rsidRPr="000E3907">
          <w:rPr>
            <w:rStyle w:val="af0"/>
          </w:rPr>
          <w:t xml:space="preserve"> Нормативные ссылки</w:t>
        </w:r>
        <w:r w:rsidR="001577EF" w:rsidRPr="000E3907">
          <w:rPr>
            <w:webHidden/>
          </w:rPr>
          <w:tab/>
        </w:r>
        <w:r w:rsidR="001577EF" w:rsidRPr="000E3907">
          <w:rPr>
            <w:webHidden/>
          </w:rPr>
          <w:fldChar w:fldCharType="begin"/>
        </w:r>
        <w:r w:rsidR="001577EF" w:rsidRPr="000E3907">
          <w:rPr>
            <w:webHidden/>
          </w:rPr>
          <w:instrText xml:space="preserve"> PAGEREF _Toc419656748 \h </w:instrText>
        </w:r>
        <w:r w:rsidR="001577EF" w:rsidRPr="000E3907">
          <w:rPr>
            <w:webHidden/>
          </w:rPr>
        </w:r>
        <w:r w:rsidR="001577EF" w:rsidRPr="000E3907">
          <w:rPr>
            <w:webHidden/>
          </w:rPr>
          <w:fldChar w:fldCharType="separate"/>
        </w:r>
        <w:r w:rsidR="00981F8D">
          <w:rPr>
            <w:webHidden/>
          </w:rPr>
          <w:t>3</w:t>
        </w:r>
        <w:r w:rsidR="001577EF" w:rsidRPr="000E3907">
          <w:rPr>
            <w:webHidden/>
          </w:rPr>
          <w:fldChar w:fldCharType="end"/>
        </w:r>
      </w:hyperlink>
    </w:p>
    <w:p w:rsidR="001577EF" w:rsidRPr="000E3907" w:rsidRDefault="00934CD6" w:rsidP="001577EF">
      <w:pPr>
        <w:pStyle w:val="11"/>
        <w:tabs>
          <w:tab w:val="clear" w:pos="1418"/>
        </w:tabs>
        <w:jc w:val="left"/>
        <w:rPr>
          <w:rFonts w:asciiTheme="minorHAnsi" w:hAnsiTheme="minorHAnsi" w:cstheme="minorBidi"/>
          <w:sz w:val="22"/>
          <w:szCs w:val="22"/>
          <w:lang w:eastAsia="ru-RU"/>
        </w:rPr>
      </w:pPr>
      <w:hyperlink w:anchor="_Toc419656749" w:history="1">
        <w:r w:rsidR="001577EF" w:rsidRPr="000E3907">
          <w:rPr>
            <w:rStyle w:val="af0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</w:t>
        </w:r>
        <w:r w:rsidR="001577EF" w:rsidRPr="000E3907">
          <w:rPr>
            <w:rStyle w:val="af0"/>
          </w:rPr>
          <w:t xml:space="preserve"> Термины, определения и сокращения</w:t>
        </w:r>
        <w:r w:rsidR="001577EF" w:rsidRPr="000E3907">
          <w:rPr>
            <w:webHidden/>
          </w:rPr>
          <w:tab/>
        </w:r>
        <w:r w:rsidR="001577EF" w:rsidRPr="000E3907">
          <w:rPr>
            <w:webHidden/>
          </w:rPr>
          <w:fldChar w:fldCharType="begin"/>
        </w:r>
        <w:r w:rsidR="001577EF" w:rsidRPr="000E3907">
          <w:rPr>
            <w:webHidden/>
          </w:rPr>
          <w:instrText xml:space="preserve"> PAGEREF _Toc419656749 \h </w:instrText>
        </w:r>
        <w:r w:rsidR="001577EF" w:rsidRPr="000E3907">
          <w:rPr>
            <w:webHidden/>
          </w:rPr>
        </w:r>
        <w:r w:rsidR="001577EF" w:rsidRPr="000E3907">
          <w:rPr>
            <w:webHidden/>
          </w:rPr>
          <w:fldChar w:fldCharType="separate"/>
        </w:r>
        <w:r w:rsidR="00981F8D">
          <w:rPr>
            <w:webHidden/>
          </w:rPr>
          <w:t>4</w:t>
        </w:r>
        <w:r w:rsidR="001577EF" w:rsidRPr="000E3907">
          <w:rPr>
            <w:webHidden/>
          </w:rPr>
          <w:fldChar w:fldCharType="end"/>
        </w:r>
      </w:hyperlink>
    </w:p>
    <w:p w:rsidR="001577EF" w:rsidRPr="000E3907" w:rsidRDefault="00934CD6" w:rsidP="001577EF">
      <w:pPr>
        <w:pStyle w:val="11"/>
        <w:tabs>
          <w:tab w:val="clear" w:pos="1418"/>
        </w:tabs>
        <w:jc w:val="left"/>
        <w:rPr>
          <w:rFonts w:asciiTheme="minorHAnsi" w:hAnsiTheme="minorHAnsi" w:cstheme="minorBidi"/>
          <w:sz w:val="22"/>
          <w:szCs w:val="22"/>
          <w:lang w:eastAsia="ru-RU"/>
        </w:rPr>
      </w:pPr>
      <w:hyperlink w:anchor="_Toc419656750" w:history="1">
        <w:r w:rsidR="001577EF" w:rsidRPr="000E3907">
          <w:rPr>
            <w:rStyle w:val="af0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</w:t>
        </w:r>
        <w:r w:rsidR="001577EF" w:rsidRPr="000E3907">
          <w:rPr>
            <w:rStyle w:val="af0"/>
          </w:rPr>
          <w:t xml:space="preserve"> Ответственность</w:t>
        </w:r>
        <w:r w:rsidR="001577EF" w:rsidRPr="000E3907">
          <w:rPr>
            <w:webHidden/>
          </w:rPr>
          <w:tab/>
        </w:r>
        <w:r w:rsidR="001577EF" w:rsidRPr="000E3907">
          <w:rPr>
            <w:webHidden/>
          </w:rPr>
          <w:fldChar w:fldCharType="begin"/>
        </w:r>
        <w:r w:rsidR="001577EF" w:rsidRPr="000E3907">
          <w:rPr>
            <w:webHidden/>
          </w:rPr>
          <w:instrText xml:space="preserve"> PAGEREF _Toc419656750 \h </w:instrText>
        </w:r>
        <w:r w:rsidR="001577EF" w:rsidRPr="000E3907">
          <w:rPr>
            <w:webHidden/>
          </w:rPr>
        </w:r>
        <w:r w:rsidR="001577EF" w:rsidRPr="000E3907">
          <w:rPr>
            <w:webHidden/>
          </w:rPr>
          <w:fldChar w:fldCharType="separate"/>
        </w:r>
        <w:r w:rsidR="00981F8D">
          <w:rPr>
            <w:webHidden/>
          </w:rPr>
          <w:t>4</w:t>
        </w:r>
        <w:r w:rsidR="001577EF" w:rsidRPr="000E3907">
          <w:rPr>
            <w:webHidden/>
          </w:rPr>
          <w:fldChar w:fldCharType="end"/>
        </w:r>
      </w:hyperlink>
    </w:p>
    <w:p w:rsidR="001577EF" w:rsidRPr="000E3907" w:rsidRDefault="00934CD6" w:rsidP="001577EF">
      <w:pPr>
        <w:pStyle w:val="11"/>
        <w:tabs>
          <w:tab w:val="clear" w:pos="1418"/>
        </w:tabs>
        <w:jc w:val="left"/>
        <w:rPr>
          <w:rFonts w:asciiTheme="minorHAnsi" w:hAnsiTheme="minorHAnsi" w:cstheme="minorBidi"/>
          <w:sz w:val="22"/>
          <w:szCs w:val="22"/>
          <w:lang w:eastAsia="ru-RU"/>
        </w:rPr>
      </w:pPr>
      <w:hyperlink w:anchor="_Toc419656751" w:history="1">
        <w:r w:rsidR="001577EF" w:rsidRPr="000E3907">
          <w:rPr>
            <w:rStyle w:val="af0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</w:t>
        </w:r>
        <w:r w:rsidR="001577EF" w:rsidRPr="000E3907">
          <w:rPr>
            <w:rStyle w:val="af0"/>
          </w:rPr>
          <w:t xml:space="preserve"> Общие положения</w:t>
        </w:r>
        <w:r w:rsidR="001577EF" w:rsidRPr="000E3907">
          <w:rPr>
            <w:webHidden/>
          </w:rPr>
          <w:tab/>
        </w:r>
        <w:r w:rsidR="001577EF" w:rsidRPr="000E3907">
          <w:rPr>
            <w:webHidden/>
          </w:rPr>
          <w:fldChar w:fldCharType="begin"/>
        </w:r>
        <w:r w:rsidR="001577EF" w:rsidRPr="000E3907">
          <w:rPr>
            <w:webHidden/>
          </w:rPr>
          <w:instrText xml:space="preserve"> PAGEREF _Toc419656751 \h </w:instrText>
        </w:r>
        <w:r w:rsidR="001577EF" w:rsidRPr="000E3907">
          <w:rPr>
            <w:webHidden/>
          </w:rPr>
        </w:r>
        <w:r w:rsidR="001577EF" w:rsidRPr="000E3907">
          <w:rPr>
            <w:webHidden/>
          </w:rPr>
          <w:fldChar w:fldCharType="separate"/>
        </w:r>
        <w:r w:rsidR="00981F8D">
          <w:rPr>
            <w:webHidden/>
          </w:rPr>
          <w:t>4</w:t>
        </w:r>
        <w:r w:rsidR="001577EF" w:rsidRPr="000E3907">
          <w:rPr>
            <w:webHidden/>
          </w:rPr>
          <w:fldChar w:fldCharType="end"/>
        </w:r>
      </w:hyperlink>
    </w:p>
    <w:p w:rsidR="001577EF" w:rsidRPr="000E3907" w:rsidRDefault="00934CD6" w:rsidP="001577EF">
      <w:pPr>
        <w:pStyle w:val="11"/>
        <w:tabs>
          <w:tab w:val="clear" w:pos="1418"/>
        </w:tabs>
        <w:jc w:val="left"/>
        <w:rPr>
          <w:rFonts w:asciiTheme="minorHAnsi" w:hAnsiTheme="minorHAnsi" w:cstheme="minorBidi"/>
          <w:sz w:val="22"/>
          <w:szCs w:val="22"/>
          <w:lang w:eastAsia="ru-RU"/>
        </w:rPr>
      </w:pPr>
      <w:hyperlink w:anchor="_Toc419656752" w:history="1">
        <w:r w:rsidR="001577EF" w:rsidRPr="000E3907">
          <w:rPr>
            <w:rStyle w:val="af0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</w:t>
        </w:r>
        <w:r w:rsidR="001577EF" w:rsidRPr="000E3907">
          <w:rPr>
            <w:rStyle w:val="af0"/>
          </w:rPr>
          <w:t xml:space="preserve"> Порядок назначения повышенной государственной академической стипендии в ФГБОУ ВО «ИРНИТУ»</w:t>
        </w:r>
        <w:r w:rsidR="001577EF" w:rsidRPr="000E3907">
          <w:rPr>
            <w:webHidden/>
          </w:rPr>
          <w:tab/>
        </w:r>
        <w:r w:rsidR="001577EF" w:rsidRPr="000E3907">
          <w:rPr>
            <w:webHidden/>
          </w:rPr>
          <w:fldChar w:fldCharType="begin"/>
        </w:r>
        <w:r w:rsidR="001577EF" w:rsidRPr="000E3907">
          <w:rPr>
            <w:webHidden/>
          </w:rPr>
          <w:instrText xml:space="preserve"> PAGEREF _Toc419656752 \h </w:instrText>
        </w:r>
        <w:r w:rsidR="001577EF" w:rsidRPr="000E3907">
          <w:rPr>
            <w:webHidden/>
          </w:rPr>
        </w:r>
        <w:r w:rsidR="001577EF" w:rsidRPr="000E3907">
          <w:rPr>
            <w:webHidden/>
          </w:rPr>
          <w:fldChar w:fldCharType="separate"/>
        </w:r>
        <w:r w:rsidR="00981F8D">
          <w:rPr>
            <w:webHidden/>
          </w:rPr>
          <w:t>5</w:t>
        </w:r>
        <w:r w:rsidR="001577EF" w:rsidRPr="000E3907">
          <w:rPr>
            <w:webHidden/>
          </w:rPr>
          <w:fldChar w:fldCharType="end"/>
        </w:r>
      </w:hyperlink>
    </w:p>
    <w:p w:rsidR="001577EF" w:rsidRPr="000E3907" w:rsidRDefault="00934CD6" w:rsidP="001577EF">
      <w:pPr>
        <w:pStyle w:val="11"/>
        <w:tabs>
          <w:tab w:val="clear" w:pos="1418"/>
        </w:tabs>
        <w:jc w:val="left"/>
        <w:rPr>
          <w:rFonts w:asciiTheme="minorHAnsi" w:hAnsiTheme="minorHAnsi" w:cstheme="minorBidi"/>
          <w:sz w:val="22"/>
          <w:szCs w:val="22"/>
          <w:lang w:eastAsia="ru-RU"/>
        </w:rPr>
      </w:pPr>
      <w:hyperlink w:anchor="_Toc419656753" w:history="1">
        <w:r w:rsidR="001577EF" w:rsidRPr="000E3907">
          <w:rPr>
            <w:rStyle w:val="af0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7</w:t>
        </w:r>
        <w:r w:rsidR="001577EF" w:rsidRPr="000E3907">
          <w:rPr>
            <w:rStyle w:val="af0"/>
          </w:rPr>
          <w:t xml:space="preserve"> Требования к документам, подтверждающим достижения обучающихся</w:t>
        </w:r>
        <w:r w:rsidR="001577EF" w:rsidRPr="000E3907">
          <w:rPr>
            <w:webHidden/>
          </w:rPr>
          <w:tab/>
        </w:r>
        <w:r w:rsidR="001577EF" w:rsidRPr="000E3907">
          <w:rPr>
            <w:webHidden/>
          </w:rPr>
          <w:fldChar w:fldCharType="begin"/>
        </w:r>
        <w:r w:rsidR="001577EF" w:rsidRPr="000E3907">
          <w:rPr>
            <w:webHidden/>
          </w:rPr>
          <w:instrText xml:space="preserve"> PAGEREF _Toc419656753 \h </w:instrText>
        </w:r>
        <w:r w:rsidR="001577EF" w:rsidRPr="000E3907">
          <w:rPr>
            <w:webHidden/>
          </w:rPr>
        </w:r>
        <w:r w:rsidR="001577EF" w:rsidRPr="000E3907">
          <w:rPr>
            <w:webHidden/>
          </w:rPr>
          <w:fldChar w:fldCharType="separate"/>
        </w:r>
        <w:r w:rsidR="00981F8D">
          <w:rPr>
            <w:webHidden/>
          </w:rPr>
          <w:t>6</w:t>
        </w:r>
        <w:r w:rsidR="001577EF" w:rsidRPr="000E3907">
          <w:rPr>
            <w:webHidden/>
          </w:rPr>
          <w:fldChar w:fldCharType="end"/>
        </w:r>
      </w:hyperlink>
    </w:p>
    <w:p w:rsidR="001577EF" w:rsidRPr="000E3907" w:rsidRDefault="00934CD6" w:rsidP="001577EF">
      <w:pPr>
        <w:pStyle w:val="11"/>
        <w:tabs>
          <w:tab w:val="clear" w:pos="1418"/>
        </w:tabs>
        <w:jc w:val="left"/>
        <w:rPr>
          <w:rFonts w:asciiTheme="minorHAnsi" w:hAnsiTheme="minorHAnsi" w:cstheme="minorBidi"/>
          <w:sz w:val="22"/>
          <w:szCs w:val="22"/>
          <w:lang w:eastAsia="ru-RU"/>
        </w:rPr>
      </w:pPr>
      <w:hyperlink w:anchor="_Toc419656754" w:history="1">
        <w:r w:rsidR="001577EF" w:rsidRPr="000E3907">
          <w:rPr>
            <w:rStyle w:val="af0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8</w:t>
        </w:r>
        <w:r w:rsidR="001577EF" w:rsidRPr="000E3907">
          <w:rPr>
            <w:rStyle w:val="af0"/>
          </w:rPr>
          <w:t xml:space="preserve"> Порядок подачи заявки и документов для участия в рейтинговой системе</w:t>
        </w:r>
        <w:r w:rsidR="001577EF" w:rsidRPr="000E3907">
          <w:rPr>
            <w:webHidden/>
          </w:rPr>
          <w:tab/>
        </w:r>
        <w:r w:rsidR="001577EF" w:rsidRPr="000E3907">
          <w:rPr>
            <w:webHidden/>
          </w:rPr>
          <w:fldChar w:fldCharType="begin"/>
        </w:r>
        <w:r w:rsidR="001577EF" w:rsidRPr="000E3907">
          <w:rPr>
            <w:webHidden/>
          </w:rPr>
          <w:instrText xml:space="preserve"> PAGEREF _Toc419656754 \h </w:instrText>
        </w:r>
        <w:r w:rsidR="001577EF" w:rsidRPr="000E3907">
          <w:rPr>
            <w:webHidden/>
          </w:rPr>
        </w:r>
        <w:r w:rsidR="001577EF" w:rsidRPr="000E3907">
          <w:rPr>
            <w:webHidden/>
          </w:rPr>
          <w:fldChar w:fldCharType="separate"/>
        </w:r>
        <w:r w:rsidR="00981F8D">
          <w:rPr>
            <w:webHidden/>
          </w:rPr>
          <w:t>6</w:t>
        </w:r>
        <w:r w:rsidR="001577EF" w:rsidRPr="000E3907">
          <w:rPr>
            <w:webHidden/>
          </w:rPr>
          <w:fldChar w:fldCharType="end"/>
        </w:r>
      </w:hyperlink>
    </w:p>
    <w:p w:rsidR="001577EF" w:rsidRPr="000E3907" w:rsidRDefault="00934CD6" w:rsidP="001577EF">
      <w:pPr>
        <w:pStyle w:val="11"/>
        <w:tabs>
          <w:tab w:val="clear" w:pos="1418"/>
        </w:tabs>
        <w:jc w:val="left"/>
        <w:rPr>
          <w:rFonts w:asciiTheme="minorHAnsi" w:hAnsiTheme="minorHAnsi" w:cstheme="minorBidi"/>
          <w:sz w:val="22"/>
          <w:szCs w:val="22"/>
          <w:lang w:eastAsia="ru-RU"/>
        </w:rPr>
      </w:pPr>
      <w:hyperlink w:anchor="_Toc419656755" w:history="1">
        <w:r w:rsidR="001577EF" w:rsidRPr="000E3907">
          <w:rPr>
            <w:rStyle w:val="af0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9</w:t>
        </w:r>
        <w:r w:rsidR="001577EF" w:rsidRPr="000E3907">
          <w:rPr>
            <w:rStyle w:val="af0"/>
          </w:rPr>
          <w:t xml:space="preserve"> Критерии для назначения повышенной стипендии по учебной деятельности</w:t>
        </w:r>
        <w:r w:rsidR="001577EF" w:rsidRPr="000E3907">
          <w:rPr>
            <w:webHidden/>
          </w:rPr>
          <w:tab/>
        </w:r>
        <w:r w:rsidR="001577EF" w:rsidRPr="000E3907">
          <w:rPr>
            <w:webHidden/>
          </w:rPr>
          <w:fldChar w:fldCharType="begin"/>
        </w:r>
        <w:r w:rsidR="001577EF" w:rsidRPr="000E3907">
          <w:rPr>
            <w:webHidden/>
          </w:rPr>
          <w:instrText xml:space="preserve"> PAGEREF _Toc419656755 \h </w:instrText>
        </w:r>
        <w:r w:rsidR="001577EF" w:rsidRPr="000E3907">
          <w:rPr>
            <w:webHidden/>
          </w:rPr>
        </w:r>
        <w:r w:rsidR="001577EF" w:rsidRPr="000E3907">
          <w:rPr>
            <w:webHidden/>
          </w:rPr>
          <w:fldChar w:fldCharType="separate"/>
        </w:r>
        <w:r w:rsidR="00981F8D">
          <w:rPr>
            <w:webHidden/>
          </w:rPr>
          <w:t>7</w:t>
        </w:r>
        <w:r w:rsidR="001577EF" w:rsidRPr="000E3907">
          <w:rPr>
            <w:webHidden/>
          </w:rPr>
          <w:fldChar w:fldCharType="end"/>
        </w:r>
      </w:hyperlink>
    </w:p>
    <w:p w:rsidR="001577EF" w:rsidRPr="000E3907" w:rsidRDefault="00934CD6" w:rsidP="001577EF">
      <w:pPr>
        <w:pStyle w:val="11"/>
        <w:tabs>
          <w:tab w:val="clear" w:pos="1418"/>
        </w:tabs>
        <w:jc w:val="left"/>
        <w:rPr>
          <w:rFonts w:asciiTheme="minorHAnsi" w:hAnsiTheme="minorHAnsi" w:cstheme="minorBidi"/>
          <w:sz w:val="22"/>
          <w:szCs w:val="22"/>
          <w:lang w:eastAsia="ru-RU"/>
        </w:rPr>
      </w:pPr>
      <w:hyperlink w:anchor="_Toc419656756" w:history="1">
        <w:r w:rsidR="001577EF" w:rsidRPr="000E3907">
          <w:rPr>
            <w:rStyle w:val="af0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10</w:t>
        </w:r>
        <w:r w:rsidR="001577EF" w:rsidRPr="000E3907">
          <w:rPr>
            <w:rStyle w:val="af0"/>
          </w:rPr>
          <w:t xml:space="preserve"> Критерии для назначения повышенной стипендии по научно-исследовательской деятельности</w:t>
        </w:r>
        <w:r w:rsidR="001577EF" w:rsidRPr="000E3907">
          <w:rPr>
            <w:webHidden/>
          </w:rPr>
          <w:tab/>
        </w:r>
        <w:r w:rsidR="001577EF" w:rsidRPr="000E3907">
          <w:rPr>
            <w:webHidden/>
          </w:rPr>
          <w:fldChar w:fldCharType="begin"/>
        </w:r>
        <w:r w:rsidR="001577EF" w:rsidRPr="000E3907">
          <w:rPr>
            <w:webHidden/>
          </w:rPr>
          <w:instrText xml:space="preserve"> PAGEREF _Toc419656756 \h </w:instrText>
        </w:r>
        <w:r w:rsidR="001577EF" w:rsidRPr="000E3907">
          <w:rPr>
            <w:webHidden/>
          </w:rPr>
        </w:r>
        <w:r w:rsidR="001577EF" w:rsidRPr="000E3907">
          <w:rPr>
            <w:webHidden/>
          </w:rPr>
          <w:fldChar w:fldCharType="separate"/>
        </w:r>
        <w:r w:rsidR="00981F8D">
          <w:rPr>
            <w:webHidden/>
          </w:rPr>
          <w:t>7</w:t>
        </w:r>
        <w:r w:rsidR="001577EF" w:rsidRPr="000E3907">
          <w:rPr>
            <w:webHidden/>
          </w:rPr>
          <w:fldChar w:fldCharType="end"/>
        </w:r>
      </w:hyperlink>
    </w:p>
    <w:p w:rsidR="001577EF" w:rsidRPr="000E3907" w:rsidRDefault="00934CD6" w:rsidP="001577EF">
      <w:pPr>
        <w:pStyle w:val="11"/>
        <w:tabs>
          <w:tab w:val="clear" w:pos="1418"/>
        </w:tabs>
        <w:jc w:val="left"/>
        <w:rPr>
          <w:rFonts w:asciiTheme="minorHAnsi" w:hAnsiTheme="minorHAnsi" w:cstheme="minorBidi"/>
          <w:sz w:val="22"/>
          <w:szCs w:val="22"/>
          <w:lang w:eastAsia="ru-RU"/>
        </w:rPr>
      </w:pPr>
      <w:hyperlink w:anchor="_Toc419656757" w:history="1">
        <w:r w:rsidR="001577EF" w:rsidRPr="000E3907">
          <w:rPr>
            <w:rStyle w:val="af0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11</w:t>
        </w:r>
        <w:r w:rsidR="001577EF" w:rsidRPr="000E3907">
          <w:rPr>
            <w:rStyle w:val="af0"/>
          </w:rPr>
          <w:t xml:space="preserve"> Критерии для назначения повышенной стипендии по общественной деятельности</w:t>
        </w:r>
        <w:r w:rsidR="001577EF" w:rsidRPr="000E3907">
          <w:rPr>
            <w:webHidden/>
          </w:rPr>
          <w:tab/>
        </w:r>
        <w:r w:rsidR="001577EF" w:rsidRPr="000E3907">
          <w:rPr>
            <w:webHidden/>
          </w:rPr>
          <w:fldChar w:fldCharType="begin"/>
        </w:r>
        <w:r w:rsidR="001577EF" w:rsidRPr="000E3907">
          <w:rPr>
            <w:webHidden/>
          </w:rPr>
          <w:instrText xml:space="preserve"> PAGEREF _Toc419656757 \h </w:instrText>
        </w:r>
        <w:r w:rsidR="001577EF" w:rsidRPr="000E3907">
          <w:rPr>
            <w:webHidden/>
          </w:rPr>
        </w:r>
        <w:r w:rsidR="001577EF" w:rsidRPr="000E3907">
          <w:rPr>
            <w:webHidden/>
          </w:rPr>
          <w:fldChar w:fldCharType="separate"/>
        </w:r>
        <w:r w:rsidR="00981F8D">
          <w:rPr>
            <w:webHidden/>
          </w:rPr>
          <w:t>8</w:t>
        </w:r>
        <w:r w:rsidR="001577EF" w:rsidRPr="000E3907">
          <w:rPr>
            <w:webHidden/>
          </w:rPr>
          <w:fldChar w:fldCharType="end"/>
        </w:r>
      </w:hyperlink>
    </w:p>
    <w:p w:rsidR="001577EF" w:rsidRPr="000E3907" w:rsidRDefault="00934CD6" w:rsidP="001577EF">
      <w:pPr>
        <w:pStyle w:val="11"/>
        <w:tabs>
          <w:tab w:val="clear" w:pos="1418"/>
        </w:tabs>
        <w:jc w:val="left"/>
        <w:rPr>
          <w:rFonts w:asciiTheme="minorHAnsi" w:hAnsiTheme="minorHAnsi" w:cstheme="minorBidi"/>
          <w:sz w:val="22"/>
          <w:szCs w:val="22"/>
          <w:lang w:eastAsia="ru-RU"/>
        </w:rPr>
      </w:pPr>
      <w:hyperlink w:anchor="_Toc419656758" w:history="1">
        <w:r w:rsidR="001577EF" w:rsidRPr="000E3907">
          <w:rPr>
            <w:rStyle w:val="af0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12</w:t>
        </w:r>
        <w:r w:rsidR="001577EF" w:rsidRPr="000E3907">
          <w:rPr>
            <w:rStyle w:val="af0"/>
          </w:rPr>
          <w:t xml:space="preserve"> Критерии для назначения повышенной стипендии по культурно-творческой деятельности</w:t>
        </w:r>
        <w:r w:rsidR="001577EF" w:rsidRPr="000E3907">
          <w:rPr>
            <w:webHidden/>
          </w:rPr>
          <w:tab/>
        </w:r>
        <w:r w:rsidR="001577EF" w:rsidRPr="000E3907">
          <w:rPr>
            <w:webHidden/>
          </w:rPr>
          <w:fldChar w:fldCharType="begin"/>
        </w:r>
        <w:r w:rsidR="001577EF" w:rsidRPr="000E3907">
          <w:rPr>
            <w:webHidden/>
          </w:rPr>
          <w:instrText xml:space="preserve"> PAGEREF _Toc419656758 \h </w:instrText>
        </w:r>
        <w:r w:rsidR="001577EF" w:rsidRPr="000E3907">
          <w:rPr>
            <w:webHidden/>
          </w:rPr>
        </w:r>
        <w:r w:rsidR="001577EF" w:rsidRPr="000E3907">
          <w:rPr>
            <w:webHidden/>
          </w:rPr>
          <w:fldChar w:fldCharType="separate"/>
        </w:r>
        <w:r w:rsidR="00981F8D">
          <w:rPr>
            <w:webHidden/>
          </w:rPr>
          <w:t>8</w:t>
        </w:r>
        <w:r w:rsidR="001577EF" w:rsidRPr="000E3907">
          <w:rPr>
            <w:webHidden/>
          </w:rPr>
          <w:fldChar w:fldCharType="end"/>
        </w:r>
      </w:hyperlink>
    </w:p>
    <w:p w:rsidR="001577EF" w:rsidRPr="000E3907" w:rsidRDefault="00934CD6" w:rsidP="001577EF">
      <w:pPr>
        <w:pStyle w:val="11"/>
        <w:tabs>
          <w:tab w:val="clear" w:pos="1418"/>
        </w:tabs>
        <w:jc w:val="left"/>
        <w:rPr>
          <w:rFonts w:asciiTheme="minorHAnsi" w:hAnsiTheme="minorHAnsi" w:cstheme="minorBidi"/>
          <w:sz w:val="22"/>
          <w:szCs w:val="22"/>
          <w:lang w:eastAsia="ru-RU"/>
        </w:rPr>
      </w:pPr>
      <w:hyperlink w:anchor="_Toc419656759" w:history="1">
        <w:r w:rsidR="001577EF" w:rsidRPr="000E3907">
          <w:rPr>
            <w:rStyle w:val="af0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13</w:t>
        </w:r>
        <w:r w:rsidR="001577EF" w:rsidRPr="000E3907">
          <w:rPr>
            <w:rStyle w:val="af0"/>
          </w:rPr>
          <w:t xml:space="preserve"> Критерии для назначения повышенной стипендии по спортивной деятельности</w:t>
        </w:r>
        <w:r w:rsidR="001577EF" w:rsidRPr="000E3907">
          <w:rPr>
            <w:webHidden/>
          </w:rPr>
          <w:tab/>
        </w:r>
        <w:r w:rsidR="001577EF" w:rsidRPr="000E3907">
          <w:rPr>
            <w:webHidden/>
          </w:rPr>
          <w:fldChar w:fldCharType="begin"/>
        </w:r>
        <w:r w:rsidR="001577EF" w:rsidRPr="000E3907">
          <w:rPr>
            <w:webHidden/>
          </w:rPr>
          <w:instrText xml:space="preserve"> PAGEREF _Toc419656759 \h </w:instrText>
        </w:r>
        <w:r w:rsidR="001577EF" w:rsidRPr="000E3907">
          <w:rPr>
            <w:webHidden/>
          </w:rPr>
        </w:r>
        <w:r w:rsidR="001577EF" w:rsidRPr="000E3907">
          <w:rPr>
            <w:webHidden/>
          </w:rPr>
          <w:fldChar w:fldCharType="separate"/>
        </w:r>
        <w:r w:rsidR="00981F8D">
          <w:rPr>
            <w:webHidden/>
          </w:rPr>
          <w:t>9</w:t>
        </w:r>
        <w:r w:rsidR="001577EF" w:rsidRPr="000E3907">
          <w:rPr>
            <w:webHidden/>
          </w:rPr>
          <w:fldChar w:fldCharType="end"/>
        </w:r>
      </w:hyperlink>
    </w:p>
    <w:p w:rsidR="001577EF" w:rsidRPr="000E3907" w:rsidRDefault="00934CD6" w:rsidP="001577EF">
      <w:pPr>
        <w:pStyle w:val="11"/>
        <w:tabs>
          <w:tab w:val="clear" w:pos="1418"/>
        </w:tabs>
        <w:jc w:val="left"/>
        <w:rPr>
          <w:rFonts w:asciiTheme="minorHAnsi" w:hAnsiTheme="minorHAnsi" w:cstheme="minorBidi"/>
          <w:sz w:val="22"/>
          <w:szCs w:val="22"/>
          <w:lang w:eastAsia="ru-RU"/>
        </w:rPr>
      </w:pPr>
      <w:hyperlink w:anchor="_Toc419656760" w:history="1">
        <w:r w:rsidR="001577EF" w:rsidRPr="000E3907">
          <w:rPr>
            <w:rStyle w:val="af0"/>
          </w:rPr>
          <w:t>Приложение 1 Форма заявки</w:t>
        </w:r>
        <w:r w:rsidR="001577EF" w:rsidRPr="000E3907">
          <w:rPr>
            <w:webHidden/>
          </w:rPr>
          <w:tab/>
        </w:r>
        <w:r w:rsidR="001577EF" w:rsidRPr="000E3907">
          <w:rPr>
            <w:webHidden/>
          </w:rPr>
          <w:fldChar w:fldCharType="begin"/>
        </w:r>
        <w:r w:rsidR="001577EF" w:rsidRPr="000E3907">
          <w:rPr>
            <w:webHidden/>
          </w:rPr>
          <w:instrText xml:space="preserve"> PAGEREF _Toc419656760 \h </w:instrText>
        </w:r>
        <w:r w:rsidR="001577EF" w:rsidRPr="000E3907">
          <w:rPr>
            <w:webHidden/>
          </w:rPr>
        </w:r>
        <w:r w:rsidR="001577EF" w:rsidRPr="000E3907">
          <w:rPr>
            <w:webHidden/>
          </w:rPr>
          <w:fldChar w:fldCharType="separate"/>
        </w:r>
        <w:r w:rsidR="00981F8D">
          <w:rPr>
            <w:webHidden/>
          </w:rPr>
          <w:t>10</w:t>
        </w:r>
        <w:r w:rsidR="001577EF" w:rsidRPr="000E3907">
          <w:rPr>
            <w:webHidden/>
          </w:rPr>
          <w:fldChar w:fldCharType="end"/>
        </w:r>
      </w:hyperlink>
    </w:p>
    <w:p w:rsidR="001577EF" w:rsidRPr="000E3907" w:rsidRDefault="00934CD6" w:rsidP="001577EF">
      <w:pPr>
        <w:pStyle w:val="11"/>
        <w:tabs>
          <w:tab w:val="clear" w:pos="1418"/>
        </w:tabs>
        <w:jc w:val="left"/>
        <w:rPr>
          <w:rFonts w:asciiTheme="minorHAnsi" w:hAnsiTheme="minorHAnsi" w:cstheme="minorBidi"/>
          <w:sz w:val="22"/>
          <w:szCs w:val="22"/>
          <w:lang w:eastAsia="ru-RU"/>
        </w:rPr>
      </w:pPr>
      <w:hyperlink w:anchor="_Toc419656761" w:history="1">
        <w:r w:rsidR="001577EF" w:rsidRPr="000E3907">
          <w:rPr>
            <w:rStyle w:val="af0"/>
          </w:rPr>
          <w:t>Приложение 2 Значения критериев показателей рейтинга</w:t>
        </w:r>
        <w:r w:rsidR="001577EF" w:rsidRPr="000E3907">
          <w:rPr>
            <w:webHidden/>
          </w:rPr>
          <w:tab/>
        </w:r>
        <w:r w:rsidR="001577EF" w:rsidRPr="000E3907">
          <w:rPr>
            <w:webHidden/>
          </w:rPr>
          <w:fldChar w:fldCharType="begin"/>
        </w:r>
        <w:r w:rsidR="001577EF" w:rsidRPr="000E3907">
          <w:rPr>
            <w:webHidden/>
          </w:rPr>
          <w:instrText xml:space="preserve"> PAGEREF _Toc419656761 \h </w:instrText>
        </w:r>
        <w:r w:rsidR="001577EF" w:rsidRPr="000E3907">
          <w:rPr>
            <w:webHidden/>
          </w:rPr>
        </w:r>
        <w:r w:rsidR="001577EF" w:rsidRPr="000E3907">
          <w:rPr>
            <w:webHidden/>
          </w:rPr>
          <w:fldChar w:fldCharType="separate"/>
        </w:r>
        <w:r w:rsidR="00981F8D">
          <w:rPr>
            <w:webHidden/>
          </w:rPr>
          <w:t>11</w:t>
        </w:r>
        <w:r w:rsidR="001577EF" w:rsidRPr="000E3907">
          <w:rPr>
            <w:webHidden/>
          </w:rPr>
          <w:fldChar w:fldCharType="end"/>
        </w:r>
      </w:hyperlink>
    </w:p>
    <w:p w:rsidR="001577EF" w:rsidRPr="000E3907" w:rsidRDefault="00934CD6" w:rsidP="001577EF">
      <w:pPr>
        <w:pStyle w:val="11"/>
        <w:tabs>
          <w:tab w:val="clear" w:pos="1418"/>
        </w:tabs>
        <w:jc w:val="left"/>
        <w:rPr>
          <w:rFonts w:asciiTheme="minorHAnsi" w:hAnsiTheme="minorHAnsi" w:cstheme="minorBidi"/>
          <w:sz w:val="22"/>
          <w:szCs w:val="22"/>
          <w:lang w:eastAsia="ru-RU"/>
        </w:rPr>
      </w:pPr>
      <w:hyperlink w:anchor="_Toc419656762" w:history="1">
        <w:r w:rsidR="001577EF" w:rsidRPr="000E3907">
          <w:rPr>
            <w:rStyle w:val="af0"/>
          </w:rPr>
          <w:t>Приложение 3 Лист согласования</w:t>
        </w:r>
        <w:r w:rsidR="001577EF" w:rsidRPr="000E3907">
          <w:rPr>
            <w:webHidden/>
          </w:rPr>
          <w:tab/>
        </w:r>
        <w:r w:rsidR="001577EF" w:rsidRPr="000E3907">
          <w:rPr>
            <w:webHidden/>
          </w:rPr>
          <w:fldChar w:fldCharType="begin"/>
        </w:r>
        <w:r w:rsidR="001577EF" w:rsidRPr="000E3907">
          <w:rPr>
            <w:webHidden/>
          </w:rPr>
          <w:instrText xml:space="preserve"> PAGEREF _Toc419656762 \h </w:instrText>
        </w:r>
        <w:r w:rsidR="001577EF" w:rsidRPr="000E3907">
          <w:rPr>
            <w:webHidden/>
          </w:rPr>
        </w:r>
        <w:r w:rsidR="001577EF" w:rsidRPr="000E3907">
          <w:rPr>
            <w:webHidden/>
          </w:rPr>
          <w:fldChar w:fldCharType="separate"/>
        </w:r>
        <w:r w:rsidR="00981F8D">
          <w:rPr>
            <w:webHidden/>
          </w:rPr>
          <w:t>19</w:t>
        </w:r>
        <w:r w:rsidR="001577EF" w:rsidRPr="000E3907">
          <w:rPr>
            <w:webHidden/>
          </w:rPr>
          <w:fldChar w:fldCharType="end"/>
        </w:r>
      </w:hyperlink>
    </w:p>
    <w:p w:rsidR="001577EF" w:rsidRPr="000E3907" w:rsidRDefault="00934CD6" w:rsidP="001577EF">
      <w:pPr>
        <w:pStyle w:val="11"/>
        <w:tabs>
          <w:tab w:val="clear" w:pos="1418"/>
        </w:tabs>
        <w:jc w:val="left"/>
        <w:rPr>
          <w:rFonts w:asciiTheme="minorHAnsi" w:hAnsiTheme="minorHAnsi" w:cstheme="minorBidi"/>
          <w:sz w:val="22"/>
          <w:szCs w:val="22"/>
          <w:lang w:eastAsia="ru-RU"/>
        </w:rPr>
      </w:pPr>
      <w:hyperlink w:anchor="_Toc419656763" w:history="1">
        <w:r w:rsidR="001577EF" w:rsidRPr="000E3907">
          <w:rPr>
            <w:rStyle w:val="af0"/>
          </w:rPr>
          <w:t>Приложение 4 Лист регистрации изменений</w:t>
        </w:r>
        <w:r w:rsidR="001577EF" w:rsidRPr="000E3907">
          <w:rPr>
            <w:webHidden/>
          </w:rPr>
          <w:tab/>
        </w:r>
        <w:r w:rsidR="001577EF" w:rsidRPr="000E3907">
          <w:rPr>
            <w:webHidden/>
          </w:rPr>
          <w:fldChar w:fldCharType="begin"/>
        </w:r>
        <w:r w:rsidR="001577EF" w:rsidRPr="000E3907">
          <w:rPr>
            <w:webHidden/>
          </w:rPr>
          <w:instrText xml:space="preserve"> PAGEREF _Toc419656763 \h </w:instrText>
        </w:r>
        <w:r w:rsidR="001577EF" w:rsidRPr="000E3907">
          <w:rPr>
            <w:webHidden/>
          </w:rPr>
        </w:r>
        <w:r w:rsidR="001577EF" w:rsidRPr="000E3907">
          <w:rPr>
            <w:webHidden/>
          </w:rPr>
          <w:fldChar w:fldCharType="separate"/>
        </w:r>
        <w:r w:rsidR="00981F8D">
          <w:rPr>
            <w:webHidden/>
          </w:rPr>
          <w:t>21</w:t>
        </w:r>
        <w:r w:rsidR="001577EF" w:rsidRPr="000E3907">
          <w:rPr>
            <w:webHidden/>
          </w:rPr>
          <w:fldChar w:fldCharType="end"/>
        </w:r>
      </w:hyperlink>
    </w:p>
    <w:p w:rsidR="001577EF" w:rsidRPr="000E3907" w:rsidRDefault="00934CD6" w:rsidP="001577EF">
      <w:pPr>
        <w:pStyle w:val="11"/>
        <w:tabs>
          <w:tab w:val="clear" w:pos="1418"/>
        </w:tabs>
        <w:jc w:val="left"/>
        <w:rPr>
          <w:rFonts w:asciiTheme="minorHAnsi" w:hAnsiTheme="minorHAnsi" w:cstheme="minorBidi"/>
          <w:sz w:val="22"/>
          <w:szCs w:val="22"/>
          <w:lang w:eastAsia="ru-RU"/>
        </w:rPr>
      </w:pPr>
      <w:hyperlink w:anchor="_Toc419656764" w:history="1">
        <w:r w:rsidR="001577EF" w:rsidRPr="000E3907">
          <w:rPr>
            <w:rStyle w:val="af0"/>
          </w:rPr>
          <w:t>Приложение 5 Лист ознакомления</w:t>
        </w:r>
        <w:r w:rsidR="001577EF" w:rsidRPr="000E3907">
          <w:rPr>
            <w:webHidden/>
          </w:rPr>
          <w:tab/>
        </w:r>
        <w:r w:rsidR="001577EF" w:rsidRPr="000E3907">
          <w:rPr>
            <w:webHidden/>
          </w:rPr>
          <w:fldChar w:fldCharType="begin"/>
        </w:r>
        <w:r w:rsidR="001577EF" w:rsidRPr="000E3907">
          <w:rPr>
            <w:webHidden/>
          </w:rPr>
          <w:instrText xml:space="preserve"> PAGEREF _Toc419656764 \h </w:instrText>
        </w:r>
        <w:r w:rsidR="001577EF" w:rsidRPr="000E3907">
          <w:rPr>
            <w:webHidden/>
          </w:rPr>
        </w:r>
        <w:r w:rsidR="001577EF" w:rsidRPr="000E3907">
          <w:rPr>
            <w:webHidden/>
          </w:rPr>
          <w:fldChar w:fldCharType="separate"/>
        </w:r>
        <w:r w:rsidR="00981F8D">
          <w:rPr>
            <w:webHidden/>
          </w:rPr>
          <w:t>22</w:t>
        </w:r>
        <w:r w:rsidR="001577EF" w:rsidRPr="000E3907">
          <w:rPr>
            <w:webHidden/>
          </w:rPr>
          <w:fldChar w:fldCharType="end"/>
        </w:r>
      </w:hyperlink>
    </w:p>
    <w:p w:rsidR="00ED7E94" w:rsidRPr="000E3907" w:rsidRDefault="00CE3CD8" w:rsidP="001577EF">
      <w:pPr>
        <w:pStyle w:val="11"/>
        <w:tabs>
          <w:tab w:val="clear" w:pos="1418"/>
        </w:tabs>
        <w:jc w:val="left"/>
      </w:pPr>
      <w:r w:rsidRPr="000E3907">
        <w:fldChar w:fldCharType="end"/>
      </w:r>
    </w:p>
    <w:p w:rsidR="00ED7E94" w:rsidRPr="000E3907" w:rsidRDefault="00ED7E94" w:rsidP="00ED7E94">
      <w:pPr>
        <w:rPr>
          <w:rFonts w:asciiTheme="majorBidi" w:eastAsiaTheme="minorEastAsia" w:hAnsiTheme="majorBidi" w:cstheme="majorBidi"/>
          <w:noProof/>
          <w:szCs w:val="24"/>
        </w:rPr>
      </w:pPr>
      <w:r w:rsidRPr="000E3907">
        <w:br w:type="page"/>
      </w: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8"/>
        <w:gridCol w:w="3058"/>
        <w:gridCol w:w="3733"/>
      </w:tblGrid>
      <w:tr w:rsidR="00ED7E94" w:rsidRPr="000E3907" w:rsidTr="00ED7E94">
        <w:tc>
          <w:tcPr>
            <w:tcW w:w="3326" w:type="dxa"/>
          </w:tcPr>
          <w:p w:rsidR="00ED7E94" w:rsidRPr="000E3907" w:rsidRDefault="00ED7E94" w:rsidP="00ED7E94">
            <w:pPr>
              <w:pStyle w:val="20"/>
              <w:jc w:val="both"/>
              <w:outlineLvl w:val="1"/>
              <w:rPr>
                <w:sz w:val="24"/>
              </w:rPr>
            </w:pPr>
            <w:r w:rsidRPr="000E3907">
              <w:rPr>
                <w:sz w:val="24"/>
              </w:rPr>
              <w:lastRenderedPageBreak/>
              <w:t>СОГЛАСОВАННО</w:t>
            </w:r>
          </w:p>
          <w:p w:rsidR="00ED7E94" w:rsidRPr="000E3907" w:rsidRDefault="00ED7E94" w:rsidP="00ED7E94">
            <w:pPr>
              <w:ind w:firstLine="0"/>
              <w:rPr>
                <w:lang w:eastAsia="ru-RU"/>
              </w:rPr>
            </w:pPr>
            <w:r w:rsidRPr="000E3907">
              <w:rPr>
                <w:lang w:eastAsia="ru-RU"/>
              </w:rPr>
              <w:t xml:space="preserve">Председатель ППОС </w:t>
            </w:r>
          </w:p>
          <w:p w:rsidR="00ED7E94" w:rsidRPr="000E3907" w:rsidRDefault="00ED7E94" w:rsidP="00ED7E94">
            <w:pPr>
              <w:ind w:firstLine="0"/>
              <w:jc w:val="right"/>
              <w:rPr>
                <w:lang w:eastAsia="ru-RU"/>
              </w:rPr>
            </w:pPr>
            <w:r w:rsidRPr="000E3907">
              <w:rPr>
                <w:lang w:eastAsia="ru-RU"/>
              </w:rPr>
              <w:t>С.С. Аносов</w:t>
            </w:r>
          </w:p>
          <w:p w:rsidR="00ED7E94" w:rsidRPr="000E3907" w:rsidRDefault="00ED7E94" w:rsidP="000E3907">
            <w:pPr>
              <w:pStyle w:val="11"/>
              <w:rPr>
                <w:b/>
                <w:bCs/>
              </w:rPr>
            </w:pPr>
            <w:r w:rsidRPr="000E3907">
              <w:rPr>
                <w:lang w:eastAsia="ru-RU"/>
              </w:rPr>
              <w:t>_____________201</w:t>
            </w:r>
            <w:r w:rsidR="000E3907" w:rsidRPr="000E3907">
              <w:rPr>
                <w:lang w:eastAsia="ru-RU"/>
              </w:rPr>
              <w:t>7</w:t>
            </w:r>
            <w:r w:rsidRPr="000E3907">
              <w:rPr>
                <w:lang w:val="en-US" w:eastAsia="ru-RU"/>
              </w:rPr>
              <w:t xml:space="preserve"> </w:t>
            </w:r>
            <w:r w:rsidRPr="000E3907">
              <w:rPr>
                <w:lang w:eastAsia="ru-RU"/>
              </w:rPr>
              <w:t>г.</w:t>
            </w:r>
          </w:p>
        </w:tc>
        <w:tc>
          <w:tcPr>
            <w:tcW w:w="3108" w:type="dxa"/>
          </w:tcPr>
          <w:p w:rsidR="00ED7E94" w:rsidRPr="000E3907" w:rsidRDefault="00ED7E94" w:rsidP="001577EF">
            <w:pPr>
              <w:pStyle w:val="11"/>
            </w:pPr>
          </w:p>
        </w:tc>
        <w:tc>
          <w:tcPr>
            <w:tcW w:w="3773" w:type="dxa"/>
          </w:tcPr>
          <w:p w:rsidR="00ED7E94" w:rsidRPr="000E3907" w:rsidRDefault="00ED7E94" w:rsidP="00ED7E94">
            <w:pPr>
              <w:pStyle w:val="af5"/>
              <w:ind w:firstLine="0"/>
              <w:rPr>
                <w:b/>
              </w:rPr>
            </w:pPr>
            <w:r w:rsidRPr="000E3907">
              <w:rPr>
                <w:b/>
              </w:rPr>
              <w:t>УТВЕРЖДЕНО</w:t>
            </w:r>
          </w:p>
          <w:p w:rsidR="00ED7E94" w:rsidRPr="000E3907" w:rsidRDefault="00ED7E94" w:rsidP="00ED7E94">
            <w:pPr>
              <w:pStyle w:val="af5"/>
              <w:ind w:firstLine="0"/>
            </w:pPr>
            <w:proofErr w:type="spellStart"/>
            <w:r w:rsidRPr="000E3907">
              <w:t>И.о</w:t>
            </w:r>
            <w:proofErr w:type="spellEnd"/>
            <w:r w:rsidRPr="000E3907">
              <w:t>. ректора</w:t>
            </w:r>
          </w:p>
          <w:p w:rsidR="00ED7E94" w:rsidRPr="000E3907" w:rsidRDefault="00ED7E94" w:rsidP="00ED7E94">
            <w:pPr>
              <w:pStyle w:val="af5"/>
              <w:ind w:firstLine="0"/>
            </w:pPr>
          </w:p>
          <w:p w:rsidR="00ED7E94" w:rsidRPr="000E3907" w:rsidRDefault="00AC53F5" w:rsidP="00ED7E94">
            <w:pPr>
              <w:pStyle w:val="af5"/>
              <w:ind w:firstLine="0"/>
              <w:jc w:val="right"/>
            </w:pPr>
            <w:r>
              <w:t>М.В. Корняков</w:t>
            </w:r>
          </w:p>
          <w:p w:rsidR="00ED7E94" w:rsidRPr="000E3907" w:rsidRDefault="00ED7E94" w:rsidP="000E3907">
            <w:pPr>
              <w:pStyle w:val="af5"/>
              <w:ind w:firstLine="0"/>
              <w:rPr>
                <w:b/>
                <w:bCs/>
              </w:rPr>
            </w:pPr>
            <w:r w:rsidRPr="000E3907">
              <w:t xml:space="preserve">Приказ № </w:t>
            </w:r>
            <w:r w:rsidR="00E8725B" w:rsidRPr="000E3907">
              <w:t>____</w:t>
            </w:r>
            <w:r w:rsidRPr="000E3907">
              <w:t xml:space="preserve">от </w:t>
            </w:r>
            <w:r w:rsidR="00E8725B" w:rsidRPr="000E3907">
              <w:t>_____201</w:t>
            </w:r>
            <w:r w:rsidR="000E3907" w:rsidRPr="000E3907">
              <w:t>7</w:t>
            </w:r>
            <w:r w:rsidR="00E8725B" w:rsidRPr="000E3907">
              <w:t>г.</w:t>
            </w:r>
          </w:p>
        </w:tc>
      </w:tr>
    </w:tbl>
    <w:p w:rsidR="00955A8A" w:rsidRPr="000E3907" w:rsidRDefault="00955A8A" w:rsidP="00ED7E94">
      <w:pPr>
        <w:tabs>
          <w:tab w:val="left" w:pos="6612"/>
        </w:tabs>
        <w:spacing w:after="0" w:line="240" w:lineRule="auto"/>
        <w:rPr>
          <w:rFonts w:eastAsia="Times New Roman" w:cs="Times New Roman"/>
          <w:i/>
          <w:iCs/>
          <w:szCs w:val="24"/>
          <w:vertAlign w:val="superscript"/>
          <w:lang w:eastAsia="ru-RU"/>
        </w:rPr>
      </w:pPr>
    </w:p>
    <w:p w:rsidR="00ED7E94" w:rsidRPr="000E3907" w:rsidRDefault="00ED7E94" w:rsidP="00ED7E94">
      <w:pPr>
        <w:tabs>
          <w:tab w:val="left" w:pos="6612"/>
        </w:tabs>
        <w:spacing w:after="0" w:line="240" w:lineRule="auto"/>
        <w:rPr>
          <w:rFonts w:eastAsia="Times New Roman" w:cs="Times New Roman"/>
          <w:i/>
          <w:iCs/>
          <w:szCs w:val="24"/>
          <w:vertAlign w:val="superscript"/>
          <w:lang w:eastAsia="ru-RU"/>
        </w:rPr>
      </w:pPr>
    </w:p>
    <w:p w:rsidR="00ED7E94" w:rsidRPr="000E3907" w:rsidRDefault="00ED7E94" w:rsidP="00ED7E94">
      <w:pPr>
        <w:tabs>
          <w:tab w:val="left" w:pos="6612"/>
        </w:tabs>
        <w:spacing w:after="0" w:line="240" w:lineRule="auto"/>
        <w:rPr>
          <w:rFonts w:eastAsia="Times New Roman" w:cs="Times New Roman"/>
          <w:i/>
          <w:iCs/>
          <w:szCs w:val="24"/>
          <w:vertAlign w:val="superscript"/>
          <w:lang w:eastAsia="ru-RU"/>
        </w:rPr>
      </w:pPr>
    </w:p>
    <w:p w:rsidR="00B40B7E" w:rsidRPr="000E3907" w:rsidRDefault="0062343C" w:rsidP="00B40B7E">
      <w:pPr>
        <w:keepNext/>
        <w:pBdr>
          <w:bottom w:val="single" w:sz="24" w:space="1" w:color="auto"/>
        </w:pBdr>
        <w:spacing w:after="0" w:line="240" w:lineRule="auto"/>
        <w:ind w:firstLine="0"/>
        <w:jc w:val="center"/>
        <w:outlineLvl w:val="0"/>
        <w:rPr>
          <w:rFonts w:eastAsia="Times New Roman" w:cs="Times New Roman"/>
          <w:b/>
          <w:spacing w:val="300"/>
          <w:sz w:val="22"/>
          <w:szCs w:val="24"/>
          <w:lang w:eastAsia="ru-RU"/>
        </w:rPr>
      </w:pPr>
      <w:bookmarkStart w:id="9" w:name="_Toc133498298"/>
      <w:bookmarkStart w:id="10" w:name="_Toc388605624"/>
      <w:r w:rsidRPr="000E3907">
        <w:rPr>
          <w:rFonts w:eastAsia="Times New Roman" w:cs="Times New Roman"/>
          <w:b/>
          <w:spacing w:val="300"/>
          <w:sz w:val="22"/>
          <w:szCs w:val="24"/>
          <w:lang w:eastAsia="ru-RU"/>
        </w:rPr>
        <w:t>ПОЛОЖЕНИЕ</w:t>
      </w:r>
      <w:r w:rsidR="00B40B7E" w:rsidRPr="000E3907">
        <w:rPr>
          <w:rFonts w:eastAsia="Times New Roman" w:cs="Times New Roman"/>
          <w:b/>
          <w:spacing w:val="300"/>
          <w:sz w:val="22"/>
          <w:szCs w:val="24"/>
          <w:lang w:eastAsia="ru-RU"/>
        </w:rPr>
        <w:t xml:space="preserve"> ОРГАНИЗАЦИИ</w:t>
      </w:r>
      <w:bookmarkEnd w:id="9"/>
      <w:bookmarkEnd w:id="10"/>
    </w:p>
    <w:p w:rsidR="00B40B7E" w:rsidRPr="000E3907" w:rsidRDefault="00B40B7E" w:rsidP="00B40B7E">
      <w:pPr>
        <w:pBdr>
          <w:bottom w:val="single" w:sz="24" w:space="1" w:color="auto"/>
        </w:pBdr>
        <w:spacing w:after="0" w:line="240" w:lineRule="auto"/>
        <w:ind w:firstLine="0"/>
        <w:jc w:val="left"/>
        <w:rPr>
          <w:rFonts w:eastAsia="Times New Roman" w:cs="Times New Roman"/>
          <w:sz w:val="12"/>
          <w:szCs w:val="12"/>
          <w:lang w:eastAsia="ru-RU"/>
        </w:rPr>
      </w:pPr>
    </w:p>
    <w:p w:rsidR="00B40B7E" w:rsidRPr="000E3907" w:rsidRDefault="00B40B7E" w:rsidP="00B40B7E">
      <w:pPr>
        <w:keepNext/>
        <w:spacing w:after="0" w:line="360" w:lineRule="auto"/>
        <w:ind w:firstLine="0"/>
        <w:jc w:val="left"/>
        <w:outlineLvl w:val="1"/>
        <w:rPr>
          <w:rFonts w:eastAsia="Times New Roman" w:cs="Times New Roman"/>
          <w:b/>
          <w:bCs/>
          <w:szCs w:val="24"/>
          <w:lang w:eastAsia="ru-RU"/>
        </w:rPr>
      </w:pPr>
      <w:bookmarkStart w:id="11" w:name="_Toc388605625"/>
      <w:bookmarkStart w:id="12" w:name="_Toc133498300"/>
      <w:r w:rsidRPr="000E3907">
        <w:rPr>
          <w:rFonts w:eastAsia="Times New Roman" w:cs="Times New Roman"/>
          <w:b/>
          <w:bCs/>
          <w:szCs w:val="24"/>
          <w:lang w:eastAsia="ru-RU"/>
        </w:rPr>
        <w:t>СИСТЕМА МЕНЕДЖМЕНТА КАЧЕСТВА</w:t>
      </w:r>
      <w:bookmarkEnd w:id="11"/>
    </w:p>
    <w:bookmarkEnd w:id="12"/>
    <w:p w:rsidR="007650B1" w:rsidRPr="000E3907" w:rsidRDefault="007650B1" w:rsidP="007650B1">
      <w:pPr>
        <w:spacing w:after="0" w:line="240" w:lineRule="atLeast"/>
        <w:jc w:val="left"/>
        <w:rPr>
          <w:b/>
          <w:sz w:val="22"/>
        </w:rPr>
      </w:pPr>
      <w:r w:rsidRPr="000E3907">
        <w:rPr>
          <w:b/>
          <w:sz w:val="22"/>
        </w:rPr>
        <w:t>Положение о рейтинге обучающихся федерального государственного бюджетного образовательного учреждения высшего образования «Иркутский национальный исследовательский технический университет»</w:t>
      </w:r>
      <w:r w:rsidR="00A16322" w:rsidRPr="000E3907">
        <w:rPr>
          <w:b/>
          <w:sz w:val="22"/>
        </w:rPr>
        <w:t>.</w:t>
      </w:r>
    </w:p>
    <w:p w:rsidR="00955A8A" w:rsidRPr="000E3907" w:rsidRDefault="00955A8A" w:rsidP="00592BA4">
      <w:pPr>
        <w:spacing w:after="0" w:line="240" w:lineRule="atLeast"/>
        <w:jc w:val="left"/>
        <w:rPr>
          <w:b/>
          <w:sz w:val="22"/>
        </w:rPr>
      </w:pPr>
      <w:r w:rsidRPr="000E3907">
        <w:rPr>
          <w:b/>
          <w:sz w:val="22"/>
        </w:rPr>
        <w:t xml:space="preserve">Введено взамен </w:t>
      </w:r>
      <w:r w:rsidR="00592BA4" w:rsidRPr="000E3907">
        <w:rPr>
          <w:b/>
          <w:sz w:val="22"/>
        </w:rPr>
        <w:t>«Положения о рейтинге обучающихся федерального государственного бюджетного образовательного учреждения высшего профессионального образования «Иркутский государственный технический университет»</w:t>
      </w:r>
      <w:r w:rsidR="00A16322" w:rsidRPr="000E3907">
        <w:rPr>
          <w:b/>
          <w:sz w:val="22"/>
        </w:rPr>
        <w:t>.</w:t>
      </w:r>
    </w:p>
    <w:p w:rsidR="006B4549" w:rsidRPr="000E3907" w:rsidRDefault="006B4549" w:rsidP="00575913">
      <w:pPr>
        <w:pBdr>
          <w:bottom w:val="single" w:sz="24" w:space="1" w:color="auto"/>
        </w:pBdr>
        <w:spacing w:after="0" w:line="240" w:lineRule="auto"/>
        <w:ind w:firstLine="0"/>
        <w:jc w:val="left"/>
        <w:rPr>
          <w:rFonts w:eastAsia="Times New Roman" w:cs="Times New Roman"/>
          <w:i/>
          <w:sz w:val="6"/>
          <w:szCs w:val="24"/>
          <w:lang w:eastAsia="ru-RU"/>
        </w:rPr>
      </w:pPr>
    </w:p>
    <w:p w:rsidR="008952CD" w:rsidRPr="000E3907" w:rsidRDefault="00BC3032" w:rsidP="00575913">
      <w:pPr>
        <w:spacing w:before="120" w:after="0"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0E3907">
        <w:rPr>
          <w:rFonts w:eastAsia="Times New Roman" w:cs="Times New Roman"/>
          <w:szCs w:val="24"/>
          <w:lang w:eastAsia="ru-RU"/>
        </w:rPr>
        <w:t>Утверждено</w:t>
      </w:r>
      <w:r w:rsidR="00A80593" w:rsidRPr="000E3907">
        <w:rPr>
          <w:rFonts w:eastAsia="Times New Roman" w:cs="Times New Roman"/>
          <w:szCs w:val="24"/>
          <w:lang w:eastAsia="ru-RU"/>
        </w:rPr>
        <w:t xml:space="preserve"> на заседании</w:t>
      </w:r>
      <w:r w:rsidR="008952CD" w:rsidRPr="000E3907">
        <w:rPr>
          <w:rFonts w:eastAsia="Times New Roman" w:cs="Times New Roman"/>
          <w:szCs w:val="24"/>
          <w:lang w:eastAsia="ru-RU"/>
        </w:rPr>
        <w:t xml:space="preserve"> Учёного совета ИРНИТУ</w:t>
      </w:r>
      <w:r w:rsidR="006B4549" w:rsidRPr="000E3907">
        <w:rPr>
          <w:rFonts w:eastAsia="Times New Roman" w:cs="Times New Roman"/>
          <w:szCs w:val="24"/>
          <w:lang w:eastAsia="ru-RU"/>
        </w:rPr>
        <w:t xml:space="preserve"> </w:t>
      </w:r>
    </w:p>
    <w:p w:rsidR="006B4549" w:rsidRPr="000E3907" w:rsidRDefault="006B4549" w:rsidP="00A16322">
      <w:pPr>
        <w:spacing w:before="120" w:after="0" w:line="240" w:lineRule="auto"/>
        <w:ind w:firstLine="0"/>
        <w:jc w:val="center"/>
        <w:rPr>
          <w:rFonts w:eastAsia="Times New Roman" w:cs="Times New Roman"/>
          <w:strike/>
          <w:szCs w:val="24"/>
          <w:lang w:eastAsia="ru-RU"/>
        </w:rPr>
      </w:pPr>
      <w:r w:rsidRPr="000E3907">
        <w:rPr>
          <w:rFonts w:eastAsia="Times New Roman" w:cs="Times New Roman"/>
          <w:szCs w:val="24"/>
          <w:lang w:eastAsia="ru-RU"/>
        </w:rPr>
        <w:t>№</w:t>
      </w:r>
      <w:r w:rsidR="00AF4047" w:rsidRPr="000E3907">
        <w:rPr>
          <w:rFonts w:eastAsia="Times New Roman" w:cs="Times New Roman"/>
          <w:szCs w:val="24"/>
          <w:lang w:eastAsia="ru-RU"/>
        </w:rPr>
        <w:t xml:space="preserve"> 8</w:t>
      </w:r>
      <w:r w:rsidR="00A16322" w:rsidRPr="000E3907">
        <w:rPr>
          <w:rFonts w:eastAsia="Times New Roman" w:cs="Times New Roman"/>
          <w:szCs w:val="24"/>
          <w:lang w:val="en-US" w:eastAsia="ru-RU"/>
        </w:rPr>
        <w:t xml:space="preserve"> </w:t>
      </w:r>
      <w:r w:rsidR="008952CD" w:rsidRPr="000E3907">
        <w:rPr>
          <w:rFonts w:eastAsia="Times New Roman" w:cs="Times New Roman"/>
          <w:szCs w:val="24"/>
          <w:lang w:eastAsia="ru-RU"/>
        </w:rPr>
        <w:t>протокола.</w:t>
      </w:r>
      <w:r w:rsidR="00A16322" w:rsidRPr="000E3907">
        <w:rPr>
          <w:rFonts w:eastAsia="Times New Roman" w:cs="Times New Roman"/>
          <w:szCs w:val="24"/>
          <w:lang w:eastAsia="ru-RU"/>
        </w:rPr>
        <w:tab/>
      </w:r>
      <w:r w:rsidR="00A16322" w:rsidRPr="000E3907">
        <w:rPr>
          <w:rFonts w:eastAsia="Times New Roman" w:cs="Times New Roman"/>
          <w:szCs w:val="24"/>
          <w:lang w:eastAsia="ru-RU"/>
        </w:rPr>
        <w:tab/>
      </w:r>
      <w:r w:rsidR="00A16322" w:rsidRPr="000E3907">
        <w:rPr>
          <w:rFonts w:eastAsia="Times New Roman" w:cs="Times New Roman"/>
          <w:szCs w:val="24"/>
          <w:lang w:eastAsia="ru-RU"/>
        </w:rPr>
        <w:tab/>
      </w:r>
      <w:r w:rsidR="00A16322" w:rsidRPr="000E3907">
        <w:rPr>
          <w:rFonts w:eastAsia="Times New Roman" w:cs="Times New Roman"/>
          <w:szCs w:val="24"/>
          <w:lang w:eastAsia="ru-RU"/>
        </w:rPr>
        <w:tab/>
      </w:r>
      <w:r w:rsidR="00A16322" w:rsidRPr="000E3907">
        <w:rPr>
          <w:rFonts w:eastAsia="Times New Roman" w:cs="Times New Roman"/>
          <w:szCs w:val="24"/>
          <w:lang w:eastAsia="ru-RU"/>
        </w:rPr>
        <w:tab/>
      </w:r>
      <w:r w:rsidR="00A16322" w:rsidRPr="000E3907">
        <w:rPr>
          <w:rFonts w:eastAsia="Times New Roman" w:cs="Times New Roman"/>
          <w:szCs w:val="24"/>
          <w:lang w:eastAsia="ru-RU"/>
        </w:rPr>
        <w:tab/>
      </w:r>
      <w:r w:rsidRPr="000E3907">
        <w:rPr>
          <w:rFonts w:eastAsia="Times New Roman" w:cs="Times New Roman"/>
          <w:szCs w:val="24"/>
          <w:lang w:eastAsia="ru-RU"/>
        </w:rPr>
        <w:t>Дата введения</w:t>
      </w:r>
      <w:r w:rsidR="0045144A" w:rsidRPr="000E3907">
        <w:rPr>
          <w:rFonts w:eastAsia="Times New Roman" w:cs="Times New Roman"/>
          <w:szCs w:val="24"/>
          <w:lang w:eastAsia="ru-RU"/>
        </w:rPr>
        <w:t xml:space="preserve"> </w:t>
      </w:r>
      <w:r w:rsidR="00AF4047" w:rsidRPr="000E3907">
        <w:rPr>
          <w:rFonts w:eastAsia="Times New Roman" w:cs="Times New Roman"/>
          <w:szCs w:val="24"/>
          <w:lang w:eastAsia="ru-RU"/>
        </w:rPr>
        <w:t>01.12.16г.</w:t>
      </w:r>
    </w:p>
    <w:p w:rsidR="00A16322" w:rsidRPr="000E3907" w:rsidRDefault="00A16322" w:rsidP="00A16322"/>
    <w:p w:rsidR="007F430E" w:rsidRPr="000E3907" w:rsidRDefault="007C0882" w:rsidP="00013723">
      <w:pPr>
        <w:pStyle w:val="5"/>
      </w:pPr>
      <w:bookmarkStart w:id="13" w:name="_Toc419656747"/>
      <w:r w:rsidRPr="000E3907">
        <w:t>О</w:t>
      </w:r>
      <w:r w:rsidR="00284DD5" w:rsidRPr="000E3907">
        <w:t>бласть применения</w:t>
      </w:r>
      <w:bookmarkEnd w:id="13"/>
    </w:p>
    <w:p w:rsidR="004142CD" w:rsidRPr="000E3907" w:rsidRDefault="00F70870" w:rsidP="00802B1E">
      <w:pPr>
        <w:pStyle w:val="af6"/>
        <w:spacing w:before="0" w:beforeAutospacing="0" w:after="0" w:afterAutospacing="0" w:line="240" w:lineRule="atLeast"/>
        <w:ind w:firstLine="709"/>
        <w:jc w:val="both"/>
      </w:pPr>
      <w:r w:rsidRPr="000E3907">
        <w:t xml:space="preserve">Настоящее Положение определяет порядок формирования </w:t>
      </w:r>
      <w:r w:rsidR="00592BA4" w:rsidRPr="000E3907">
        <w:t>рейтинга обучающихся федерального государств</w:t>
      </w:r>
      <w:r w:rsidR="009D2F11" w:rsidRPr="000E3907">
        <w:t>е</w:t>
      </w:r>
      <w:r w:rsidR="00592BA4" w:rsidRPr="000E3907">
        <w:t xml:space="preserve">нного бюджетного образовательного учреждения высшего образования «Иркутский </w:t>
      </w:r>
      <w:r w:rsidR="00D76356" w:rsidRPr="000E3907">
        <w:t>национальный исследовательский</w:t>
      </w:r>
      <w:r w:rsidR="00592BA4" w:rsidRPr="000E3907">
        <w:t xml:space="preserve"> технический университет»</w:t>
      </w:r>
      <w:r w:rsidR="00AA7D7B" w:rsidRPr="000E3907">
        <w:rPr>
          <w:spacing w:val="-4"/>
          <w:bdr w:val="none" w:sz="0" w:space="0" w:color="auto" w:frame="1"/>
        </w:rPr>
        <w:t xml:space="preserve">, порядок назначения и выплаты </w:t>
      </w:r>
      <w:r w:rsidR="0079175E" w:rsidRPr="000E3907">
        <w:rPr>
          <w:spacing w:val="-4"/>
          <w:bdr w:val="none" w:sz="0" w:space="0" w:color="auto" w:frame="1"/>
        </w:rPr>
        <w:t>повышенной государственной академической стипендии</w:t>
      </w:r>
      <w:r w:rsidR="00FF6582" w:rsidRPr="000E3907">
        <w:rPr>
          <w:spacing w:val="-4"/>
          <w:bdr w:val="none" w:sz="0" w:space="0" w:color="auto" w:frame="1"/>
        </w:rPr>
        <w:t xml:space="preserve"> </w:t>
      </w:r>
      <w:r w:rsidR="00867482" w:rsidRPr="000E3907">
        <w:rPr>
          <w:spacing w:val="-4"/>
          <w:bdr w:val="none" w:sz="0" w:space="0" w:color="auto" w:frame="1"/>
        </w:rPr>
        <w:t xml:space="preserve">студентам, </w:t>
      </w:r>
      <w:r w:rsidR="008F75BE" w:rsidRPr="000E3907">
        <w:t>обучающимся</w:t>
      </w:r>
      <w:r w:rsidR="00FF6582" w:rsidRPr="000E3907">
        <w:t xml:space="preserve"> </w:t>
      </w:r>
      <w:r w:rsidR="00FF6582" w:rsidRPr="000E3907">
        <w:rPr>
          <w:spacing w:val="-4"/>
          <w:bdr w:val="none" w:sz="0" w:space="0" w:color="auto" w:frame="1"/>
        </w:rPr>
        <w:t xml:space="preserve">по направлениям </w:t>
      </w:r>
      <w:proofErr w:type="spellStart"/>
      <w:r w:rsidR="00FF6582" w:rsidRPr="000E3907">
        <w:rPr>
          <w:spacing w:val="-4"/>
          <w:bdr w:val="none" w:sz="0" w:space="0" w:color="auto" w:frame="1"/>
        </w:rPr>
        <w:t>бакалавриата</w:t>
      </w:r>
      <w:proofErr w:type="spellEnd"/>
      <w:r w:rsidR="009B5A6A" w:rsidRPr="000E3907">
        <w:rPr>
          <w:spacing w:val="-4"/>
          <w:bdr w:val="none" w:sz="0" w:space="0" w:color="auto" w:frame="1"/>
        </w:rPr>
        <w:t>,</w:t>
      </w:r>
      <w:r w:rsidR="00FF6582" w:rsidRPr="000E3907">
        <w:rPr>
          <w:spacing w:val="-4"/>
          <w:bdr w:val="none" w:sz="0" w:space="0" w:color="auto" w:frame="1"/>
        </w:rPr>
        <w:t xml:space="preserve"> </w:t>
      </w:r>
      <w:proofErr w:type="spellStart"/>
      <w:r w:rsidR="00FF6582" w:rsidRPr="000E3907">
        <w:rPr>
          <w:spacing w:val="-4"/>
          <w:bdr w:val="none" w:sz="0" w:space="0" w:color="auto" w:frame="1"/>
        </w:rPr>
        <w:t>специалитета</w:t>
      </w:r>
      <w:proofErr w:type="spellEnd"/>
      <w:r w:rsidR="009B5A6A" w:rsidRPr="000E3907">
        <w:rPr>
          <w:spacing w:val="-4"/>
          <w:bdr w:val="none" w:sz="0" w:space="0" w:color="auto" w:frame="1"/>
        </w:rPr>
        <w:t xml:space="preserve"> и магистратуры</w:t>
      </w:r>
      <w:r w:rsidR="00FF6582" w:rsidRPr="000E3907">
        <w:rPr>
          <w:spacing w:val="-4"/>
          <w:bdr w:val="none" w:sz="0" w:space="0" w:color="auto" w:frame="1"/>
        </w:rPr>
        <w:t>,</w:t>
      </w:r>
      <w:r w:rsidR="003C3A6C" w:rsidRPr="000E3907">
        <w:rPr>
          <w:spacing w:val="-4"/>
          <w:bdr w:val="none" w:sz="0" w:space="0" w:color="auto" w:frame="1"/>
        </w:rPr>
        <w:t xml:space="preserve"> получающим образовани</w:t>
      </w:r>
      <w:r w:rsidR="00D13315" w:rsidRPr="000E3907">
        <w:rPr>
          <w:spacing w:val="-4"/>
          <w:bdr w:val="none" w:sz="0" w:space="0" w:color="auto" w:frame="1"/>
        </w:rPr>
        <w:t>е</w:t>
      </w:r>
      <w:r w:rsidR="003C3A6C" w:rsidRPr="000E3907">
        <w:rPr>
          <w:spacing w:val="-4"/>
          <w:bdr w:val="none" w:sz="0" w:space="0" w:color="auto" w:frame="1"/>
        </w:rPr>
        <w:t xml:space="preserve"> </w:t>
      </w:r>
      <w:r w:rsidR="00FF6582" w:rsidRPr="000E3907">
        <w:rPr>
          <w:spacing w:val="-4"/>
          <w:bdr w:val="none" w:sz="0" w:space="0" w:color="auto" w:frame="1"/>
        </w:rPr>
        <w:t>по очной форме обучения</w:t>
      </w:r>
      <w:r w:rsidR="003C3A6C" w:rsidRPr="000E3907">
        <w:rPr>
          <w:spacing w:val="-4"/>
          <w:bdr w:val="none" w:sz="0" w:space="0" w:color="auto" w:frame="1"/>
        </w:rPr>
        <w:t xml:space="preserve"> за счёт средств федерального бюджета</w:t>
      </w:r>
      <w:r w:rsidR="00FF6582" w:rsidRPr="000E3907">
        <w:rPr>
          <w:spacing w:val="-4"/>
          <w:bdr w:val="none" w:sz="0" w:space="0" w:color="auto" w:frame="1"/>
        </w:rPr>
        <w:t xml:space="preserve"> (далее – Обучающи</w:t>
      </w:r>
      <w:r w:rsidR="00867482" w:rsidRPr="000E3907">
        <w:rPr>
          <w:spacing w:val="-4"/>
          <w:bdr w:val="none" w:sz="0" w:space="0" w:color="auto" w:frame="1"/>
        </w:rPr>
        <w:t>мся</w:t>
      </w:r>
      <w:r w:rsidR="00FF6582" w:rsidRPr="000E3907">
        <w:rPr>
          <w:spacing w:val="-4"/>
          <w:bdr w:val="none" w:sz="0" w:space="0" w:color="auto" w:frame="1"/>
        </w:rPr>
        <w:t>)</w:t>
      </w:r>
      <w:r w:rsidR="00D76356" w:rsidRPr="000E3907">
        <w:rPr>
          <w:spacing w:val="-4"/>
          <w:bdr w:val="none" w:sz="0" w:space="0" w:color="auto" w:frame="1"/>
        </w:rPr>
        <w:t xml:space="preserve"> и имеющим высокие показатели рейтинга по </w:t>
      </w:r>
      <w:r w:rsidR="007C59FE" w:rsidRPr="000E3907">
        <w:rPr>
          <w:spacing w:val="-4"/>
          <w:bdr w:val="none" w:sz="0" w:space="0" w:color="auto" w:frame="1"/>
        </w:rPr>
        <w:t>одному из следующих направлений деятельности: научной, учебной, общественной, спортивной и культурно-творческой</w:t>
      </w:r>
      <w:r w:rsidR="003C3A6C" w:rsidRPr="000E3907">
        <w:rPr>
          <w:spacing w:val="-4"/>
          <w:bdr w:val="none" w:sz="0" w:space="0" w:color="auto" w:frame="1"/>
        </w:rPr>
        <w:t>.</w:t>
      </w:r>
    </w:p>
    <w:p w:rsidR="00F7466E" w:rsidRPr="000E3907" w:rsidRDefault="00284DD5" w:rsidP="00013723">
      <w:pPr>
        <w:pStyle w:val="5"/>
      </w:pPr>
      <w:bookmarkStart w:id="14" w:name="_Toc419656748"/>
      <w:r w:rsidRPr="000E3907">
        <w:t>Нормативные ссылки</w:t>
      </w:r>
      <w:bookmarkEnd w:id="14"/>
    </w:p>
    <w:p w:rsidR="00E30B0B" w:rsidRPr="000E3907" w:rsidRDefault="00E30B0B" w:rsidP="00802B1E">
      <w:pPr>
        <w:pStyle w:val="a0"/>
        <w:numPr>
          <w:ilvl w:val="1"/>
          <w:numId w:val="1"/>
        </w:numPr>
        <w:spacing w:after="0" w:line="240" w:lineRule="auto"/>
        <w:ind w:left="0" w:firstLine="709"/>
        <w:rPr>
          <w:szCs w:val="24"/>
        </w:rPr>
      </w:pPr>
      <w:r w:rsidRPr="000E3907">
        <w:t>Настоящее</w:t>
      </w:r>
      <w:r w:rsidRPr="000E3907">
        <w:rPr>
          <w:szCs w:val="24"/>
        </w:rPr>
        <w:t xml:space="preserve"> положение разработано в соответствии со следующими документами:</w:t>
      </w:r>
    </w:p>
    <w:p w:rsidR="00D13315" w:rsidRPr="000E3907" w:rsidRDefault="00A16322" w:rsidP="00A16322">
      <w:pPr>
        <w:autoSpaceDE w:val="0"/>
        <w:autoSpaceDN w:val="0"/>
        <w:adjustRightInd w:val="0"/>
        <w:spacing w:after="0" w:line="240" w:lineRule="auto"/>
        <w:ind w:firstLine="0"/>
        <w:rPr>
          <w:szCs w:val="24"/>
          <w:lang w:eastAsia="ru-RU"/>
        </w:rPr>
      </w:pPr>
      <w:r w:rsidRPr="000E3907">
        <w:rPr>
          <w:szCs w:val="24"/>
          <w:lang w:eastAsia="ru-RU"/>
        </w:rPr>
        <w:t>- </w:t>
      </w:r>
      <w:r w:rsidR="00BE2BE2" w:rsidRPr="000E3907">
        <w:rPr>
          <w:szCs w:val="24"/>
          <w:lang w:eastAsia="ru-RU"/>
        </w:rPr>
        <w:t>Федеральным законом от 29.12.2012 № 273-ФЗ (ред. от 04.06.2014, с изм. от 04.06.2014) «Об образовании в</w:t>
      </w:r>
      <w:r w:rsidR="008D5ABC" w:rsidRPr="000E3907">
        <w:rPr>
          <w:szCs w:val="24"/>
          <w:lang w:eastAsia="ru-RU"/>
        </w:rPr>
        <w:t xml:space="preserve"> Российской Федерации»</w:t>
      </w:r>
      <w:r w:rsidRPr="000E3907">
        <w:rPr>
          <w:szCs w:val="24"/>
          <w:lang w:eastAsia="ru-RU"/>
        </w:rPr>
        <w:t>;</w:t>
      </w:r>
    </w:p>
    <w:p w:rsidR="00DF1167" w:rsidRPr="000E3907" w:rsidRDefault="00D10F1D" w:rsidP="009B5A6A">
      <w:pPr>
        <w:pStyle w:val="a0"/>
        <w:numPr>
          <w:ilvl w:val="1"/>
          <w:numId w:val="1"/>
        </w:numPr>
        <w:spacing w:after="0" w:line="240" w:lineRule="auto"/>
        <w:ind w:left="0" w:firstLine="709"/>
        <w:rPr>
          <w:szCs w:val="24"/>
        </w:rPr>
      </w:pPr>
      <w:r w:rsidRPr="000E3907">
        <w:t>Настоящее</w:t>
      </w:r>
      <w:r w:rsidRPr="000E3907">
        <w:rPr>
          <w:szCs w:val="24"/>
        </w:rPr>
        <w:t xml:space="preserve"> положение имеет ссылки на следующие документы:</w:t>
      </w:r>
    </w:p>
    <w:p w:rsidR="00955A8A" w:rsidRPr="000E3907" w:rsidRDefault="00A16322" w:rsidP="00DF1167">
      <w:pPr>
        <w:tabs>
          <w:tab w:val="left" w:pos="709"/>
          <w:tab w:val="left" w:pos="1134"/>
        </w:tabs>
        <w:spacing w:after="0" w:line="240" w:lineRule="auto"/>
        <w:ind w:firstLine="0"/>
        <w:rPr>
          <w:szCs w:val="24"/>
        </w:rPr>
      </w:pPr>
      <w:r w:rsidRPr="000E3907">
        <w:rPr>
          <w:szCs w:val="24"/>
        </w:rPr>
        <w:t>- </w:t>
      </w:r>
      <w:r w:rsidR="00955A8A" w:rsidRPr="000E3907">
        <w:rPr>
          <w:szCs w:val="24"/>
        </w:rPr>
        <w:t>СТО 002-2014 «Порядо</w:t>
      </w:r>
      <w:r w:rsidRPr="000E3907">
        <w:rPr>
          <w:szCs w:val="24"/>
        </w:rPr>
        <w:t>к управления документацией СМК»;</w:t>
      </w:r>
    </w:p>
    <w:p w:rsidR="00E85430" w:rsidRPr="000E3907" w:rsidRDefault="00DF1167" w:rsidP="00DF1167">
      <w:pPr>
        <w:tabs>
          <w:tab w:val="left" w:pos="709"/>
          <w:tab w:val="left" w:pos="1134"/>
        </w:tabs>
        <w:spacing w:after="0" w:line="240" w:lineRule="auto"/>
        <w:ind w:firstLine="0"/>
        <w:rPr>
          <w:szCs w:val="24"/>
        </w:rPr>
      </w:pPr>
      <w:r w:rsidRPr="000E3907">
        <w:rPr>
          <w:szCs w:val="24"/>
        </w:rPr>
        <w:t>-</w:t>
      </w:r>
      <w:r w:rsidR="00A16322" w:rsidRPr="000E3907">
        <w:rPr>
          <w:szCs w:val="24"/>
        </w:rPr>
        <w:t> </w:t>
      </w:r>
      <w:r w:rsidR="00E85430" w:rsidRPr="000E3907">
        <w:rPr>
          <w:szCs w:val="24"/>
        </w:rPr>
        <w:t>Положение о стипендиальном обеспечении и других формах материальной поддержки обучающихся Федерального государственного бюджетного образовательного учреждения высшего образования «Иркутский национальный исследовательский технический университет»</w:t>
      </w:r>
      <w:r w:rsidR="00A16322" w:rsidRPr="000E3907">
        <w:rPr>
          <w:szCs w:val="24"/>
        </w:rPr>
        <w:t>;</w:t>
      </w:r>
    </w:p>
    <w:p w:rsidR="0007462B" w:rsidRPr="000E3907" w:rsidRDefault="00A16322" w:rsidP="00A16322">
      <w:pPr>
        <w:tabs>
          <w:tab w:val="left" w:pos="709"/>
          <w:tab w:val="left" w:pos="1134"/>
        </w:tabs>
        <w:spacing w:after="0" w:line="240" w:lineRule="auto"/>
        <w:ind w:firstLine="0"/>
        <w:rPr>
          <w:szCs w:val="24"/>
        </w:rPr>
      </w:pPr>
      <w:r w:rsidRPr="000E3907">
        <w:rPr>
          <w:szCs w:val="24"/>
        </w:rPr>
        <w:t>- </w:t>
      </w:r>
      <w:r w:rsidR="007D63A7" w:rsidRPr="000E3907">
        <w:rPr>
          <w:szCs w:val="24"/>
        </w:rPr>
        <w:t>Приложени</w:t>
      </w:r>
      <w:r w:rsidR="00DF1167" w:rsidRPr="000E3907">
        <w:rPr>
          <w:szCs w:val="24"/>
        </w:rPr>
        <w:t>е</w:t>
      </w:r>
      <w:r w:rsidR="007D63A7" w:rsidRPr="000E3907">
        <w:rPr>
          <w:szCs w:val="24"/>
        </w:rPr>
        <w:t xml:space="preserve"> 1 «Об установлении размеров стипендий в ФГБОУ ВО «ИРНИТУ» Положения о стипендиальном обеспечении и других формах материальной поддержки обучающихся Федерального государственного бюджетного образовательного учреждения высшего образования «Иркутский национальный исследовате</w:t>
      </w:r>
      <w:r w:rsidRPr="000E3907">
        <w:rPr>
          <w:szCs w:val="24"/>
        </w:rPr>
        <w:t>льский технический университет».</w:t>
      </w:r>
    </w:p>
    <w:p w:rsidR="00DF1167" w:rsidRPr="000E3907" w:rsidRDefault="00731096" w:rsidP="00013723">
      <w:pPr>
        <w:pStyle w:val="5"/>
      </w:pPr>
      <w:bookmarkStart w:id="15" w:name="_Toc419656749"/>
      <w:r w:rsidRPr="000E3907">
        <w:lastRenderedPageBreak/>
        <w:t>Т</w:t>
      </w:r>
      <w:r w:rsidR="00284DD5" w:rsidRPr="000E3907">
        <w:t>ермины, определения и сокращения</w:t>
      </w:r>
      <w:bookmarkEnd w:id="15"/>
    </w:p>
    <w:p w:rsidR="00957CF2" w:rsidRPr="000E3907" w:rsidRDefault="00957CF2" w:rsidP="00A16322">
      <w:pPr>
        <w:rPr>
          <w:b/>
        </w:rPr>
      </w:pPr>
      <w:bookmarkStart w:id="16" w:name="_Toc396827420"/>
      <w:bookmarkStart w:id="17" w:name="_Toc396827531"/>
      <w:bookmarkStart w:id="18" w:name="_Toc400974909"/>
      <w:bookmarkStart w:id="19" w:name="_Toc413831626"/>
      <w:bookmarkStart w:id="20" w:name="_Toc413836324"/>
      <w:bookmarkStart w:id="21" w:name="_Toc414277325"/>
      <w:bookmarkStart w:id="22" w:name="_Toc414277554"/>
      <w:bookmarkStart w:id="23" w:name="_Toc415497034"/>
      <w:bookmarkStart w:id="24" w:name="_Toc415748080"/>
      <w:bookmarkStart w:id="25" w:name="_Toc415748229"/>
      <w:bookmarkStart w:id="26" w:name="_Toc416352522"/>
      <w:bookmarkStart w:id="27" w:name="_Toc416353070"/>
      <w:r w:rsidRPr="000E3907">
        <w:t xml:space="preserve">В настоящем </w:t>
      </w:r>
      <w:r w:rsidR="000D2257" w:rsidRPr="000E3907">
        <w:t>п</w:t>
      </w:r>
      <w:r w:rsidRPr="000E3907">
        <w:t>оложении используются следующие сокращения: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:rsidR="00957CF2" w:rsidRPr="000E3907" w:rsidRDefault="00257D30" w:rsidP="00955A8A">
      <w:pPr>
        <w:pStyle w:val="a0"/>
        <w:tabs>
          <w:tab w:val="left" w:pos="1276"/>
        </w:tabs>
        <w:spacing w:after="0" w:line="240" w:lineRule="auto"/>
        <w:ind w:left="0"/>
        <w:rPr>
          <w:bCs/>
          <w:szCs w:val="24"/>
        </w:rPr>
      </w:pPr>
      <w:r w:rsidRPr="000E3907">
        <w:rPr>
          <w:b/>
          <w:szCs w:val="24"/>
        </w:rPr>
        <w:t>ФГБОУ ВО «ИР</w:t>
      </w:r>
      <w:r w:rsidR="00F7466E" w:rsidRPr="000E3907">
        <w:rPr>
          <w:b/>
          <w:szCs w:val="24"/>
        </w:rPr>
        <w:t>НИТУ»</w:t>
      </w:r>
      <w:r w:rsidR="008E6E54" w:rsidRPr="000E3907">
        <w:rPr>
          <w:b/>
          <w:szCs w:val="24"/>
        </w:rPr>
        <w:t xml:space="preserve"> </w:t>
      </w:r>
      <w:r w:rsidR="00A16322" w:rsidRPr="000E3907">
        <w:rPr>
          <w:szCs w:val="24"/>
        </w:rPr>
        <w:t>–</w:t>
      </w:r>
      <w:r w:rsidR="00FE4CFD" w:rsidRPr="000E3907">
        <w:rPr>
          <w:szCs w:val="24"/>
        </w:rPr>
        <w:t xml:space="preserve"> </w:t>
      </w:r>
      <w:r w:rsidR="007F430E" w:rsidRPr="000E3907">
        <w:rPr>
          <w:szCs w:val="24"/>
        </w:rPr>
        <w:t>ф</w:t>
      </w:r>
      <w:r w:rsidR="008E6E54" w:rsidRPr="000E3907">
        <w:rPr>
          <w:szCs w:val="24"/>
        </w:rPr>
        <w:t xml:space="preserve">едеральное государственное бюджетное образовательное учреждение высшего образования </w:t>
      </w:r>
      <w:r w:rsidR="000F385D" w:rsidRPr="000E3907">
        <w:rPr>
          <w:szCs w:val="24"/>
        </w:rPr>
        <w:t>«</w:t>
      </w:r>
      <w:r w:rsidR="008E6E54" w:rsidRPr="000E3907">
        <w:rPr>
          <w:szCs w:val="24"/>
        </w:rPr>
        <w:t xml:space="preserve">Иркутский </w:t>
      </w:r>
      <w:r w:rsidR="00F7466E" w:rsidRPr="000E3907">
        <w:rPr>
          <w:szCs w:val="24"/>
        </w:rPr>
        <w:t>национальный исследовательский</w:t>
      </w:r>
      <w:r w:rsidR="008E6E54" w:rsidRPr="000E3907">
        <w:rPr>
          <w:szCs w:val="24"/>
        </w:rPr>
        <w:t xml:space="preserve"> технический университет</w:t>
      </w:r>
      <w:r w:rsidR="000F385D" w:rsidRPr="000E3907">
        <w:rPr>
          <w:szCs w:val="24"/>
        </w:rPr>
        <w:t>»</w:t>
      </w:r>
      <w:r w:rsidR="00A16322" w:rsidRPr="000E3907">
        <w:rPr>
          <w:bCs/>
          <w:szCs w:val="24"/>
        </w:rPr>
        <w:t>;</w:t>
      </w:r>
    </w:p>
    <w:p w:rsidR="00A9551B" w:rsidRPr="000E3907" w:rsidRDefault="00036B6A" w:rsidP="00013723">
      <w:pPr>
        <w:pStyle w:val="5"/>
      </w:pPr>
      <w:bookmarkStart w:id="28" w:name="_Toc419656750"/>
      <w:r w:rsidRPr="000E3907">
        <w:t>О</w:t>
      </w:r>
      <w:r w:rsidR="00284DD5" w:rsidRPr="000E3907">
        <w:t>тветственность</w:t>
      </w:r>
      <w:bookmarkEnd w:id="28"/>
    </w:p>
    <w:p w:rsidR="008E6E54" w:rsidRPr="000E3907" w:rsidRDefault="008E6E54" w:rsidP="00802B1E">
      <w:pPr>
        <w:pStyle w:val="a0"/>
        <w:numPr>
          <w:ilvl w:val="1"/>
          <w:numId w:val="1"/>
        </w:numPr>
        <w:spacing w:after="0" w:line="240" w:lineRule="auto"/>
        <w:ind w:left="0" w:firstLine="709"/>
      </w:pPr>
      <w:r w:rsidRPr="000E3907">
        <w:t xml:space="preserve">Ответственность за разработку, пересмотр, идентификацию </w:t>
      </w:r>
      <w:r w:rsidR="00CB3C60" w:rsidRPr="000E3907">
        <w:t>внесённых</w:t>
      </w:r>
      <w:r w:rsidRPr="000E3907">
        <w:t xml:space="preserve"> изменений (как на бумажном, так и на электронном носителе) данного </w:t>
      </w:r>
      <w:r w:rsidR="000D2257" w:rsidRPr="000E3907">
        <w:t>п</w:t>
      </w:r>
      <w:r w:rsidRPr="000E3907">
        <w:t>оложения возложена на</w:t>
      </w:r>
      <w:r w:rsidR="00576EC8" w:rsidRPr="000E3907">
        <w:t xml:space="preserve"> </w:t>
      </w:r>
      <w:r w:rsidR="00FC391D" w:rsidRPr="000E3907">
        <w:t>проректора по учебной и социальной работе</w:t>
      </w:r>
      <w:r w:rsidR="007F430E" w:rsidRPr="000E3907">
        <w:t>.</w:t>
      </w:r>
    </w:p>
    <w:p w:rsidR="008E6E54" w:rsidRPr="000E3907" w:rsidRDefault="008E6E54" w:rsidP="00802B1E">
      <w:pPr>
        <w:pStyle w:val="a0"/>
        <w:numPr>
          <w:ilvl w:val="1"/>
          <w:numId w:val="1"/>
        </w:numPr>
        <w:spacing w:after="0" w:line="240" w:lineRule="auto"/>
        <w:ind w:left="0" w:firstLine="709"/>
      </w:pPr>
      <w:bookmarkStart w:id="29" w:name="_Toc388537415"/>
      <w:r w:rsidRPr="000E3907">
        <w:t>Разработчик настоящего положения осуществляет периодическу</w:t>
      </w:r>
      <w:r w:rsidR="00C50939" w:rsidRPr="000E3907">
        <w:t xml:space="preserve">ю проверку (пересмотр) данного </w:t>
      </w:r>
      <w:r w:rsidR="000D2257" w:rsidRPr="000E3907">
        <w:t>п</w:t>
      </w:r>
      <w:r w:rsidRPr="000E3907">
        <w:t>оложения в установленном порядке согласно СТО 002-2014 «Порядок управления документацией СМК».</w:t>
      </w:r>
      <w:bookmarkEnd w:id="29"/>
    </w:p>
    <w:p w:rsidR="004C66D0" w:rsidRPr="000E3907" w:rsidRDefault="004C66D0" w:rsidP="00802B1E">
      <w:pPr>
        <w:pStyle w:val="a0"/>
        <w:numPr>
          <w:ilvl w:val="1"/>
          <w:numId w:val="1"/>
        </w:numPr>
        <w:spacing w:after="0" w:line="240" w:lineRule="auto"/>
        <w:ind w:left="0" w:firstLine="709"/>
      </w:pPr>
      <w:r w:rsidRPr="000E3907">
        <w:t xml:space="preserve">Ответственность за выполнение требований данного </w:t>
      </w:r>
      <w:r w:rsidR="000D2257" w:rsidRPr="000E3907">
        <w:t>п</w:t>
      </w:r>
      <w:r w:rsidRPr="000E3907">
        <w:t>оложения возлагается на</w:t>
      </w:r>
      <w:r w:rsidR="00576EC8" w:rsidRPr="000E3907">
        <w:t xml:space="preserve"> </w:t>
      </w:r>
      <w:r w:rsidR="00581204" w:rsidRPr="000E3907">
        <w:t xml:space="preserve">директоров институтов и деканов факультетов, а </w:t>
      </w:r>
      <w:r w:rsidR="00073051" w:rsidRPr="000E3907">
        <w:t>также</w:t>
      </w:r>
      <w:r w:rsidR="00581204" w:rsidRPr="000E3907">
        <w:t xml:space="preserve"> на </w:t>
      </w:r>
      <w:r w:rsidR="001C0A2B" w:rsidRPr="000E3907">
        <w:t>должностных лиц</w:t>
      </w:r>
      <w:r w:rsidR="00073051" w:rsidRPr="000E3907">
        <w:t>,</w:t>
      </w:r>
      <w:r w:rsidR="001C0A2B" w:rsidRPr="000E3907">
        <w:t xml:space="preserve"> установленных приказом ректора</w:t>
      </w:r>
      <w:r w:rsidR="00486412" w:rsidRPr="000E3907">
        <w:t>.</w:t>
      </w:r>
      <w:r w:rsidRPr="000E3907">
        <w:t xml:space="preserve"> </w:t>
      </w:r>
    </w:p>
    <w:p w:rsidR="00D73F96" w:rsidRPr="000E3907" w:rsidRDefault="00D73F96" w:rsidP="00802B1E">
      <w:pPr>
        <w:pStyle w:val="a0"/>
        <w:numPr>
          <w:ilvl w:val="1"/>
          <w:numId w:val="1"/>
        </w:numPr>
        <w:spacing w:after="0" w:line="240" w:lineRule="auto"/>
        <w:ind w:left="0" w:firstLine="709"/>
      </w:pPr>
      <w:r w:rsidRPr="000E3907">
        <w:t xml:space="preserve">Ответственность за достоверность </w:t>
      </w:r>
      <w:r w:rsidR="00073051" w:rsidRPr="000E3907">
        <w:t>сведений в документах,</w:t>
      </w:r>
      <w:r w:rsidRPr="000E3907">
        <w:t xml:space="preserve"> предоставленных для определения рейтинга</w:t>
      </w:r>
      <w:r w:rsidR="00073051" w:rsidRPr="000E3907">
        <w:t>,</w:t>
      </w:r>
      <w:r w:rsidRPr="000E3907">
        <w:t xml:space="preserve"> нес</w:t>
      </w:r>
      <w:r w:rsidR="00073051" w:rsidRPr="000E3907">
        <w:t>ё</w:t>
      </w:r>
      <w:r w:rsidRPr="000E3907">
        <w:t>т обучающийся. В случае преднамеренного искажения или подлога документов обучающийся нес</w:t>
      </w:r>
      <w:r w:rsidR="00073051" w:rsidRPr="000E3907">
        <w:t>ё</w:t>
      </w:r>
      <w:r w:rsidRPr="000E3907">
        <w:t xml:space="preserve">т </w:t>
      </w:r>
      <w:r w:rsidR="00073051" w:rsidRPr="000E3907">
        <w:t>ответственность,</w:t>
      </w:r>
      <w:r w:rsidRPr="000E3907">
        <w:t xml:space="preserve"> предусмотренную законодательством Российской Федерации, а </w:t>
      </w:r>
      <w:r w:rsidR="00073051" w:rsidRPr="000E3907">
        <w:t>также</w:t>
      </w:r>
      <w:r w:rsidRPr="000E3907">
        <w:t xml:space="preserve"> исключается из </w:t>
      </w:r>
      <w:r w:rsidR="00A6365C" w:rsidRPr="000E3907">
        <w:t>участия в рейтинге до конца срока обучения.</w:t>
      </w:r>
    </w:p>
    <w:p w:rsidR="00D4792C" w:rsidRPr="000E3907" w:rsidRDefault="000A1610" w:rsidP="00013723">
      <w:pPr>
        <w:pStyle w:val="5"/>
      </w:pPr>
      <w:bookmarkStart w:id="30" w:name="_Toc419656751"/>
      <w:r w:rsidRPr="000E3907">
        <w:t>Общие положения</w:t>
      </w:r>
      <w:bookmarkEnd w:id="30"/>
    </w:p>
    <w:p w:rsidR="00D13315" w:rsidRPr="000E3907" w:rsidRDefault="00D13315" w:rsidP="00802B1E">
      <w:pPr>
        <w:pStyle w:val="a0"/>
        <w:numPr>
          <w:ilvl w:val="1"/>
          <w:numId w:val="1"/>
        </w:numPr>
        <w:spacing w:after="0" w:line="240" w:lineRule="auto"/>
        <w:ind w:left="0" w:firstLine="709"/>
        <w:rPr>
          <w:szCs w:val="24"/>
        </w:rPr>
      </w:pPr>
      <w:r w:rsidRPr="000E3907">
        <w:t>Система</w:t>
      </w:r>
      <w:r w:rsidRPr="000E3907">
        <w:rPr>
          <w:rFonts w:eastAsia="Times New Roman" w:cs="Times New Roman"/>
          <w:szCs w:val="24"/>
          <w:lang w:eastAsia="ru-RU"/>
        </w:rPr>
        <w:t xml:space="preserve"> рейтинга обучающихся ФГБОУ ВО «ИРНИТУ» (в дальнейшем – </w:t>
      </w:r>
      <w:r w:rsidR="005C211E" w:rsidRPr="000E3907">
        <w:rPr>
          <w:rFonts w:eastAsia="Times New Roman" w:cs="Times New Roman"/>
          <w:szCs w:val="24"/>
          <w:lang w:eastAsia="ru-RU"/>
        </w:rPr>
        <w:t>р</w:t>
      </w:r>
      <w:r w:rsidRPr="000E3907">
        <w:rPr>
          <w:rFonts w:eastAsia="Times New Roman" w:cs="Times New Roman"/>
          <w:szCs w:val="24"/>
          <w:lang w:eastAsia="ru-RU"/>
        </w:rPr>
        <w:t>ейтинг</w:t>
      </w:r>
      <w:r w:rsidR="005C211E" w:rsidRPr="000E3907">
        <w:rPr>
          <w:rFonts w:eastAsia="Times New Roman" w:cs="Times New Roman"/>
          <w:szCs w:val="24"/>
          <w:lang w:eastAsia="ru-RU"/>
        </w:rPr>
        <w:t>овая система</w:t>
      </w:r>
      <w:r w:rsidRPr="000E3907">
        <w:rPr>
          <w:rFonts w:eastAsia="Times New Roman" w:cs="Times New Roman"/>
          <w:szCs w:val="24"/>
          <w:lang w:eastAsia="ru-RU"/>
        </w:rPr>
        <w:t>)</w:t>
      </w:r>
      <w:r w:rsidRPr="000E3907">
        <w:rPr>
          <w:szCs w:val="24"/>
        </w:rPr>
        <w:t xml:space="preserve"> создается с целью выявления и поощрения всесторонне развитых обучающихся, имеющих высокие показатели в научной, учебной, общественной, спортивной и культурно-творческой деятельности</w:t>
      </w:r>
      <w:r w:rsidR="00073051" w:rsidRPr="000E3907">
        <w:rPr>
          <w:szCs w:val="24"/>
        </w:rPr>
        <w:t>,</w:t>
      </w:r>
      <w:r w:rsidRPr="000E3907">
        <w:rPr>
          <w:szCs w:val="24"/>
        </w:rPr>
        <w:t xml:space="preserve"> достигнутые в университет</w:t>
      </w:r>
      <w:r w:rsidR="00FF6582" w:rsidRPr="000E3907">
        <w:rPr>
          <w:szCs w:val="24"/>
        </w:rPr>
        <w:t>е</w:t>
      </w:r>
      <w:r w:rsidRPr="000E3907">
        <w:rPr>
          <w:szCs w:val="24"/>
        </w:rPr>
        <w:t xml:space="preserve"> или от </w:t>
      </w:r>
      <w:r w:rsidR="00531D86" w:rsidRPr="000E3907">
        <w:rPr>
          <w:szCs w:val="24"/>
        </w:rPr>
        <w:t>имени</w:t>
      </w:r>
      <w:r w:rsidRPr="000E3907">
        <w:rPr>
          <w:szCs w:val="24"/>
        </w:rPr>
        <w:t xml:space="preserve"> университета.</w:t>
      </w:r>
    </w:p>
    <w:p w:rsidR="007D0299" w:rsidRPr="000E3907" w:rsidRDefault="00D13315" w:rsidP="00802B1E">
      <w:pPr>
        <w:pStyle w:val="a0"/>
        <w:numPr>
          <w:ilvl w:val="1"/>
          <w:numId w:val="1"/>
        </w:numPr>
        <w:spacing w:after="0" w:line="240" w:lineRule="auto"/>
        <w:ind w:left="0" w:firstLine="709"/>
        <w:rPr>
          <w:szCs w:val="24"/>
        </w:rPr>
      </w:pPr>
      <w:r w:rsidRPr="000E3907">
        <w:rPr>
          <w:szCs w:val="24"/>
        </w:rPr>
        <w:t xml:space="preserve">В </w:t>
      </w:r>
      <w:r w:rsidRPr="000E3907">
        <w:t>каждом</w:t>
      </w:r>
      <w:r w:rsidRPr="000E3907">
        <w:rPr>
          <w:szCs w:val="24"/>
        </w:rPr>
        <w:t xml:space="preserve"> из направлений рейтинговая система строится </w:t>
      </w:r>
      <w:r w:rsidR="00531D86" w:rsidRPr="000E3907">
        <w:rPr>
          <w:szCs w:val="24"/>
        </w:rPr>
        <w:t>на основании</w:t>
      </w:r>
      <w:r w:rsidRPr="000E3907">
        <w:rPr>
          <w:szCs w:val="24"/>
        </w:rPr>
        <w:t xml:space="preserve"> показателей, учитывающих различные аспекты деятельности </w:t>
      </w:r>
      <w:proofErr w:type="gramStart"/>
      <w:r w:rsidR="00FF6582" w:rsidRPr="000E3907">
        <w:rPr>
          <w:szCs w:val="24"/>
        </w:rPr>
        <w:t>обучающегося</w:t>
      </w:r>
      <w:r w:rsidRPr="000E3907">
        <w:rPr>
          <w:szCs w:val="24"/>
        </w:rPr>
        <w:t xml:space="preserve">  за</w:t>
      </w:r>
      <w:proofErr w:type="gramEnd"/>
      <w:r w:rsidRPr="000E3907">
        <w:rPr>
          <w:szCs w:val="24"/>
        </w:rPr>
        <w:t xml:space="preserve"> предыдущи</w:t>
      </w:r>
      <w:r w:rsidR="002D38A1" w:rsidRPr="000E3907">
        <w:rPr>
          <w:szCs w:val="24"/>
        </w:rPr>
        <w:t>й</w:t>
      </w:r>
      <w:r w:rsidRPr="000E3907">
        <w:rPr>
          <w:szCs w:val="24"/>
        </w:rPr>
        <w:t xml:space="preserve"> год. Сумма всех показателей, выраженная в баллах, определяет рейтинг </w:t>
      </w:r>
      <w:r w:rsidR="00FF6582" w:rsidRPr="000E3907">
        <w:rPr>
          <w:szCs w:val="24"/>
        </w:rPr>
        <w:t>обучающегося</w:t>
      </w:r>
      <w:r w:rsidRPr="000E3907">
        <w:rPr>
          <w:szCs w:val="24"/>
        </w:rPr>
        <w:t xml:space="preserve"> по каждому направлению.</w:t>
      </w:r>
    </w:p>
    <w:p w:rsidR="00E33E25" w:rsidRPr="000E3907" w:rsidRDefault="00E33E25" w:rsidP="00802B1E">
      <w:pPr>
        <w:pStyle w:val="a0"/>
        <w:numPr>
          <w:ilvl w:val="1"/>
          <w:numId w:val="1"/>
        </w:numPr>
        <w:spacing w:after="0" w:line="240" w:lineRule="auto"/>
        <w:ind w:left="0" w:firstLine="709"/>
        <w:rPr>
          <w:szCs w:val="24"/>
        </w:rPr>
      </w:pPr>
      <w:r w:rsidRPr="000E3907">
        <w:t>Значения</w:t>
      </w:r>
      <w:r w:rsidRPr="000E3907">
        <w:rPr>
          <w:szCs w:val="24"/>
        </w:rPr>
        <w:t xml:space="preserve"> </w:t>
      </w:r>
      <w:r w:rsidR="00516049" w:rsidRPr="000E3907">
        <w:rPr>
          <w:szCs w:val="24"/>
        </w:rPr>
        <w:t xml:space="preserve">критериев </w:t>
      </w:r>
      <w:r w:rsidRPr="000E3907">
        <w:rPr>
          <w:szCs w:val="24"/>
        </w:rPr>
        <w:t>показателей рейтинга определенны в Приложении 2 настоящего положения.</w:t>
      </w:r>
    </w:p>
    <w:p w:rsidR="00F4547C" w:rsidRPr="000E3907" w:rsidRDefault="007A5DB3" w:rsidP="00802B1E">
      <w:pPr>
        <w:pStyle w:val="a0"/>
        <w:numPr>
          <w:ilvl w:val="1"/>
          <w:numId w:val="1"/>
        </w:numPr>
        <w:spacing w:after="0" w:line="240" w:lineRule="auto"/>
        <w:ind w:left="0" w:firstLine="709"/>
        <w:rPr>
          <w:szCs w:val="24"/>
        </w:rPr>
      </w:pPr>
      <w:r w:rsidRPr="000E3907">
        <w:rPr>
          <w:szCs w:val="24"/>
        </w:rPr>
        <w:t xml:space="preserve">В </w:t>
      </w:r>
      <w:r w:rsidRPr="000E3907">
        <w:t>системе</w:t>
      </w:r>
      <w:r w:rsidRPr="000E3907">
        <w:rPr>
          <w:szCs w:val="24"/>
        </w:rPr>
        <w:t xml:space="preserve"> рейтинга обучающихся не учитываются заявки от студентов</w:t>
      </w:r>
      <w:r w:rsidR="00073051" w:rsidRPr="000E3907">
        <w:rPr>
          <w:szCs w:val="24"/>
        </w:rPr>
        <w:t>,</w:t>
      </w:r>
      <w:r w:rsidR="00610BE1" w:rsidRPr="000E3907">
        <w:rPr>
          <w:szCs w:val="24"/>
        </w:rPr>
        <w:t xml:space="preserve"> обучающихся в аспирантуре, либо</w:t>
      </w:r>
      <w:r w:rsidRPr="000E3907">
        <w:rPr>
          <w:szCs w:val="24"/>
        </w:rPr>
        <w:t xml:space="preserve"> имеющих ученую степень</w:t>
      </w:r>
      <w:r w:rsidR="00610BE1" w:rsidRPr="000E3907">
        <w:rPr>
          <w:szCs w:val="24"/>
        </w:rPr>
        <w:t xml:space="preserve">, либо </w:t>
      </w:r>
      <w:r w:rsidR="00625B19" w:rsidRPr="000E3907">
        <w:rPr>
          <w:szCs w:val="24"/>
        </w:rPr>
        <w:t xml:space="preserve">имеющих педагогический стаж более </w:t>
      </w:r>
      <w:r w:rsidR="004724CD" w:rsidRPr="000E3907">
        <w:t>двух</w:t>
      </w:r>
      <w:r w:rsidR="004724CD" w:rsidRPr="000E3907">
        <w:rPr>
          <w:szCs w:val="24"/>
        </w:rPr>
        <w:t xml:space="preserve"> </w:t>
      </w:r>
      <w:r w:rsidR="00625B19" w:rsidRPr="000E3907">
        <w:rPr>
          <w:szCs w:val="24"/>
        </w:rPr>
        <w:t>лет.</w:t>
      </w:r>
    </w:p>
    <w:p w:rsidR="00093437" w:rsidRPr="000E3907" w:rsidRDefault="00531D86" w:rsidP="00802B1E">
      <w:pPr>
        <w:pStyle w:val="a0"/>
        <w:numPr>
          <w:ilvl w:val="1"/>
          <w:numId w:val="1"/>
        </w:numPr>
        <w:spacing w:after="0" w:line="240" w:lineRule="auto"/>
        <w:ind w:left="0" w:firstLine="709"/>
        <w:rPr>
          <w:szCs w:val="24"/>
        </w:rPr>
      </w:pPr>
      <w:r w:rsidRPr="000E3907">
        <w:t>Итоги</w:t>
      </w:r>
      <w:r w:rsidRPr="000E3907">
        <w:rPr>
          <w:szCs w:val="24"/>
        </w:rPr>
        <w:t xml:space="preserve"> рейтинга обучающихся определяются не менее двух раз в учебный год после получения результатов промежуточной аттестации.</w:t>
      </w:r>
    </w:p>
    <w:p w:rsidR="00B573A6" w:rsidRPr="000E3907" w:rsidRDefault="00B573A6" w:rsidP="00802B1E">
      <w:pPr>
        <w:pStyle w:val="a0"/>
        <w:numPr>
          <w:ilvl w:val="1"/>
          <w:numId w:val="1"/>
        </w:numPr>
        <w:spacing w:after="0" w:line="240" w:lineRule="auto"/>
        <w:ind w:left="0" w:firstLine="709"/>
        <w:rPr>
          <w:szCs w:val="24"/>
        </w:rPr>
      </w:pPr>
      <w:r w:rsidRPr="000E3907">
        <w:rPr>
          <w:szCs w:val="24"/>
        </w:rPr>
        <w:t xml:space="preserve">К учету в рейтинге </w:t>
      </w:r>
      <w:r w:rsidR="00F93A1C" w:rsidRPr="000E3907">
        <w:rPr>
          <w:szCs w:val="24"/>
        </w:rPr>
        <w:t>принимаются</w:t>
      </w:r>
      <w:r w:rsidRPr="000E3907">
        <w:rPr>
          <w:szCs w:val="24"/>
        </w:rPr>
        <w:t xml:space="preserve"> достижения обучающихся соответствующие уровню </w:t>
      </w:r>
      <w:r w:rsidR="00F93A1C" w:rsidRPr="000E3907">
        <w:rPr>
          <w:szCs w:val="24"/>
        </w:rPr>
        <w:t xml:space="preserve">их </w:t>
      </w:r>
      <w:r w:rsidRPr="000E3907">
        <w:rPr>
          <w:szCs w:val="24"/>
        </w:rPr>
        <w:t>образовательной программы</w:t>
      </w:r>
      <w:r w:rsidR="00F93A1C" w:rsidRPr="000E3907">
        <w:rPr>
          <w:szCs w:val="24"/>
        </w:rPr>
        <w:t>.</w:t>
      </w:r>
    </w:p>
    <w:p w:rsidR="009A418E" w:rsidRPr="000E3907" w:rsidRDefault="009A418E" w:rsidP="009A418E">
      <w:pPr>
        <w:pStyle w:val="a0"/>
        <w:numPr>
          <w:ilvl w:val="1"/>
          <w:numId w:val="1"/>
        </w:numPr>
        <w:spacing w:after="0" w:line="240" w:lineRule="auto"/>
        <w:ind w:left="0" w:firstLine="709"/>
        <w:rPr>
          <w:szCs w:val="24"/>
        </w:rPr>
      </w:pPr>
      <w:r w:rsidRPr="000E3907">
        <w:rPr>
          <w:szCs w:val="24"/>
        </w:rPr>
        <w:t>В случае предоставления обучающемуся каникул после прохождения итоговой аттестации (государственной итоговой аттестации) выплата назначенной повышенной государственной академической стипендии продолжается в период указанных каникул до момента отчисления обучающегося.</w:t>
      </w:r>
    </w:p>
    <w:p w:rsidR="001F0F19" w:rsidRPr="000E3907" w:rsidRDefault="001F0F19" w:rsidP="001F0F19">
      <w:pPr>
        <w:pStyle w:val="a0"/>
        <w:numPr>
          <w:ilvl w:val="1"/>
          <w:numId w:val="1"/>
        </w:numPr>
        <w:spacing w:after="0" w:line="240" w:lineRule="auto"/>
        <w:ind w:left="0" w:firstLine="709"/>
        <w:rPr>
          <w:szCs w:val="24"/>
        </w:rPr>
      </w:pPr>
      <w:r w:rsidRPr="000E3907">
        <w:rPr>
          <w:szCs w:val="24"/>
        </w:rPr>
        <w:lastRenderedPageBreak/>
        <w:t xml:space="preserve">Студентам, которым предоставлен академический отпуск, а также отпуск по беременности и родам, отпуск по уходу за ребенком до достижения им возраста </w:t>
      </w:r>
      <w:r w:rsidR="008E0F37" w:rsidRPr="000E3907">
        <w:rPr>
          <w:szCs w:val="24"/>
        </w:rPr>
        <w:t>трех</w:t>
      </w:r>
      <w:r w:rsidRPr="000E3907">
        <w:rPr>
          <w:szCs w:val="24"/>
        </w:rPr>
        <w:t xml:space="preserve"> лет, выплата повышенной государственной академической стипендии приостанавливается с первого числа месяца, следующего за месяцем предост</w:t>
      </w:r>
      <w:r w:rsidR="008E0F37" w:rsidRPr="000E3907">
        <w:rPr>
          <w:szCs w:val="24"/>
        </w:rPr>
        <w:t>авления академического отпуска, и</w:t>
      </w:r>
      <w:r w:rsidRPr="000E3907">
        <w:rPr>
          <w:szCs w:val="24"/>
        </w:rPr>
        <w:t xml:space="preserve"> возобновляется с первого числа месяца выхода из академического отпуска, с учетом периода обучения, за который государственная академическая стипендия в повышенном размере была выплачена до предост</w:t>
      </w:r>
      <w:r w:rsidR="008E0F37" w:rsidRPr="000E3907">
        <w:rPr>
          <w:szCs w:val="24"/>
        </w:rPr>
        <w:t>авления академического отпуска</w:t>
      </w:r>
      <w:r w:rsidRPr="000E3907">
        <w:rPr>
          <w:szCs w:val="24"/>
        </w:rPr>
        <w:t>.</w:t>
      </w:r>
    </w:p>
    <w:p w:rsidR="004F087E" w:rsidRPr="000E3907" w:rsidRDefault="004F087E" w:rsidP="00802B1E">
      <w:pPr>
        <w:pStyle w:val="a0"/>
        <w:numPr>
          <w:ilvl w:val="1"/>
          <w:numId w:val="1"/>
        </w:numPr>
        <w:spacing w:after="0" w:line="240" w:lineRule="auto"/>
        <w:ind w:left="0" w:firstLine="709"/>
        <w:rPr>
          <w:szCs w:val="24"/>
        </w:rPr>
      </w:pPr>
      <w:r w:rsidRPr="000E3907">
        <w:t xml:space="preserve">Итоги рейтинга определяются и обнародуются на официальном сайте </w:t>
      </w:r>
      <w:r w:rsidR="008F75BE" w:rsidRPr="000E3907">
        <w:t>у</w:t>
      </w:r>
      <w:r w:rsidRPr="000E3907">
        <w:t xml:space="preserve">ниверситета Управлением по воспитательной и культурно-массовой работе в срок не позднее </w:t>
      </w:r>
      <w:r w:rsidR="0079175E" w:rsidRPr="000E3907">
        <w:t>2</w:t>
      </w:r>
      <w:r w:rsidR="00FF6582" w:rsidRPr="000E3907">
        <w:t>0</w:t>
      </w:r>
      <w:r w:rsidRPr="000E3907">
        <w:t xml:space="preserve"> учебных дней с момента окончания сроков промежуточной аттестации у всех обучающихся</w:t>
      </w:r>
      <w:r w:rsidR="009B5A6A" w:rsidRPr="000E3907">
        <w:t>,</w:t>
      </w:r>
      <w:r w:rsidRPr="000E3907">
        <w:t xml:space="preserve"> подавших заявки</w:t>
      </w:r>
      <w:r w:rsidR="009B5A6A" w:rsidRPr="000E3907">
        <w:t>.</w:t>
      </w:r>
    </w:p>
    <w:p w:rsidR="00376FA6" w:rsidRPr="000E3907" w:rsidRDefault="00531D86" w:rsidP="00013723">
      <w:pPr>
        <w:pStyle w:val="5"/>
      </w:pPr>
      <w:bookmarkStart w:id="31" w:name="_Toc419656752"/>
      <w:r w:rsidRPr="000E3907">
        <w:t xml:space="preserve">Порядок </w:t>
      </w:r>
      <w:r w:rsidR="006461A2" w:rsidRPr="000E3907">
        <w:t>назначения</w:t>
      </w:r>
      <w:r w:rsidR="00376FA6" w:rsidRPr="000E3907">
        <w:t xml:space="preserve"> повышенной государственной академической стипендии </w:t>
      </w:r>
      <w:r w:rsidR="00625B19" w:rsidRPr="000E3907">
        <w:t>в</w:t>
      </w:r>
      <w:r w:rsidRPr="000E3907">
        <w:t xml:space="preserve"> ФГБОУ ВО «ИРНИТУ»</w:t>
      </w:r>
      <w:bookmarkEnd w:id="31"/>
    </w:p>
    <w:p w:rsidR="006461A2" w:rsidRPr="000E3907" w:rsidRDefault="00873051" w:rsidP="00E85430">
      <w:pPr>
        <w:pStyle w:val="a0"/>
        <w:numPr>
          <w:ilvl w:val="1"/>
          <w:numId w:val="1"/>
        </w:numPr>
        <w:spacing w:after="0" w:line="240" w:lineRule="auto"/>
        <w:ind w:left="0" w:firstLine="709"/>
      </w:pPr>
      <w:r w:rsidRPr="000E3907">
        <w:t>Повышенная государственная академическая стипендия</w:t>
      </w:r>
      <w:r w:rsidR="00E85430" w:rsidRPr="000E3907">
        <w:t xml:space="preserve"> (далее Повышенная стипендия)</w:t>
      </w:r>
      <w:r w:rsidRPr="000E3907">
        <w:t xml:space="preserve"> </w:t>
      </w:r>
      <w:r w:rsidR="00376FA6" w:rsidRPr="000E3907">
        <w:t>назначается</w:t>
      </w:r>
      <w:r w:rsidRPr="000E3907">
        <w:t xml:space="preserve"> </w:t>
      </w:r>
      <w:r w:rsidR="00867482" w:rsidRPr="000E3907">
        <w:t xml:space="preserve">студентам, </w:t>
      </w:r>
      <w:r w:rsidRPr="000E3907">
        <w:t xml:space="preserve">обучающимся по очной форме обучения за счёт средств федерального бюджета по программам </w:t>
      </w:r>
      <w:proofErr w:type="spellStart"/>
      <w:r w:rsidRPr="000E3907">
        <w:t>бакалавриата</w:t>
      </w:r>
      <w:proofErr w:type="spellEnd"/>
      <w:r w:rsidR="009B5A6A" w:rsidRPr="000E3907">
        <w:t>, магистратуры</w:t>
      </w:r>
      <w:r w:rsidRPr="000E3907">
        <w:t xml:space="preserve"> и программам подготовки специалиста</w:t>
      </w:r>
      <w:r w:rsidR="008F75BE" w:rsidRPr="000E3907">
        <w:t>,</w:t>
      </w:r>
      <w:r w:rsidR="00516049" w:rsidRPr="000E3907">
        <w:t xml:space="preserve"> получающим государственную академическую стипендию и</w:t>
      </w:r>
      <w:r w:rsidR="00376FA6" w:rsidRPr="000E3907">
        <w:t xml:space="preserve"> имеющим наивысшие значения рейтинга по одному из</w:t>
      </w:r>
      <w:r w:rsidR="006461A2" w:rsidRPr="000E3907">
        <w:t xml:space="preserve"> следующих направлений деятельности:</w:t>
      </w:r>
    </w:p>
    <w:p w:rsidR="006461A2" w:rsidRPr="000E3907" w:rsidRDefault="002A5AF7" w:rsidP="008D2D5A">
      <w:pPr>
        <w:pStyle w:val="a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0E3907">
        <w:rPr>
          <w:rFonts w:cs="Times New Roman"/>
          <w:szCs w:val="24"/>
        </w:rPr>
        <w:t>у</w:t>
      </w:r>
      <w:r w:rsidR="006461A2" w:rsidRPr="000E3907">
        <w:rPr>
          <w:rFonts w:cs="Times New Roman"/>
          <w:szCs w:val="24"/>
        </w:rPr>
        <w:t>чебная;</w:t>
      </w:r>
    </w:p>
    <w:p w:rsidR="006461A2" w:rsidRPr="000E3907" w:rsidRDefault="006461A2" w:rsidP="008D2D5A">
      <w:pPr>
        <w:pStyle w:val="a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0E3907">
        <w:rPr>
          <w:rFonts w:cs="Times New Roman"/>
          <w:szCs w:val="24"/>
        </w:rPr>
        <w:t xml:space="preserve">научно-исследовательская; </w:t>
      </w:r>
    </w:p>
    <w:p w:rsidR="006461A2" w:rsidRPr="000E3907" w:rsidRDefault="006461A2" w:rsidP="008D2D5A">
      <w:pPr>
        <w:pStyle w:val="a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0E3907">
        <w:rPr>
          <w:rFonts w:cs="Times New Roman"/>
          <w:szCs w:val="24"/>
        </w:rPr>
        <w:t>общественная;</w:t>
      </w:r>
    </w:p>
    <w:p w:rsidR="006461A2" w:rsidRPr="000E3907" w:rsidRDefault="006461A2" w:rsidP="008D2D5A">
      <w:pPr>
        <w:pStyle w:val="a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0E3907">
        <w:rPr>
          <w:rFonts w:cs="Times New Roman"/>
          <w:szCs w:val="24"/>
        </w:rPr>
        <w:t>культурно-творческая;</w:t>
      </w:r>
    </w:p>
    <w:p w:rsidR="006461A2" w:rsidRPr="000E3907" w:rsidRDefault="006461A2" w:rsidP="008D2D5A">
      <w:pPr>
        <w:pStyle w:val="a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0E3907">
        <w:rPr>
          <w:rFonts w:cs="Times New Roman"/>
          <w:szCs w:val="24"/>
        </w:rPr>
        <w:t>спортивная.</w:t>
      </w:r>
    </w:p>
    <w:p w:rsidR="00263C6C" w:rsidRPr="000E3907" w:rsidRDefault="00376FA6" w:rsidP="004F087E">
      <w:pPr>
        <w:pStyle w:val="a0"/>
        <w:numPr>
          <w:ilvl w:val="1"/>
          <w:numId w:val="1"/>
        </w:numPr>
        <w:spacing w:after="0" w:line="240" w:lineRule="auto"/>
        <w:ind w:left="0" w:firstLine="709"/>
      </w:pPr>
      <w:r w:rsidRPr="000E3907">
        <w:t xml:space="preserve">Численность студентов </w:t>
      </w:r>
      <w:r w:rsidR="00E85430" w:rsidRPr="000E3907">
        <w:t>ФГБОУ ВО «ИРНИТУ»</w:t>
      </w:r>
      <w:r w:rsidRPr="000E3907">
        <w:t>, получающих повышенную стипендию, не может составлять более 10 процентов общего числа студентов, получающих государственную академическую стипендию.</w:t>
      </w:r>
    </w:p>
    <w:p w:rsidR="0079175E" w:rsidRPr="000E3907" w:rsidRDefault="0079175E" w:rsidP="0079175E">
      <w:pPr>
        <w:pStyle w:val="a0"/>
        <w:numPr>
          <w:ilvl w:val="1"/>
          <w:numId w:val="1"/>
        </w:numPr>
        <w:spacing w:after="0" w:line="240" w:lineRule="auto"/>
        <w:ind w:left="0" w:firstLine="709"/>
      </w:pPr>
      <w:r w:rsidRPr="000E3907">
        <w:t>Численность студентов, получающих повышенную государственную академическую стипендию за достижения в учебной деятельности в соответствии с критерием, указанным в Таблице 1, пункте 1.2, Приложения 2 настоящего положения, не может составлять более 10 процентов общего числа студентов, получающих повышенную государственную академическую стипендию.</w:t>
      </w:r>
    </w:p>
    <w:p w:rsidR="00A904ED" w:rsidRPr="000E3907" w:rsidRDefault="00A904ED" w:rsidP="00A904ED">
      <w:pPr>
        <w:pStyle w:val="a0"/>
        <w:numPr>
          <w:ilvl w:val="1"/>
          <w:numId w:val="1"/>
        </w:numPr>
        <w:spacing w:after="0" w:line="240" w:lineRule="auto"/>
        <w:ind w:left="0" w:firstLine="709"/>
      </w:pPr>
      <w:r w:rsidRPr="000E3907">
        <w:t>В случае наличия академической задолженности</w:t>
      </w:r>
      <w:r w:rsidR="00AF4047" w:rsidRPr="000E3907">
        <w:t>, индивидуального графика сдачи зачетов и экзаменов</w:t>
      </w:r>
      <w:r w:rsidRPr="000E3907">
        <w:t xml:space="preserve"> или пересдачи экзамена (зачета) по неуважительной причине в течение </w:t>
      </w:r>
      <w:r w:rsidR="00221047" w:rsidRPr="000E3907">
        <w:t xml:space="preserve">1 или </w:t>
      </w:r>
      <w:r w:rsidRPr="000E3907">
        <w:t>2 следующих друг за другом семестров, предшествующих назначению стипендии, повышенная стипендия не назначается.</w:t>
      </w:r>
    </w:p>
    <w:p w:rsidR="00221047" w:rsidRPr="00D8433D" w:rsidRDefault="000F645D" w:rsidP="00A904ED">
      <w:pPr>
        <w:pStyle w:val="a0"/>
        <w:numPr>
          <w:ilvl w:val="1"/>
          <w:numId w:val="1"/>
        </w:numPr>
        <w:spacing w:after="0" w:line="240" w:lineRule="auto"/>
        <w:ind w:left="0" w:firstLine="709"/>
      </w:pPr>
      <w:r w:rsidRPr="00D8433D">
        <w:t>Достижения студентов,</w:t>
      </w:r>
      <w:r w:rsidR="00221047" w:rsidRPr="00D8433D">
        <w:t xml:space="preserve"> которые могут быть оценены только </w:t>
      </w:r>
      <w:r w:rsidRPr="00D8433D">
        <w:t>по критериям,</w:t>
      </w:r>
      <w:r w:rsidR="00221047" w:rsidRPr="00D8433D">
        <w:t xml:space="preserve"> указанным в Таблице</w:t>
      </w:r>
      <w:r w:rsidR="00221047" w:rsidRPr="00D8433D">
        <w:rPr>
          <w:szCs w:val="24"/>
        </w:rPr>
        <w:t xml:space="preserve"> </w:t>
      </w:r>
      <w:r w:rsidR="00AA1144" w:rsidRPr="00D8433D">
        <w:rPr>
          <w:szCs w:val="24"/>
        </w:rPr>
        <w:t>1</w:t>
      </w:r>
      <w:r w:rsidRPr="00D8433D">
        <w:rPr>
          <w:szCs w:val="24"/>
        </w:rPr>
        <w:t xml:space="preserve"> п 1.1</w:t>
      </w:r>
      <w:r w:rsidR="00221047" w:rsidRPr="00D8433D">
        <w:rPr>
          <w:szCs w:val="24"/>
        </w:rPr>
        <w:t>,</w:t>
      </w:r>
      <w:r w:rsidR="00C32E27" w:rsidRPr="00D8433D">
        <w:rPr>
          <w:szCs w:val="24"/>
        </w:rPr>
        <w:t xml:space="preserve"> </w:t>
      </w:r>
      <w:r w:rsidR="00C32E27" w:rsidRPr="00D8433D">
        <w:t>Таблицах</w:t>
      </w:r>
      <w:r w:rsidR="00AA1144" w:rsidRPr="00D8433D">
        <w:t xml:space="preserve"> 4,</w:t>
      </w:r>
      <w:r w:rsidRPr="00D8433D">
        <w:rPr>
          <w:szCs w:val="24"/>
        </w:rPr>
        <w:t xml:space="preserve"> </w:t>
      </w:r>
      <w:r w:rsidR="00221047" w:rsidRPr="00D8433D">
        <w:rPr>
          <w:szCs w:val="24"/>
        </w:rPr>
        <w:t>9</w:t>
      </w:r>
      <w:r w:rsidRPr="00D8433D">
        <w:rPr>
          <w:szCs w:val="24"/>
        </w:rPr>
        <w:t>,</w:t>
      </w:r>
      <w:r w:rsidR="00160785">
        <w:rPr>
          <w:szCs w:val="24"/>
        </w:rPr>
        <w:t>12,13,17</w:t>
      </w:r>
      <w:r w:rsidRPr="00D8433D">
        <w:rPr>
          <w:szCs w:val="24"/>
        </w:rPr>
        <w:t xml:space="preserve">, </w:t>
      </w:r>
      <w:r w:rsidR="00D8433D" w:rsidRPr="00D8433D">
        <w:rPr>
          <w:szCs w:val="24"/>
        </w:rPr>
        <w:t>пункта</w:t>
      </w:r>
      <w:r w:rsidR="00D8433D">
        <w:rPr>
          <w:szCs w:val="24"/>
        </w:rPr>
        <w:t>х</w:t>
      </w:r>
      <w:r w:rsidR="00D8433D" w:rsidRPr="00D8433D">
        <w:rPr>
          <w:szCs w:val="24"/>
        </w:rPr>
        <w:t xml:space="preserve"> 22.2, 22.3 Таблицы 22</w:t>
      </w:r>
      <w:r w:rsidR="00D8433D">
        <w:rPr>
          <w:szCs w:val="24"/>
        </w:rPr>
        <w:t xml:space="preserve"> </w:t>
      </w:r>
      <w:r w:rsidRPr="00D8433D">
        <w:rPr>
          <w:szCs w:val="24"/>
        </w:rPr>
        <w:t>не могут являться основанием для назначения повышенной стипендии.</w:t>
      </w:r>
    </w:p>
    <w:p w:rsidR="00E85430" w:rsidRPr="000E3907" w:rsidRDefault="00E85430" w:rsidP="00E85430">
      <w:pPr>
        <w:pStyle w:val="a0"/>
        <w:numPr>
          <w:ilvl w:val="1"/>
          <w:numId w:val="1"/>
        </w:numPr>
        <w:spacing w:after="0" w:line="240" w:lineRule="auto"/>
        <w:ind w:left="0" w:firstLine="709"/>
      </w:pPr>
      <w:r w:rsidRPr="000E3907">
        <w:t>Размеры повышенной стипендии определенны</w:t>
      </w:r>
      <w:r w:rsidR="00BE7335" w:rsidRPr="000E3907">
        <w:t xml:space="preserve"> в</w:t>
      </w:r>
      <w:r w:rsidRPr="000E3907">
        <w:t xml:space="preserve"> Приложени</w:t>
      </w:r>
      <w:r w:rsidR="00BE7335" w:rsidRPr="000E3907">
        <w:t>и</w:t>
      </w:r>
      <w:r w:rsidRPr="000E3907">
        <w:t xml:space="preserve"> 1 </w:t>
      </w:r>
      <w:r w:rsidR="00BE7335" w:rsidRPr="000E3907">
        <w:t>«</w:t>
      </w:r>
      <w:r w:rsidRPr="000E3907">
        <w:t>Об установлении размеров стипендий в ФГБОУ ВО «ИРНИТУ» Положения о стипендиальном обеспечении и других формах материальной поддержки обучающихся Федерального государственного бюджетного образовательного учреждения высшего образования «Иркутский национальный исследовате</w:t>
      </w:r>
      <w:r w:rsidR="00802B1E" w:rsidRPr="000E3907">
        <w:t>льский технический университет».</w:t>
      </w:r>
    </w:p>
    <w:p w:rsidR="00531D86" w:rsidRPr="000E3907" w:rsidRDefault="00531D86" w:rsidP="00013723">
      <w:pPr>
        <w:pStyle w:val="5"/>
      </w:pPr>
      <w:bookmarkStart w:id="32" w:name="_Toc419656753"/>
      <w:r w:rsidRPr="000E3907">
        <w:lastRenderedPageBreak/>
        <w:t xml:space="preserve">Требования </w:t>
      </w:r>
      <w:r w:rsidR="003F6C46" w:rsidRPr="000E3907">
        <w:t>к документам,</w:t>
      </w:r>
      <w:r w:rsidRPr="000E3907">
        <w:t xml:space="preserve"> подтверждающим достижения</w:t>
      </w:r>
      <w:r w:rsidR="00BE7335" w:rsidRPr="000E3907">
        <w:t xml:space="preserve"> </w:t>
      </w:r>
      <w:r w:rsidR="007D63A7" w:rsidRPr="000E3907">
        <w:t>обучающихся</w:t>
      </w:r>
      <w:bookmarkEnd w:id="32"/>
    </w:p>
    <w:p w:rsidR="00531D86" w:rsidRPr="000E3907" w:rsidRDefault="00531D86" w:rsidP="007D0299">
      <w:pPr>
        <w:pStyle w:val="a0"/>
        <w:numPr>
          <w:ilvl w:val="1"/>
          <w:numId w:val="1"/>
        </w:numPr>
        <w:spacing w:after="0" w:line="240" w:lineRule="auto"/>
        <w:ind w:left="0" w:firstLine="709"/>
      </w:pPr>
      <w:r w:rsidRPr="000E3907">
        <w:t xml:space="preserve">Все документы, подтверждающие достижения студента, представленные для определения рейтинга, должны быть </w:t>
      </w:r>
      <w:r w:rsidR="008F75BE" w:rsidRPr="000E3907">
        <w:t xml:space="preserve">оформлены </w:t>
      </w:r>
      <w:r w:rsidRPr="000E3907">
        <w:t>соответствующим образом в соответствии с внутренним документооборотом университета, внешние к университету документы должны быть подписаны уполномоченным лицом организации и скреплены печатью организации</w:t>
      </w:r>
      <w:r w:rsidR="005C211E" w:rsidRPr="000E3907">
        <w:t>, выдавшей документ</w:t>
      </w:r>
      <w:r w:rsidRPr="000E3907">
        <w:t>. В рейтинге учитывается участие студентов в мероприятиях различного уровня только от имени университета.</w:t>
      </w:r>
    </w:p>
    <w:p w:rsidR="00531D86" w:rsidRPr="000E3907" w:rsidRDefault="00531D86" w:rsidP="007D0299">
      <w:pPr>
        <w:pStyle w:val="a0"/>
        <w:numPr>
          <w:ilvl w:val="1"/>
          <w:numId w:val="1"/>
        </w:numPr>
        <w:spacing w:after="0" w:line="240" w:lineRule="auto"/>
        <w:ind w:left="0" w:firstLine="709"/>
      </w:pPr>
      <w:r w:rsidRPr="000E3907">
        <w:t xml:space="preserve">Документы, подтверждающие достижения в направлениях, связанных со спецификой творческих специальностей у студентов институтов </w:t>
      </w:r>
      <w:proofErr w:type="spellStart"/>
      <w:r w:rsidRPr="000E3907">
        <w:t>ИАиС</w:t>
      </w:r>
      <w:proofErr w:type="spellEnd"/>
      <w:r w:rsidRPr="000E3907">
        <w:t xml:space="preserve"> и </w:t>
      </w:r>
      <w:proofErr w:type="spellStart"/>
      <w:r w:rsidRPr="000E3907">
        <w:t>ИИИиСГН</w:t>
      </w:r>
      <w:proofErr w:type="spellEnd"/>
      <w:r w:rsidRPr="000E3907">
        <w:t>, должны быть заверены у руководителя института</w:t>
      </w:r>
      <w:r w:rsidR="00A6365C" w:rsidRPr="000E3907">
        <w:t xml:space="preserve"> или его заместителя</w:t>
      </w:r>
      <w:r w:rsidRPr="000E3907">
        <w:t xml:space="preserve"> с определением направления (учебная деятельность, культурно-творческая, научно-исследовательская).</w:t>
      </w:r>
    </w:p>
    <w:p w:rsidR="00D642EE" w:rsidRPr="000E3907" w:rsidRDefault="00D642EE" w:rsidP="007D0299">
      <w:pPr>
        <w:pStyle w:val="a0"/>
        <w:numPr>
          <w:ilvl w:val="1"/>
          <w:numId w:val="1"/>
        </w:numPr>
        <w:spacing w:after="0" w:line="240" w:lineRule="auto"/>
        <w:ind w:left="0" w:firstLine="709"/>
      </w:pPr>
      <w:r w:rsidRPr="000E3907">
        <w:t xml:space="preserve">Копии </w:t>
      </w:r>
      <w:r w:rsidR="003F6C46" w:rsidRPr="000E3907">
        <w:t>документов,</w:t>
      </w:r>
      <w:r w:rsidRPr="000E3907">
        <w:t xml:space="preserve"> подтверждающих достижения обучающегося</w:t>
      </w:r>
      <w:r w:rsidR="003F6C46" w:rsidRPr="000E3907">
        <w:t>,</w:t>
      </w:r>
      <w:r w:rsidRPr="000E3907">
        <w:t xml:space="preserve"> должны быть подтверждены наличием оригинала. </w:t>
      </w:r>
      <w:r w:rsidR="003F6C46" w:rsidRPr="000E3907">
        <w:t>Копии документов,</w:t>
      </w:r>
      <w:r w:rsidR="008F75BE" w:rsidRPr="000E3907">
        <w:t xml:space="preserve"> не</w:t>
      </w:r>
      <w:r w:rsidRPr="000E3907">
        <w:t xml:space="preserve">подтвержденные </w:t>
      </w:r>
      <w:r w:rsidR="003F6C46" w:rsidRPr="000E3907">
        <w:t>наличием оригиналов,</w:t>
      </w:r>
      <w:r w:rsidRPr="000E3907">
        <w:t xml:space="preserve"> не могут быть учтены в рейтинге.</w:t>
      </w:r>
    </w:p>
    <w:p w:rsidR="00531D86" w:rsidRPr="000E3907" w:rsidRDefault="00D642EE" w:rsidP="007D0299">
      <w:pPr>
        <w:pStyle w:val="a0"/>
        <w:numPr>
          <w:ilvl w:val="1"/>
          <w:numId w:val="1"/>
        </w:numPr>
        <w:spacing w:after="0" w:line="240" w:lineRule="auto"/>
        <w:ind w:left="0" w:firstLine="709"/>
      </w:pPr>
      <w:r w:rsidRPr="000E3907">
        <w:t xml:space="preserve">В случае представления документов </w:t>
      </w:r>
      <w:r w:rsidR="003F6C46" w:rsidRPr="000E3907">
        <w:t>о результатах,</w:t>
      </w:r>
      <w:r w:rsidRPr="000E3907">
        <w:t xml:space="preserve"> достигнутых за пределами </w:t>
      </w:r>
      <w:r w:rsidR="008F75BE" w:rsidRPr="000E3907">
        <w:t xml:space="preserve">города </w:t>
      </w:r>
      <w:r w:rsidRPr="000E3907">
        <w:t>Иркутска и Иркутской области</w:t>
      </w:r>
      <w:r w:rsidR="003F6C46" w:rsidRPr="000E3907">
        <w:t>,</w:t>
      </w:r>
      <w:r w:rsidRPr="000E3907">
        <w:t xml:space="preserve"> необходимо прикладывать копии проездных документов </w:t>
      </w:r>
      <w:r w:rsidR="00505136" w:rsidRPr="000E3907">
        <w:t>и/</w:t>
      </w:r>
      <w:r w:rsidRPr="000E3907">
        <w:t>или копию командировочного удостоверения либо приказ о направлении в командировку от ИРНИТУ</w:t>
      </w:r>
      <w:r w:rsidR="00505136" w:rsidRPr="000E3907">
        <w:t>.</w:t>
      </w:r>
    </w:p>
    <w:p w:rsidR="00625B19" w:rsidRPr="000E3907" w:rsidRDefault="00625B19" w:rsidP="007D0299">
      <w:pPr>
        <w:pStyle w:val="a0"/>
        <w:numPr>
          <w:ilvl w:val="1"/>
          <w:numId w:val="1"/>
        </w:numPr>
        <w:spacing w:after="0" w:line="240" w:lineRule="auto"/>
        <w:ind w:left="0" w:firstLine="709"/>
      </w:pPr>
      <w:r w:rsidRPr="000E3907">
        <w:t>Ответственные за при</w:t>
      </w:r>
      <w:r w:rsidR="003F6C46" w:rsidRPr="000E3907">
        <w:t>ё</w:t>
      </w:r>
      <w:r w:rsidRPr="000E3907">
        <w:t>м документов лица</w:t>
      </w:r>
      <w:r w:rsidR="00610BE1" w:rsidRPr="000E3907">
        <w:t>,</w:t>
      </w:r>
      <w:r w:rsidRPr="000E3907">
        <w:t xml:space="preserve"> в случае необходимости</w:t>
      </w:r>
      <w:r w:rsidR="00610BE1" w:rsidRPr="000E3907">
        <w:t>,</w:t>
      </w:r>
      <w:r w:rsidRPr="000E3907">
        <w:t xml:space="preserve"> имеют право затребовать дополните</w:t>
      </w:r>
      <w:r w:rsidR="003F6C46" w:rsidRPr="000E3907">
        <w:t>льные подтверждающие документы.</w:t>
      </w:r>
    </w:p>
    <w:p w:rsidR="00505136" w:rsidRPr="000E3907" w:rsidRDefault="00505136" w:rsidP="007D0299">
      <w:pPr>
        <w:pStyle w:val="a0"/>
        <w:numPr>
          <w:ilvl w:val="1"/>
          <w:numId w:val="1"/>
        </w:numPr>
        <w:spacing w:after="0" w:line="240" w:lineRule="auto"/>
        <w:ind w:left="0" w:firstLine="709"/>
      </w:pPr>
      <w:r w:rsidRPr="000E3907">
        <w:t>К учету в рейтинге не могут быть приняты</w:t>
      </w:r>
      <w:r w:rsidR="00B573A6" w:rsidRPr="000E3907">
        <w:t xml:space="preserve"> </w:t>
      </w:r>
      <w:proofErr w:type="gramStart"/>
      <w:r w:rsidR="00B573A6" w:rsidRPr="000E3907">
        <w:t>достижения</w:t>
      </w:r>
      <w:proofErr w:type="gramEnd"/>
      <w:r w:rsidR="00B573A6" w:rsidRPr="000E3907">
        <w:t xml:space="preserve"> полученные в ходе трудовой или профессиональной деятельности, а также</w:t>
      </w:r>
      <w:r w:rsidRPr="000E3907">
        <w:t xml:space="preserve"> </w:t>
      </w:r>
      <w:r w:rsidR="003F6C46" w:rsidRPr="000E3907">
        <w:t>документы,</w:t>
      </w:r>
      <w:r w:rsidRPr="000E3907">
        <w:t xml:space="preserve"> выданные организацией</w:t>
      </w:r>
      <w:r w:rsidR="003F6C46" w:rsidRPr="000E3907">
        <w:t>,</w:t>
      </w:r>
      <w:r w:rsidRPr="000E3907">
        <w:t xml:space="preserve"> с которой обучающийся или члены его семьи имеют трудовые отношения либо являются руководителем, акционером, членом правления или</w:t>
      </w:r>
      <w:r w:rsidR="00C11988" w:rsidRPr="000E3907">
        <w:t xml:space="preserve"> членом</w:t>
      </w:r>
      <w:r w:rsidRPr="000E3907">
        <w:t xml:space="preserve"> организационного комитета.</w:t>
      </w:r>
    </w:p>
    <w:p w:rsidR="00391B5E" w:rsidRPr="000E3907" w:rsidRDefault="00391B5E" w:rsidP="00013723">
      <w:pPr>
        <w:pStyle w:val="5"/>
      </w:pPr>
      <w:bookmarkStart w:id="33" w:name="_Toc419656754"/>
      <w:r w:rsidRPr="000E3907">
        <w:t xml:space="preserve">Порядок </w:t>
      </w:r>
      <w:r w:rsidR="00A6365C" w:rsidRPr="000E3907">
        <w:t>подачи заявки и документов для участия в рейтинговой системе</w:t>
      </w:r>
      <w:bookmarkEnd w:id="33"/>
    </w:p>
    <w:p w:rsidR="007A5DB3" w:rsidRPr="000E3907" w:rsidRDefault="00A904ED" w:rsidP="00103F8C">
      <w:pPr>
        <w:pStyle w:val="a0"/>
        <w:numPr>
          <w:ilvl w:val="1"/>
          <w:numId w:val="1"/>
        </w:numPr>
        <w:spacing w:after="0" w:line="240" w:lineRule="auto"/>
        <w:ind w:left="0" w:firstLine="709"/>
      </w:pPr>
      <w:r w:rsidRPr="000E3907">
        <w:t>Даты приёма заявок и лица</w:t>
      </w:r>
      <w:r w:rsidR="008F75BE" w:rsidRPr="000E3907">
        <w:t>,</w:t>
      </w:r>
      <w:r w:rsidRPr="000E3907">
        <w:t xml:space="preserve"> ответственные за приём заявок по направлениям деятельности,</w:t>
      </w:r>
      <w:r w:rsidR="00625B19" w:rsidRPr="000E3907">
        <w:t xml:space="preserve"> </w:t>
      </w:r>
      <w:r w:rsidRPr="000E3907">
        <w:t>определяются</w:t>
      </w:r>
      <w:r w:rsidR="008F75BE" w:rsidRPr="000E3907">
        <w:t xml:space="preserve"> приказом ректора у</w:t>
      </w:r>
      <w:r w:rsidR="00625B19" w:rsidRPr="000E3907">
        <w:t>ниверситета.</w:t>
      </w:r>
    </w:p>
    <w:p w:rsidR="00625B19" w:rsidRPr="000E3907" w:rsidRDefault="00625B19" w:rsidP="00103F8C">
      <w:pPr>
        <w:pStyle w:val="a0"/>
        <w:numPr>
          <w:ilvl w:val="1"/>
          <w:numId w:val="1"/>
        </w:numPr>
        <w:spacing w:after="0" w:line="240" w:lineRule="auto"/>
        <w:ind w:left="0" w:firstLine="709"/>
      </w:pPr>
      <w:r w:rsidRPr="000E3907">
        <w:t>Для участия в рейтинге необходимо</w:t>
      </w:r>
      <w:r w:rsidR="00516049" w:rsidRPr="000E3907">
        <w:t xml:space="preserve"> в пределах определённых приказом сроков</w:t>
      </w:r>
      <w:r w:rsidR="0080549C" w:rsidRPr="000E3907">
        <w:t xml:space="preserve"> предоставить</w:t>
      </w:r>
      <w:r w:rsidRPr="000E3907">
        <w:t xml:space="preserve"> запол</w:t>
      </w:r>
      <w:r w:rsidR="0080549C" w:rsidRPr="000E3907">
        <w:t>ненную</w:t>
      </w:r>
      <w:r w:rsidRPr="000E3907">
        <w:t xml:space="preserve"> заявку установленного образца (Приложение1) </w:t>
      </w:r>
      <w:r w:rsidR="00D50A09" w:rsidRPr="000E3907">
        <w:t xml:space="preserve">с приложением к ней электронной копии заявки и </w:t>
      </w:r>
      <w:r w:rsidR="003F6C46" w:rsidRPr="000E3907">
        <w:t>документов, подтверждающих достижения.</w:t>
      </w:r>
    </w:p>
    <w:p w:rsidR="0080549C" w:rsidRPr="000E3907" w:rsidRDefault="0072568A" w:rsidP="00103F8C">
      <w:pPr>
        <w:pStyle w:val="a0"/>
        <w:numPr>
          <w:ilvl w:val="1"/>
          <w:numId w:val="1"/>
        </w:numPr>
        <w:spacing w:after="0" w:line="240" w:lineRule="auto"/>
        <w:ind w:left="0" w:firstLine="709"/>
      </w:pPr>
      <w:r w:rsidRPr="000E3907">
        <w:t>Подача</w:t>
      </w:r>
      <w:r w:rsidR="0080549C" w:rsidRPr="000E3907">
        <w:t xml:space="preserve"> заявок осуществляется лично заявител</w:t>
      </w:r>
      <w:r w:rsidRPr="000E3907">
        <w:t>ем</w:t>
      </w:r>
      <w:r w:rsidR="0080549C" w:rsidRPr="000E3907">
        <w:t xml:space="preserve">, при условии наличия правильно оформленной заявки и оригиналов </w:t>
      </w:r>
      <w:r w:rsidRPr="000E3907">
        <w:t>всех документов,</w:t>
      </w:r>
      <w:r w:rsidR="0080549C" w:rsidRPr="000E3907">
        <w:t xml:space="preserve"> указанных в заявке.</w:t>
      </w:r>
    </w:p>
    <w:p w:rsidR="00C11988" w:rsidRPr="000E3907" w:rsidRDefault="00C11988" w:rsidP="00103F8C">
      <w:pPr>
        <w:pStyle w:val="a0"/>
        <w:numPr>
          <w:ilvl w:val="1"/>
          <w:numId w:val="1"/>
        </w:numPr>
        <w:spacing w:after="0" w:line="240" w:lineRule="auto"/>
        <w:ind w:left="0" w:firstLine="709"/>
      </w:pPr>
      <w:r w:rsidRPr="000E3907">
        <w:t>Электронные копии документов должны соответствовать следующим критериям:</w:t>
      </w:r>
    </w:p>
    <w:p w:rsidR="00CD7582" w:rsidRPr="000E3907" w:rsidRDefault="0072568A" w:rsidP="008D2D5A">
      <w:pPr>
        <w:pStyle w:val="a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rPr>
          <w:rFonts w:cs="Times New Roman"/>
          <w:szCs w:val="24"/>
        </w:rPr>
      </w:pPr>
      <w:r w:rsidRPr="000E3907">
        <w:rPr>
          <w:rFonts w:cs="Times New Roman"/>
          <w:szCs w:val="24"/>
        </w:rPr>
        <w:t>к</w:t>
      </w:r>
      <w:r w:rsidR="00C11988" w:rsidRPr="000E3907">
        <w:rPr>
          <w:rFonts w:cs="Times New Roman"/>
          <w:szCs w:val="24"/>
        </w:rPr>
        <w:t>ачество изображений должно позволять беспрепятственно ознакомит</w:t>
      </w:r>
      <w:r w:rsidRPr="000E3907">
        <w:rPr>
          <w:rFonts w:cs="Times New Roman"/>
          <w:szCs w:val="24"/>
        </w:rPr>
        <w:t>ь</w:t>
      </w:r>
      <w:r w:rsidR="00C11988" w:rsidRPr="000E3907">
        <w:rPr>
          <w:rFonts w:cs="Times New Roman"/>
          <w:szCs w:val="24"/>
        </w:rPr>
        <w:t>ся с содержанием документа.</w:t>
      </w:r>
    </w:p>
    <w:p w:rsidR="00C11988" w:rsidRPr="000E3907" w:rsidRDefault="0072568A" w:rsidP="008D2D5A">
      <w:pPr>
        <w:pStyle w:val="a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rPr>
          <w:rFonts w:cs="Times New Roman"/>
          <w:szCs w:val="24"/>
        </w:rPr>
      </w:pPr>
      <w:r w:rsidRPr="000E3907">
        <w:rPr>
          <w:rFonts w:cs="Times New Roman"/>
          <w:szCs w:val="24"/>
        </w:rPr>
        <w:t>ф</w:t>
      </w:r>
      <w:r w:rsidR="00C11988" w:rsidRPr="000E3907">
        <w:rPr>
          <w:rFonts w:cs="Times New Roman"/>
          <w:szCs w:val="24"/>
        </w:rPr>
        <w:t xml:space="preserve">ормат электронных документов </w:t>
      </w:r>
      <w:proofErr w:type="gramStart"/>
      <w:r w:rsidR="005E7138" w:rsidRPr="000E3907">
        <w:rPr>
          <w:rFonts w:cs="Times New Roman"/>
          <w:szCs w:val="24"/>
        </w:rPr>
        <w:t>–</w:t>
      </w:r>
      <w:r w:rsidR="00C11988" w:rsidRPr="000E3907">
        <w:rPr>
          <w:rFonts w:cs="Times New Roman"/>
          <w:szCs w:val="24"/>
        </w:rPr>
        <w:t xml:space="preserve">  </w:t>
      </w:r>
      <w:r w:rsidR="001577EF" w:rsidRPr="000E3907">
        <w:rPr>
          <w:rFonts w:cs="Times New Roman"/>
          <w:szCs w:val="24"/>
        </w:rPr>
        <w:t>.</w:t>
      </w:r>
      <w:proofErr w:type="spellStart"/>
      <w:proofErr w:type="gramEnd"/>
      <w:r w:rsidR="00C11988" w:rsidRPr="000E3907">
        <w:rPr>
          <w:rFonts w:cs="Times New Roman"/>
          <w:szCs w:val="24"/>
        </w:rPr>
        <w:t>pdf</w:t>
      </w:r>
      <w:proofErr w:type="spellEnd"/>
      <w:r w:rsidR="00CD7582" w:rsidRPr="000E3907">
        <w:rPr>
          <w:rFonts w:cs="Times New Roman"/>
          <w:szCs w:val="24"/>
        </w:rPr>
        <w:t>.</w:t>
      </w:r>
    </w:p>
    <w:p w:rsidR="00AD6327" w:rsidRPr="000E3907" w:rsidRDefault="0072568A" w:rsidP="008D2D5A">
      <w:pPr>
        <w:pStyle w:val="a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rPr>
          <w:rFonts w:cs="Times New Roman"/>
          <w:szCs w:val="24"/>
        </w:rPr>
      </w:pPr>
      <w:r w:rsidRPr="000E3907">
        <w:rPr>
          <w:rFonts w:cs="Times New Roman"/>
          <w:szCs w:val="24"/>
        </w:rPr>
        <w:t>д</w:t>
      </w:r>
      <w:r w:rsidR="00AD6327" w:rsidRPr="000E3907">
        <w:rPr>
          <w:rFonts w:cs="Times New Roman"/>
          <w:szCs w:val="24"/>
        </w:rPr>
        <w:t xml:space="preserve">окументы на </w:t>
      </w:r>
      <w:r w:rsidRPr="000E3907">
        <w:rPr>
          <w:rFonts w:cs="Times New Roman"/>
          <w:szCs w:val="24"/>
        </w:rPr>
        <w:t>носителе</w:t>
      </w:r>
      <w:r w:rsidR="0038461A" w:rsidRPr="000E3907">
        <w:rPr>
          <w:rFonts w:cs="Times New Roman"/>
          <w:szCs w:val="24"/>
        </w:rPr>
        <w:t xml:space="preserve"> должны размеща</w:t>
      </w:r>
      <w:r w:rsidR="00AD6327" w:rsidRPr="000E3907">
        <w:rPr>
          <w:rFonts w:cs="Times New Roman"/>
          <w:szCs w:val="24"/>
        </w:rPr>
        <w:t>т</w:t>
      </w:r>
      <w:r w:rsidR="0038461A" w:rsidRPr="000E3907">
        <w:rPr>
          <w:rFonts w:cs="Times New Roman"/>
          <w:szCs w:val="24"/>
        </w:rPr>
        <w:t>ь</w:t>
      </w:r>
      <w:r w:rsidR="00AD6327" w:rsidRPr="000E3907">
        <w:rPr>
          <w:rFonts w:cs="Times New Roman"/>
          <w:szCs w:val="24"/>
        </w:rPr>
        <w:t xml:space="preserve">ся в папке с наименованием </w:t>
      </w:r>
      <w:r w:rsidRPr="000E3907">
        <w:rPr>
          <w:rFonts w:cs="Times New Roman"/>
          <w:szCs w:val="24"/>
        </w:rPr>
        <w:t>–</w:t>
      </w:r>
      <w:r w:rsidR="00AD6327" w:rsidRPr="000E3907">
        <w:rPr>
          <w:rFonts w:cs="Times New Roman"/>
          <w:szCs w:val="24"/>
        </w:rPr>
        <w:t xml:space="preserve"> «</w:t>
      </w:r>
      <w:r w:rsidRPr="000E3907">
        <w:rPr>
          <w:rFonts w:cs="Times New Roman"/>
          <w:i/>
          <w:szCs w:val="24"/>
        </w:rPr>
        <w:t>Фамилия Имя Отчество, Группа</w:t>
      </w:r>
      <w:r w:rsidR="00AD6327" w:rsidRPr="000E3907">
        <w:rPr>
          <w:rFonts w:cs="Times New Roman"/>
          <w:szCs w:val="24"/>
        </w:rPr>
        <w:t>»</w:t>
      </w:r>
      <w:r w:rsidR="00856C1B" w:rsidRPr="000E3907">
        <w:rPr>
          <w:rFonts w:cs="Times New Roman"/>
          <w:szCs w:val="24"/>
        </w:rPr>
        <w:t xml:space="preserve">, </w:t>
      </w:r>
      <w:proofErr w:type="gramStart"/>
      <w:r w:rsidR="00856C1B" w:rsidRPr="000E3907">
        <w:rPr>
          <w:rFonts w:cs="Times New Roman"/>
          <w:szCs w:val="24"/>
        </w:rPr>
        <w:t>например</w:t>
      </w:r>
      <w:proofErr w:type="gramEnd"/>
      <w:r w:rsidR="00856C1B" w:rsidRPr="000E3907">
        <w:rPr>
          <w:rFonts w:cs="Times New Roman"/>
          <w:szCs w:val="24"/>
        </w:rPr>
        <w:t xml:space="preserve"> «Иванов Иван Иванович</w:t>
      </w:r>
      <w:r w:rsidRPr="000E3907">
        <w:rPr>
          <w:rFonts w:cs="Times New Roman"/>
          <w:szCs w:val="24"/>
        </w:rPr>
        <w:t>,</w:t>
      </w:r>
      <w:r w:rsidR="00856C1B" w:rsidRPr="000E3907">
        <w:rPr>
          <w:rFonts w:cs="Times New Roman"/>
          <w:szCs w:val="24"/>
        </w:rPr>
        <w:t xml:space="preserve"> </w:t>
      </w:r>
      <w:r w:rsidR="005E7138" w:rsidRPr="000E3907">
        <w:rPr>
          <w:rFonts w:cs="Times New Roman"/>
          <w:szCs w:val="24"/>
        </w:rPr>
        <w:t>АА</w:t>
      </w:r>
      <w:r w:rsidR="005E7138" w:rsidRPr="000E3907">
        <w:rPr>
          <w:rFonts w:cs="Times New Roman"/>
          <w:szCs w:val="24"/>
        </w:rPr>
        <w:noBreakHyphen/>
      </w:r>
      <w:r w:rsidR="00856C1B" w:rsidRPr="000E3907">
        <w:rPr>
          <w:rFonts w:cs="Times New Roman"/>
          <w:szCs w:val="24"/>
        </w:rPr>
        <w:t>1</w:t>
      </w:r>
      <w:r w:rsidR="005E7138" w:rsidRPr="000E3907">
        <w:rPr>
          <w:rFonts w:cs="Times New Roman"/>
          <w:szCs w:val="24"/>
        </w:rPr>
        <w:t>5</w:t>
      </w:r>
      <w:r w:rsidR="005E7138" w:rsidRPr="000E3907">
        <w:rPr>
          <w:rFonts w:cs="Times New Roman"/>
          <w:szCs w:val="24"/>
        </w:rPr>
        <w:noBreakHyphen/>
      </w:r>
      <w:r w:rsidR="00856C1B" w:rsidRPr="000E3907">
        <w:rPr>
          <w:rFonts w:cs="Times New Roman"/>
          <w:szCs w:val="24"/>
        </w:rPr>
        <w:t>1»</w:t>
      </w:r>
      <w:r w:rsidRPr="000E3907">
        <w:rPr>
          <w:rFonts w:cs="Times New Roman"/>
          <w:szCs w:val="24"/>
        </w:rPr>
        <w:t>;</w:t>
      </w:r>
    </w:p>
    <w:p w:rsidR="00CD7582" w:rsidRPr="000E3907" w:rsidRDefault="0072568A" w:rsidP="008D2D5A">
      <w:pPr>
        <w:pStyle w:val="a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rPr>
          <w:rFonts w:cs="Times New Roman"/>
          <w:szCs w:val="24"/>
        </w:rPr>
      </w:pPr>
      <w:r w:rsidRPr="000E3907">
        <w:rPr>
          <w:rFonts w:cs="Times New Roman"/>
          <w:szCs w:val="24"/>
        </w:rPr>
        <w:t>з</w:t>
      </w:r>
      <w:r w:rsidR="00AD6327" w:rsidRPr="000E3907">
        <w:rPr>
          <w:rFonts w:cs="Times New Roman"/>
          <w:szCs w:val="24"/>
        </w:rPr>
        <w:t xml:space="preserve">аполненная </w:t>
      </w:r>
      <w:r w:rsidR="00CD7582" w:rsidRPr="000E3907">
        <w:rPr>
          <w:rFonts w:cs="Times New Roman"/>
          <w:szCs w:val="24"/>
        </w:rPr>
        <w:t>заявк</w:t>
      </w:r>
      <w:r w:rsidR="00AD6327" w:rsidRPr="000E3907">
        <w:rPr>
          <w:rFonts w:cs="Times New Roman"/>
          <w:szCs w:val="24"/>
        </w:rPr>
        <w:t>а</w:t>
      </w:r>
      <w:r w:rsidR="00CD7582" w:rsidRPr="000E3907">
        <w:rPr>
          <w:rFonts w:cs="Times New Roman"/>
          <w:szCs w:val="24"/>
        </w:rPr>
        <w:t xml:space="preserve"> в электро</w:t>
      </w:r>
      <w:r w:rsidR="00AD6327" w:rsidRPr="000E3907">
        <w:rPr>
          <w:rFonts w:cs="Times New Roman"/>
          <w:szCs w:val="24"/>
        </w:rPr>
        <w:t xml:space="preserve">нной форме в формате </w:t>
      </w:r>
      <w:r w:rsidRPr="000E3907">
        <w:rPr>
          <w:rFonts w:cs="Times New Roman"/>
          <w:szCs w:val="24"/>
          <w:lang w:val="en-US"/>
        </w:rPr>
        <w:t>MS</w:t>
      </w:r>
      <w:r w:rsidRPr="000E3907">
        <w:rPr>
          <w:rFonts w:cs="Times New Roman"/>
          <w:szCs w:val="24"/>
        </w:rPr>
        <w:t xml:space="preserve"> </w:t>
      </w:r>
      <w:r w:rsidRPr="000E3907">
        <w:rPr>
          <w:rFonts w:cs="Times New Roman"/>
          <w:szCs w:val="24"/>
          <w:lang w:val="en-US"/>
        </w:rPr>
        <w:t>W</w:t>
      </w:r>
      <w:r w:rsidR="005E7138" w:rsidRPr="000E3907">
        <w:rPr>
          <w:rFonts w:cs="Times New Roman"/>
          <w:szCs w:val="24"/>
        </w:rPr>
        <w:t>о</w:t>
      </w:r>
      <w:proofErr w:type="spellStart"/>
      <w:r w:rsidR="005E7138" w:rsidRPr="000E3907">
        <w:rPr>
          <w:rFonts w:cs="Times New Roman"/>
          <w:szCs w:val="24"/>
          <w:lang w:val="en-US"/>
        </w:rPr>
        <w:t>rd</w:t>
      </w:r>
      <w:proofErr w:type="spellEnd"/>
      <w:r w:rsidR="00AD6327" w:rsidRPr="000E3907">
        <w:rPr>
          <w:rFonts w:cs="Times New Roman"/>
          <w:szCs w:val="24"/>
        </w:rPr>
        <w:t xml:space="preserve"> </w:t>
      </w:r>
      <w:r w:rsidR="00CD7582" w:rsidRPr="000E3907">
        <w:rPr>
          <w:rFonts w:cs="Times New Roman"/>
          <w:szCs w:val="24"/>
        </w:rPr>
        <w:t>долж</w:t>
      </w:r>
      <w:r w:rsidR="00AD6327" w:rsidRPr="000E3907">
        <w:rPr>
          <w:rFonts w:cs="Times New Roman"/>
          <w:szCs w:val="24"/>
        </w:rPr>
        <w:t>на</w:t>
      </w:r>
      <w:r w:rsidR="00CD7582" w:rsidRPr="000E3907">
        <w:rPr>
          <w:rFonts w:cs="Times New Roman"/>
          <w:szCs w:val="24"/>
        </w:rPr>
        <w:t xml:space="preserve"> </w:t>
      </w:r>
      <w:r w:rsidR="00AD6327" w:rsidRPr="000E3907">
        <w:rPr>
          <w:rFonts w:cs="Times New Roman"/>
          <w:szCs w:val="24"/>
        </w:rPr>
        <w:t>иметь типовое имя</w:t>
      </w:r>
      <w:r w:rsidR="005E7138" w:rsidRPr="000E3907">
        <w:rPr>
          <w:rFonts w:cs="Times New Roman"/>
          <w:szCs w:val="24"/>
        </w:rPr>
        <w:t> </w:t>
      </w:r>
      <w:r w:rsidRPr="000E3907">
        <w:rPr>
          <w:rFonts w:cs="Times New Roman"/>
          <w:szCs w:val="24"/>
        </w:rPr>
        <w:t>–</w:t>
      </w:r>
      <w:r w:rsidR="00CD7582" w:rsidRPr="000E3907">
        <w:rPr>
          <w:rFonts w:cs="Times New Roman"/>
          <w:szCs w:val="24"/>
        </w:rPr>
        <w:t xml:space="preserve"> «</w:t>
      </w:r>
      <w:r w:rsidR="00CD7582" w:rsidRPr="000E3907">
        <w:rPr>
          <w:rFonts w:cs="Times New Roman"/>
          <w:i/>
          <w:szCs w:val="24"/>
        </w:rPr>
        <w:t xml:space="preserve">000 – </w:t>
      </w:r>
      <w:r w:rsidRPr="000E3907">
        <w:rPr>
          <w:rFonts w:cs="Times New Roman"/>
          <w:i/>
          <w:szCs w:val="24"/>
        </w:rPr>
        <w:t>Фамилия Имя Отчество</w:t>
      </w:r>
      <w:r w:rsidR="005E7138" w:rsidRPr="000E3907">
        <w:rPr>
          <w:rFonts w:cs="Times New Roman"/>
          <w:i/>
          <w:szCs w:val="24"/>
        </w:rPr>
        <w:t>,</w:t>
      </w:r>
      <w:r w:rsidRPr="000E3907">
        <w:rPr>
          <w:rFonts w:cs="Times New Roman"/>
          <w:i/>
          <w:szCs w:val="24"/>
        </w:rPr>
        <w:t xml:space="preserve"> Группа</w:t>
      </w:r>
      <w:r w:rsidR="00CD7582" w:rsidRPr="000E3907">
        <w:rPr>
          <w:rFonts w:cs="Times New Roman"/>
          <w:szCs w:val="24"/>
        </w:rPr>
        <w:t xml:space="preserve">», </w:t>
      </w:r>
      <w:proofErr w:type="gramStart"/>
      <w:r w:rsidR="00CD7582" w:rsidRPr="000E3907">
        <w:rPr>
          <w:rFonts w:cs="Times New Roman"/>
          <w:szCs w:val="24"/>
        </w:rPr>
        <w:t>например</w:t>
      </w:r>
      <w:proofErr w:type="gramEnd"/>
      <w:r w:rsidR="00CD7582" w:rsidRPr="000E3907">
        <w:rPr>
          <w:rFonts w:cs="Times New Roman"/>
          <w:szCs w:val="24"/>
        </w:rPr>
        <w:t xml:space="preserve"> «000 – </w:t>
      </w:r>
      <w:r w:rsidR="005E7138" w:rsidRPr="000E3907">
        <w:rPr>
          <w:rFonts w:cs="Times New Roman"/>
          <w:szCs w:val="24"/>
        </w:rPr>
        <w:t>Иванов Иван Иванович, АА</w:t>
      </w:r>
      <w:r w:rsidR="005E7138" w:rsidRPr="000E3907">
        <w:rPr>
          <w:rFonts w:cs="Times New Roman"/>
          <w:szCs w:val="24"/>
        </w:rPr>
        <w:noBreakHyphen/>
        <w:t>15</w:t>
      </w:r>
      <w:r w:rsidR="005E7138" w:rsidRPr="000E3907">
        <w:rPr>
          <w:rFonts w:cs="Times New Roman"/>
          <w:szCs w:val="24"/>
        </w:rPr>
        <w:noBreakHyphen/>
        <w:t>1</w:t>
      </w:r>
      <w:r w:rsidR="00CD7582" w:rsidRPr="000E3907">
        <w:rPr>
          <w:rFonts w:cs="Times New Roman"/>
          <w:szCs w:val="24"/>
        </w:rPr>
        <w:t>»</w:t>
      </w:r>
      <w:r w:rsidR="005E7138" w:rsidRPr="000E3907">
        <w:rPr>
          <w:rFonts w:cs="Times New Roman"/>
          <w:szCs w:val="24"/>
        </w:rPr>
        <w:t>;</w:t>
      </w:r>
    </w:p>
    <w:p w:rsidR="00CD7582" w:rsidRPr="000E3907" w:rsidRDefault="0072568A" w:rsidP="001577EF">
      <w:pPr>
        <w:pStyle w:val="a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rPr>
          <w:rFonts w:cs="Times New Roman"/>
          <w:szCs w:val="24"/>
        </w:rPr>
      </w:pPr>
      <w:r w:rsidRPr="000E3907">
        <w:rPr>
          <w:rFonts w:cs="Times New Roman"/>
          <w:szCs w:val="24"/>
        </w:rPr>
        <w:t>ф</w:t>
      </w:r>
      <w:r w:rsidR="00CD7582" w:rsidRPr="000E3907">
        <w:rPr>
          <w:rFonts w:cs="Times New Roman"/>
          <w:szCs w:val="24"/>
        </w:rPr>
        <w:t>айлы</w:t>
      </w:r>
      <w:r w:rsidR="00AD6327" w:rsidRPr="000E3907">
        <w:rPr>
          <w:rFonts w:cs="Times New Roman"/>
          <w:szCs w:val="24"/>
        </w:rPr>
        <w:t xml:space="preserve"> документов</w:t>
      </w:r>
      <w:r w:rsidR="00CD7582" w:rsidRPr="000E3907">
        <w:rPr>
          <w:rFonts w:cs="Times New Roman"/>
          <w:szCs w:val="24"/>
        </w:rPr>
        <w:t xml:space="preserve"> </w:t>
      </w:r>
      <w:r w:rsidR="005E7138" w:rsidRPr="000E3907">
        <w:rPr>
          <w:rFonts w:cs="Times New Roman"/>
          <w:szCs w:val="24"/>
        </w:rPr>
        <w:t xml:space="preserve">должны иметь </w:t>
      </w:r>
      <w:r w:rsidR="00CD7582" w:rsidRPr="000E3907">
        <w:rPr>
          <w:rFonts w:cs="Times New Roman"/>
          <w:szCs w:val="24"/>
        </w:rPr>
        <w:t>типовое наименование – «</w:t>
      </w:r>
      <w:r w:rsidR="00484A2F" w:rsidRPr="000E3907">
        <w:rPr>
          <w:rFonts w:cs="Times New Roman"/>
          <w:i/>
          <w:szCs w:val="24"/>
        </w:rPr>
        <w:t xml:space="preserve">Номер документа по заявке – </w:t>
      </w:r>
      <w:r w:rsidR="001577EF" w:rsidRPr="000E3907">
        <w:rPr>
          <w:rFonts w:cs="Times New Roman"/>
          <w:i/>
          <w:szCs w:val="24"/>
        </w:rPr>
        <w:t>Наименование подтверждающего документа</w:t>
      </w:r>
      <w:r w:rsidR="00CD7582" w:rsidRPr="000E3907">
        <w:rPr>
          <w:rFonts w:cs="Times New Roman"/>
          <w:szCs w:val="24"/>
        </w:rPr>
        <w:t>»</w:t>
      </w:r>
      <w:r w:rsidR="00484A2F" w:rsidRPr="000E3907">
        <w:rPr>
          <w:rFonts w:cs="Times New Roman"/>
          <w:szCs w:val="24"/>
        </w:rPr>
        <w:t xml:space="preserve">, </w:t>
      </w:r>
      <w:proofErr w:type="gramStart"/>
      <w:r w:rsidR="00484A2F" w:rsidRPr="000E3907">
        <w:rPr>
          <w:rFonts w:cs="Times New Roman"/>
          <w:szCs w:val="24"/>
        </w:rPr>
        <w:t>например</w:t>
      </w:r>
      <w:proofErr w:type="gramEnd"/>
      <w:r w:rsidR="00484A2F" w:rsidRPr="000E3907">
        <w:rPr>
          <w:rFonts w:cs="Times New Roman"/>
          <w:szCs w:val="24"/>
        </w:rPr>
        <w:t xml:space="preserve"> «001 – Диплом участника мероприятия»</w:t>
      </w:r>
      <w:r w:rsidR="001577EF" w:rsidRPr="000E3907">
        <w:rPr>
          <w:rFonts w:cs="Times New Roman"/>
          <w:szCs w:val="24"/>
        </w:rPr>
        <w:t>.</w:t>
      </w:r>
      <w:r w:rsidR="00CD7582" w:rsidRPr="000E3907">
        <w:rPr>
          <w:rFonts w:cs="Times New Roman"/>
          <w:szCs w:val="24"/>
        </w:rPr>
        <w:t xml:space="preserve"> </w:t>
      </w:r>
      <w:r w:rsidR="001577EF" w:rsidRPr="000E3907">
        <w:rPr>
          <w:rFonts w:cs="Times New Roman"/>
          <w:szCs w:val="24"/>
        </w:rPr>
        <w:t>К</w:t>
      </w:r>
      <w:r w:rsidR="00CD7582" w:rsidRPr="000E3907">
        <w:rPr>
          <w:rFonts w:cs="Times New Roman"/>
          <w:szCs w:val="24"/>
        </w:rPr>
        <w:t>аждому прилагаемому документу присваивается отдельный номер</w:t>
      </w:r>
      <w:r w:rsidRPr="000E3907">
        <w:rPr>
          <w:rFonts w:cs="Times New Roman"/>
          <w:szCs w:val="24"/>
        </w:rPr>
        <w:t>.</w:t>
      </w:r>
    </w:p>
    <w:p w:rsidR="002D1393" w:rsidRPr="000E3907" w:rsidRDefault="002D1393" w:rsidP="00013723">
      <w:pPr>
        <w:pStyle w:val="5"/>
      </w:pPr>
      <w:bookmarkStart w:id="34" w:name="_Toc419656755"/>
      <w:r w:rsidRPr="000E3907">
        <w:lastRenderedPageBreak/>
        <w:t>Критерии для назначения повышенной стипендии по учебной деятельности</w:t>
      </w:r>
      <w:bookmarkEnd w:id="34"/>
    </w:p>
    <w:p w:rsidR="00856C1B" w:rsidRPr="000E3907" w:rsidRDefault="00856C1B" w:rsidP="00E86D26">
      <w:r w:rsidRPr="000E3907">
        <w:t>Повышенная стипендия назначается за достижения студента в учебной д</w:t>
      </w:r>
      <w:r w:rsidR="002D38A1" w:rsidRPr="000E3907">
        <w:t>еятельности при соответствии этих</w:t>
      </w:r>
      <w:r w:rsidRPr="000E3907">
        <w:t xml:space="preserve"> д</w:t>
      </w:r>
      <w:r w:rsidR="002D38A1" w:rsidRPr="000E3907">
        <w:t>остижений</w:t>
      </w:r>
      <w:r w:rsidRPr="000E3907">
        <w:t xml:space="preserve"> одному или нескольким из следующих критериев:</w:t>
      </w:r>
    </w:p>
    <w:p w:rsidR="00856C1B" w:rsidRPr="000E3907" w:rsidRDefault="0079175E" w:rsidP="0079175E">
      <w:pPr>
        <w:pStyle w:val="a0"/>
        <w:numPr>
          <w:ilvl w:val="1"/>
          <w:numId w:val="1"/>
        </w:numPr>
        <w:spacing w:after="0" w:line="240" w:lineRule="auto"/>
        <w:ind w:left="0" w:firstLine="709"/>
        <w:rPr>
          <w:szCs w:val="24"/>
        </w:rPr>
      </w:pPr>
      <w:bookmarkStart w:id="35" w:name="P94"/>
      <w:bookmarkEnd w:id="35"/>
      <w:r w:rsidRPr="000E3907">
        <w:rPr>
          <w:szCs w:val="24"/>
        </w:rPr>
        <w:t>Получение студентом в течение не менее 2-х следующих друг за другом промежуточных аттестаций, предшествующих назначению повышенной государственной академической стипендии, только оценок "отлично"</w:t>
      </w:r>
      <w:r w:rsidR="004D00FC" w:rsidRPr="000E3907">
        <w:rPr>
          <w:szCs w:val="24"/>
        </w:rPr>
        <w:t xml:space="preserve"> </w:t>
      </w:r>
      <w:r w:rsidR="005E7138" w:rsidRPr="000E3907">
        <w:rPr>
          <w:szCs w:val="24"/>
        </w:rPr>
        <w:t>(</w:t>
      </w:r>
      <w:r w:rsidR="004D00FC" w:rsidRPr="000E3907">
        <w:rPr>
          <w:szCs w:val="24"/>
        </w:rPr>
        <w:t xml:space="preserve">Таблица </w:t>
      </w:r>
      <w:r w:rsidR="00103F8C" w:rsidRPr="000E3907">
        <w:rPr>
          <w:szCs w:val="24"/>
        </w:rPr>
        <w:t>1</w:t>
      </w:r>
      <w:r w:rsidR="005E7138" w:rsidRPr="000E3907">
        <w:rPr>
          <w:szCs w:val="24"/>
        </w:rPr>
        <w:t xml:space="preserve"> Приложения 2)</w:t>
      </w:r>
      <w:r w:rsidR="00220322" w:rsidRPr="000E3907">
        <w:rPr>
          <w:szCs w:val="24"/>
        </w:rPr>
        <w:t>.</w:t>
      </w:r>
      <w:r w:rsidR="00013723" w:rsidRPr="000E3907">
        <w:rPr>
          <w:szCs w:val="24"/>
        </w:rPr>
        <w:t xml:space="preserve"> </w:t>
      </w:r>
    </w:p>
    <w:p w:rsidR="0079175E" w:rsidRPr="000E3907" w:rsidRDefault="0079175E" w:rsidP="0079175E">
      <w:pPr>
        <w:pStyle w:val="a0"/>
        <w:numPr>
          <w:ilvl w:val="1"/>
          <w:numId w:val="1"/>
        </w:numPr>
        <w:spacing w:after="0" w:line="240" w:lineRule="auto"/>
        <w:ind w:left="0" w:firstLine="709"/>
        <w:rPr>
          <w:szCs w:val="24"/>
        </w:rPr>
      </w:pPr>
      <w:r w:rsidRPr="000E3907">
        <w:rPr>
          <w:szCs w:val="24"/>
        </w:rPr>
        <w:t>Получение студентом в течение года, предшествующего назначению повышенной государственной академической стипендии, награды (приза) за результаты проектной деятельности и (или) опытно-конструкторской работы</w:t>
      </w:r>
      <w:r w:rsidR="00695179" w:rsidRPr="000E3907">
        <w:rPr>
          <w:szCs w:val="24"/>
        </w:rPr>
        <w:t xml:space="preserve"> (Таблица 2 Приложения 2).</w:t>
      </w:r>
    </w:p>
    <w:p w:rsidR="00856C1B" w:rsidRPr="000E3907" w:rsidRDefault="003C0FB3" w:rsidP="0079175E">
      <w:pPr>
        <w:pStyle w:val="a0"/>
        <w:numPr>
          <w:ilvl w:val="1"/>
          <w:numId w:val="1"/>
        </w:numPr>
        <w:spacing w:after="0" w:line="240" w:lineRule="auto"/>
        <w:ind w:left="0" w:firstLine="709"/>
        <w:rPr>
          <w:szCs w:val="24"/>
        </w:rPr>
      </w:pPr>
      <w:r w:rsidRPr="000E3907">
        <w:rPr>
          <w:szCs w:val="24"/>
        </w:rPr>
        <w:t>П</w:t>
      </w:r>
      <w:r w:rsidR="0079175E" w:rsidRPr="000E3907">
        <w:rPr>
          <w:szCs w:val="24"/>
        </w:rPr>
        <w:t>ризнание студента победителем или призером международной, всероссийской, ведомственной или региональной олимпиады, конкурса, соревнования, состязания или иного мероприятия, направленных на выявление учебных достижений студентов, проведенных в течение года, предшествующего назначению повышенной государственной академической стипендии</w:t>
      </w:r>
      <w:r w:rsidR="004D00FC" w:rsidRPr="000E3907">
        <w:rPr>
          <w:szCs w:val="24"/>
        </w:rPr>
        <w:t xml:space="preserve"> </w:t>
      </w:r>
      <w:r w:rsidR="005E7138" w:rsidRPr="000E3907">
        <w:rPr>
          <w:szCs w:val="24"/>
        </w:rPr>
        <w:t>(</w:t>
      </w:r>
      <w:r w:rsidR="004D00FC" w:rsidRPr="000E3907">
        <w:rPr>
          <w:szCs w:val="24"/>
        </w:rPr>
        <w:t xml:space="preserve">Таблица </w:t>
      </w:r>
      <w:r w:rsidR="00695179" w:rsidRPr="000E3907">
        <w:rPr>
          <w:szCs w:val="24"/>
        </w:rPr>
        <w:t>3</w:t>
      </w:r>
      <w:r w:rsidR="004D00FC" w:rsidRPr="000E3907">
        <w:rPr>
          <w:szCs w:val="24"/>
        </w:rPr>
        <w:t xml:space="preserve"> Прил</w:t>
      </w:r>
      <w:r w:rsidR="00220322" w:rsidRPr="000E3907">
        <w:rPr>
          <w:szCs w:val="24"/>
        </w:rPr>
        <w:t>ожения 2).</w:t>
      </w:r>
    </w:p>
    <w:p w:rsidR="004D00FC" w:rsidRPr="000E3907" w:rsidRDefault="00220322" w:rsidP="00220322">
      <w:pPr>
        <w:pStyle w:val="a0"/>
        <w:numPr>
          <w:ilvl w:val="1"/>
          <w:numId w:val="1"/>
        </w:numPr>
        <w:spacing w:after="0" w:line="240" w:lineRule="auto"/>
        <w:ind w:left="0" w:firstLine="709"/>
        <w:rPr>
          <w:rFonts w:cs="Times New Roman"/>
          <w:sz w:val="28"/>
          <w:szCs w:val="28"/>
        </w:rPr>
      </w:pPr>
      <w:r w:rsidRPr="000E3907">
        <w:rPr>
          <w:szCs w:val="24"/>
        </w:rPr>
        <w:t>П</w:t>
      </w:r>
      <w:r w:rsidR="004D00FC" w:rsidRPr="000E3907">
        <w:rPr>
          <w:szCs w:val="24"/>
        </w:rPr>
        <w:t xml:space="preserve">олучение студентом стипендии Президента РФ, Правительства РФ, губернатора области, мэра г. Иркутска, именных стипендий, </w:t>
      </w:r>
      <w:r w:rsidRPr="000E3907">
        <w:rPr>
          <w:szCs w:val="24"/>
        </w:rPr>
        <w:t>стипендия,</w:t>
      </w:r>
      <w:r w:rsidR="004D00FC" w:rsidRPr="000E3907">
        <w:rPr>
          <w:szCs w:val="24"/>
        </w:rPr>
        <w:t xml:space="preserve"> учрежденная юридическим лицом </w:t>
      </w:r>
      <w:r w:rsidR="00484A2F" w:rsidRPr="000E3907">
        <w:rPr>
          <w:szCs w:val="24"/>
        </w:rPr>
        <w:t>(</w:t>
      </w:r>
      <w:r w:rsidR="004D00FC" w:rsidRPr="000E3907">
        <w:rPr>
          <w:szCs w:val="24"/>
        </w:rPr>
        <w:t xml:space="preserve">Таблица </w:t>
      </w:r>
      <w:r w:rsidR="00695179" w:rsidRPr="000E3907">
        <w:rPr>
          <w:szCs w:val="24"/>
        </w:rPr>
        <w:t>4</w:t>
      </w:r>
      <w:r w:rsidR="00484A2F" w:rsidRPr="000E3907">
        <w:rPr>
          <w:szCs w:val="24"/>
        </w:rPr>
        <w:t xml:space="preserve"> Приложения 2)</w:t>
      </w:r>
      <w:r w:rsidRPr="000E3907">
        <w:rPr>
          <w:szCs w:val="24"/>
        </w:rPr>
        <w:t>.</w:t>
      </w:r>
    </w:p>
    <w:p w:rsidR="004D00FC" w:rsidRPr="000E3907" w:rsidRDefault="004D00FC" w:rsidP="00013723">
      <w:pPr>
        <w:pStyle w:val="5"/>
      </w:pPr>
      <w:bookmarkStart w:id="36" w:name="_Toc419656756"/>
      <w:r w:rsidRPr="000E3907">
        <w:t xml:space="preserve">Критерии для назначения повышенной стипендии по </w:t>
      </w:r>
      <w:r w:rsidR="00EB1E52" w:rsidRPr="000E3907">
        <w:t>научно</w:t>
      </w:r>
      <w:r w:rsidR="00484A2F" w:rsidRPr="000E3907">
        <w:t>-исследовательской деятельности</w:t>
      </w:r>
      <w:bookmarkEnd w:id="36"/>
    </w:p>
    <w:p w:rsidR="00C32413" w:rsidRPr="000E3907" w:rsidRDefault="0079175E" w:rsidP="0079175E">
      <w:r w:rsidRPr="000E3907">
        <w:t>Повышенная государственная академическая стипендия назначается за достижения студента в научно-исследовательской деятельности при соответствии этих достижений одному или нескольким из следующих критериев</w:t>
      </w:r>
      <w:r w:rsidR="00C32413" w:rsidRPr="000E3907">
        <w:t>:</w:t>
      </w:r>
    </w:p>
    <w:p w:rsidR="00C32413" w:rsidRPr="000E3907" w:rsidRDefault="00220322" w:rsidP="00220322">
      <w:pPr>
        <w:pStyle w:val="a0"/>
        <w:numPr>
          <w:ilvl w:val="1"/>
          <w:numId w:val="1"/>
        </w:numPr>
        <w:spacing w:after="0" w:line="240" w:lineRule="auto"/>
        <w:ind w:left="0" w:firstLine="709"/>
        <w:rPr>
          <w:szCs w:val="24"/>
        </w:rPr>
      </w:pPr>
      <w:r w:rsidRPr="000E3907">
        <w:rPr>
          <w:szCs w:val="24"/>
        </w:rPr>
        <w:t>П</w:t>
      </w:r>
      <w:r w:rsidR="00FB36EF" w:rsidRPr="000E3907">
        <w:rPr>
          <w:szCs w:val="24"/>
        </w:rPr>
        <w:t xml:space="preserve">олучение студентом </w:t>
      </w:r>
      <w:r w:rsidR="00C32413" w:rsidRPr="000E3907">
        <w:rPr>
          <w:szCs w:val="24"/>
        </w:rPr>
        <w:t>награды (приза</w:t>
      </w:r>
      <w:r w:rsidR="003D1A3B" w:rsidRPr="000E3907">
        <w:rPr>
          <w:szCs w:val="24"/>
        </w:rPr>
        <w:t>, диплома, грамоты и</w:t>
      </w:r>
      <w:r w:rsidR="00FB36EF" w:rsidRPr="000E3907">
        <w:rPr>
          <w:szCs w:val="24"/>
        </w:rPr>
        <w:t xml:space="preserve"> </w:t>
      </w:r>
      <w:r w:rsidR="003D1A3B" w:rsidRPr="000E3907">
        <w:rPr>
          <w:szCs w:val="24"/>
        </w:rPr>
        <w:t>т.</w:t>
      </w:r>
      <w:r w:rsidR="00FB36EF" w:rsidRPr="000E3907">
        <w:rPr>
          <w:szCs w:val="24"/>
        </w:rPr>
        <w:t>п</w:t>
      </w:r>
      <w:r w:rsidR="003D1A3B" w:rsidRPr="000E3907">
        <w:rPr>
          <w:szCs w:val="24"/>
        </w:rPr>
        <w:t>.</w:t>
      </w:r>
      <w:r w:rsidR="00C32413" w:rsidRPr="000E3907">
        <w:rPr>
          <w:szCs w:val="24"/>
        </w:rPr>
        <w:t xml:space="preserve">) за результаты научно-исследовательской работы, проводимой </w:t>
      </w:r>
      <w:r w:rsidR="00D310B2" w:rsidRPr="000E3907">
        <w:rPr>
          <w:szCs w:val="24"/>
        </w:rPr>
        <w:t xml:space="preserve">студентом в </w:t>
      </w:r>
      <w:r w:rsidR="00C32413" w:rsidRPr="000E3907">
        <w:rPr>
          <w:szCs w:val="24"/>
        </w:rPr>
        <w:t>Университе</w:t>
      </w:r>
      <w:r w:rsidR="00D310B2" w:rsidRPr="000E3907">
        <w:rPr>
          <w:szCs w:val="24"/>
        </w:rPr>
        <w:t>те или в иной организации от лица университета</w:t>
      </w:r>
      <w:r w:rsidR="00C32413" w:rsidRPr="000E3907">
        <w:rPr>
          <w:szCs w:val="24"/>
        </w:rPr>
        <w:t xml:space="preserve"> </w:t>
      </w:r>
      <w:r w:rsidR="00FB36EF" w:rsidRPr="000E3907">
        <w:rPr>
          <w:szCs w:val="24"/>
        </w:rPr>
        <w:t>(</w:t>
      </w:r>
      <w:r w:rsidR="00C32413" w:rsidRPr="000E3907">
        <w:rPr>
          <w:szCs w:val="24"/>
        </w:rPr>
        <w:t xml:space="preserve">Таблица </w:t>
      </w:r>
      <w:r w:rsidR="0087303C" w:rsidRPr="000E3907">
        <w:rPr>
          <w:szCs w:val="24"/>
        </w:rPr>
        <w:t>5</w:t>
      </w:r>
      <w:r w:rsidRPr="000E3907">
        <w:rPr>
          <w:szCs w:val="24"/>
        </w:rPr>
        <w:t xml:space="preserve"> Приложения 2).</w:t>
      </w:r>
    </w:p>
    <w:p w:rsidR="00C32413" w:rsidRPr="000E3907" w:rsidRDefault="00220322" w:rsidP="00220322">
      <w:pPr>
        <w:pStyle w:val="a0"/>
        <w:numPr>
          <w:ilvl w:val="1"/>
          <w:numId w:val="1"/>
        </w:numPr>
        <w:spacing w:after="0" w:line="240" w:lineRule="auto"/>
        <w:ind w:left="0" w:firstLine="709"/>
        <w:rPr>
          <w:szCs w:val="24"/>
        </w:rPr>
      </w:pPr>
      <w:r w:rsidRPr="000E3907">
        <w:rPr>
          <w:szCs w:val="24"/>
        </w:rPr>
        <w:t>П</w:t>
      </w:r>
      <w:r w:rsidR="00FB36EF" w:rsidRPr="000E3907">
        <w:rPr>
          <w:szCs w:val="24"/>
        </w:rPr>
        <w:t xml:space="preserve">олучение студентом </w:t>
      </w:r>
      <w:r w:rsidR="00C32413" w:rsidRPr="000E3907">
        <w:rPr>
          <w:szCs w:val="24"/>
        </w:rPr>
        <w:t xml:space="preserve">документа, удостоверяющего исключительное право студента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 </w:t>
      </w:r>
      <w:r w:rsidR="00FB36EF" w:rsidRPr="000E3907">
        <w:rPr>
          <w:szCs w:val="24"/>
        </w:rPr>
        <w:t>(</w:t>
      </w:r>
      <w:r w:rsidR="00C32413" w:rsidRPr="000E3907">
        <w:rPr>
          <w:szCs w:val="24"/>
        </w:rPr>
        <w:t xml:space="preserve">Таблица </w:t>
      </w:r>
      <w:r w:rsidR="0087303C" w:rsidRPr="000E3907">
        <w:rPr>
          <w:szCs w:val="24"/>
        </w:rPr>
        <w:t>6</w:t>
      </w:r>
      <w:r w:rsidRPr="000E3907">
        <w:rPr>
          <w:szCs w:val="24"/>
        </w:rPr>
        <w:t xml:space="preserve"> Приложения 2).</w:t>
      </w:r>
    </w:p>
    <w:p w:rsidR="00C32413" w:rsidRPr="000E3907" w:rsidRDefault="00220322" w:rsidP="00220322">
      <w:pPr>
        <w:pStyle w:val="a0"/>
        <w:numPr>
          <w:ilvl w:val="1"/>
          <w:numId w:val="1"/>
        </w:numPr>
        <w:spacing w:after="0" w:line="240" w:lineRule="auto"/>
        <w:ind w:left="0" w:firstLine="709"/>
        <w:rPr>
          <w:szCs w:val="24"/>
        </w:rPr>
      </w:pPr>
      <w:r w:rsidRPr="000E3907">
        <w:rPr>
          <w:szCs w:val="24"/>
        </w:rPr>
        <w:t>П</w:t>
      </w:r>
      <w:r w:rsidR="00FB36EF" w:rsidRPr="000E3907">
        <w:rPr>
          <w:szCs w:val="24"/>
        </w:rPr>
        <w:t xml:space="preserve">олучение студентом </w:t>
      </w:r>
      <w:r w:rsidR="00C32413" w:rsidRPr="000E3907">
        <w:rPr>
          <w:szCs w:val="24"/>
        </w:rPr>
        <w:t xml:space="preserve">гранта на выполнение научно-исследовательской работы </w:t>
      </w:r>
      <w:r w:rsidR="00FB36EF" w:rsidRPr="000E3907">
        <w:rPr>
          <w:szCs w:val="24"/>
        </w:rPr>
        <w:t>(</w:t>
      </w:r>
      <w:r w:rsidR="00C32413" w:rsidRPr="000E3907">
        <w:rPr>
          <w:szCs w:val="24"/>
        </w:rPr>
        <w:t xml:space="preserve">Таблица </w:t>
      </w:r>
      <w:r w:rsidR="0087303C" w:rsidRPr="000E3907">
        <w:rPr>
          <w:szCs w:val="24"/>
        </w:rPr>
        <w:t>7</w:t>
      </w:r>
      <w:r w:rsidRPr="000E3907">
        <w:rPr>
          <w:szCs w:val="24"/>
        </w:rPr>
        <w:t xml:space="preserve"> Приложения 2).</w:t>
      </w:r>
    </w:p>
    <w:p w:rsidR="00D310B2" w:rsidRPr="000E3907" w:rsidRDefault="00D310B2" w:rsidP="00D310B2">
      <w:pPr>
        <w:pStyle w:val="a0"/>
        <w:numPr>
          <w:ilvl w:val="1"/>
          <w:numId w:val="1"/>
        </w:numPr>
        <w:spacing w:after="0" w:line="240" w:lineRule="auto"/>
        <w:ind w:left="0" w:firstLine="709"/>
        <w:rPr>
          <w:szCs w:val="24"/>
        </w:rPr>
      </w:pPr>
      <w:r w:rsidRPr="000E3907">
        <w:rPr>
          <w:szCs w:val="24"/>
        </w:rPr>
        <w:t>Наличие у студента публикации в научном (учебно-научном, учебно-методическом) международном, всероссийском, ведомственном или региональном издании, в издании федеральной государственной образовательной организации высшего образования или иной организации в течение года, предшествующего назначению повышенной государственной академической стипендии.</w:t>
      </w:r>
      <w:r w:rsidR="0094232D" w:rsidRPr="000E3907">
        <w:rPr>
          <w:szCs w:val="24"/>
        </w:rPr>
        <w:t xml:space="preserve"> </w:t>
      </w:r>
      <w:r w:rsidR="0087303C" w:rsidRPr="000E3907">
        <w:rPr>
          <w:szCs w:val="24"/>
        </w:rPr>
        <w:t>(Таблица 8 Приложения 2).</w:t>
      </w:r>
    </w:p>
    <w:p w:rsidR="00253965" w:rsidRPr="000E3907" w:rsidRDefault="00220322" w:rsidP="00220322">
      <w:pPr>
        <w:pStyle w:val="a0"/>
        <w:numPr>
          <w:ilvl w:val="1"/>
          <w:numId w:val="1"/>
        </w:numPr>
        <w:spacing w:after="0" w:line="240" w:lineRule="auto"/>
        <w:ind w:left="0" w:firstLine="709"/>
        <w:rPr>
          <w:szCs w:val="24"/>
        </w:rPr>
      </w:pPr>
      <w:r w:rsidRPr="000E3907">
        <w:rPr>
          <w:szCs w:val="24"/>
        </w:rPr>
        <w:t>П</w:t>
      </w:r>
      <w:r w:rsidR="00C32413" w:rsidRPr="000E3907">
        <w:rPr>
          <w:szCs w:val="24"/>
        </w:rPr>
        <w:t xml:space="preserve">убличное представление студентом, результатов научно-исследовательской работы, путем выступления с докладом (сообщением) на конференции, семинаре и ином международном, всероссийском, ведомственном, региональном мероприятии, проводимом учреждением высшего профессионального образования, общественной или иной организацией </w:t>
      </w:r>
      <w:r w:rsidR="00FB36EF" w:rsidRPr="000E3907">
        <w:rPr>
          <w:szCs w:val="24"/>
        </w:rPr>
        <w:t>(</w:t>
      </w:r>
      <w:r w:rsidR="00C32413" w:rsidRPr="000E3907">
        <w:rPr>
          <w:szCs w:val="24"/>
        </w:rPr>
        <w:t xml:space="preserve">Таблица </w:t>
      </w:r>
      <w:r w:rsidR="0087303C" w:rsidRPr="000E3907">
        <w:rPr>
          <w:szCs w:val="24"/>
        </w:rPr>
        <w:t>9</w:t>
      </w:r>
      <w:r w:rsidR="00FB36EF" w:rsidRPr="000E3907">
        <w:rPr>
          <w:szCs w:val="24"/>
        </w:rPr>
        <w:t xml:space="preserve"> Приложения 2)</w:t>
      </w:r>
      <w:r w:rsidR="005E7138" w:rsidRPr="000E3907">
        <w:rPr>
          <w:szCs w:val="24"/>
        </w:rPr>
        <w:t>.</w:t>
      </w:r>
    </w:p>
    <w:p w:rsidR="00447652" w:rsidRPr="000E3907" w:rsidRDefault="00447652" w:rsidP="00013723">
      <w:pPr>
        <w:pStyle w:val="5"/>
      </w:pPr>
      <w:bookmarkStart w:id="37" w:name="_Toc419656757"/>
      <w:r w:rsidRPr="000E3907">
        <w:lastRenderedPageBreak/>
        <w:t>Критерии для назначения повышенной стипенд</w:t>
      </w:r>
      <w:r w:rsidR="00FB36EF" w:rsidRPr="000E3907">
        <w:t>ии по общественной деятельности</w:t>
      </w:r>
      <w:bookmarkEnd w:id="37"/>
    </w:p>
    <w:p w:rsidR="00E321F0" w:rsidRPr="000E3907" w:rsidRDefault="00842E74" w:rsidP="00E86D26">
      <w:r w:rsidRPr="000E3907">
        <w:t>Повышенная стипендия назначается за достижения студента в общественной деятельности при соответствии этой деятельности одному или нескольким из следующих критериев:</w:t>
      </w:r>
    </w:p>
    <w:p w:rsidR="002D38A1" w:rsidRPr="000E3907" w:rsidRDefault="002D38A1" w:rsidP="002D38A1">
      <w:pPr>
        <w:pStyle w:val="a0"/>
        <w:numPr>
          <w:ilvl w:val="1"/>
          <w:numId w:val="1"/>
        </w:numPr>
        <w:spacing w:after="0" w:line="240" w:lineRule="auto"/>
        <w:ind w:left="0" w:firstLine="709"/>
        <w:rPr>
          <w:szCs w:val="24"/>
        </w:rPr>
      </w:pPr>
      <w:r w:rsidRPr="000E3907">
        <w:rPr>
          <w:szCs w:val="24"/>
        </w:rPr>
        <w:t>Систематическое участие студента в течение года, предшествующего назначению повышенной государственной академической стипендии, в проведении (обеспечении проведения) общественно значимой деятельности социального, культурного, правозащитного, общественно полезного характера, организуемой федеральной государственной образовательной организацией высшего образования или с ее участием, подтверждаемое документально</w:t>
      </w:r>
      <w:r w:rsidR="00B64B4C" w:rsidRPr="000E3907">
        <w:rPr>
          <w:szCs w:val="24"/>
        </w:rPr>
        <w:t xml:space="preserve"> </w:t>
      </w:r>
      <w:r w:rsidR="00B64B4C" w:rsidRPr="000E3907">
        <w:rPr>
          <w:rFonts w:cs="Times New Roman"/>
          <w:szCs w:val="24"/>
        </w:rPr>
        <w:t xml:space="preserve">(Таблица </w:t>
      </w:r>
      <w:r w:rsidR="006878F1">
        <w:rPr>
          <w:rFonts w:cs="Times New Roman"/>
          <w:szCs w:val="24"/>
        </w:rPr>
        <w:t>10</w:t>
      </w:r>
      <w:r w:rsidR="00981F8D">
        <w:rPr>
          <w:rFonts w:cs="Times New Roman"/>
          <w:szCs w:val="24"/>
        </w:rPr>
        <w:t>,</w:t>
      </w:r>
      <w:r w:rsidR="00B64B4C" w:rsidRPr="000E3907">
        <w:rPr>
          <w:rFonts w:cs="Times New Roman"/>
          <w:szCs w:val="24"/>
        </w:rPr>
        <w:t xml:space="preserve"> </w:t>
      </w:r>
      <w:r w:rsidR="00B64B4C" w:rsidRPr="000E3907">
        <w:rPr>
          <w:szCs w:val="24"/>
        </w:rPr>
        <w:t>Таблица 12</w:t>
      </w:r>
      <w:r w:rsidR="00981F8D">
        <w:rPr>
          <w:szCs w:val="24"/>
        </w:rPr>
        <w:t>,</w:t>
      </w:r>
      <w:r w:rsidR="00B64B4C" w:rsidRPr="000E3907">
        <w:rPr>
          <w:szCs w:val="24"/>
        </w:rPr>
        <w:t xml:space="preserve"> Таблица 13, Таблица 14</w:t>
      </w:r>
      <w:r w:rsidR="00981F8D">
        <w:rPr>
          <w:szCs w:val="24"/>
        </w:rPr>
        <w:t>,</w:t>
      </w:r>
      <w:r w:rsidR="00B64B4C" w:rsidRPr="000E3907">
        <w:rPr>
          <w:szCs w:val="24"/>
        </w:rPr>
        <w:t xml:space="preserve"> Таблица 15, Таблица 16</w:t>
      </w:r>
      <w:r w:rsidR="00981F8D">
        <w:rPr>
          <w:szCs w:val="24"/>
        </w:rPr>
        <w:t>,</w:t>
      </w:r>
      <w:r w:rsidR="00981F8D" w:rsidRPr="00981F8D">
        <w:rPr>
          <w:szCs w:val="24"/>
        </w:rPr>
        <w:t xml:space="preserve"> </w:t>
      </w:r>
      <w:r w:rsidR="00981F8D">
        <w:rPr>
          <w:szCs w:val="24"/>
        </w:rPr>
        <w:t>Таблица 17</w:t>
      </w:r>
      <w:r w:rsidR="00263884" w:rsidRPr="000E3907">
        <w:rPr>
          <w:szCs w:val="24"/>
        </w:rPr>
        <w:t xml:space="preserve"> </w:t>
      </w:r>
      <w:r w:rsidR="00B64B4C" w:rsidRPr="000E3907">
        <w:rPr>
          <w:rFonts w:cs="Times New Roman"/>
          <w:szCs w:val="24"/>
        </w:rPr>
        <w:t>Приложения 2).</w:t>
      </w:r>
      <w:r w:rsidRPr="000E3907">
        <w:rPr>
          <w:szCs w:val="24"/>
        </w:rPr>
        <w:t>;</w:t>
      </w:r>
      <w:r w:rsidR="00B64B4C" w:rsidRPr="000E3907">
        <w:rPr>
          <w:szCs w:val="24"/>
        </w:rPr>
        <w:t xml:space="preserve"> </w:t>
      </w:r>
    </w:p>
    <w:p w:rsidR="002D38A1" w:rsidRPr="000E3907" w:rsidRDefault="002D38A1" w:rsidP="002D38A1">
      <w:pPr>
        <w:pStyle w:val="a0"/>
        <w:numPr>
          <w:ilvl w:val="1"/>
          <w:numId w:val="1"/>
        </w:numPr>
        <w:spacing w:after="0" w:line="240" w:lineRule="auto"/>
        <w:ind w:left="0" w:firstLine="709"/>
        <w:rPr>
          <w:szCs w:val="24"/>
        </w:rPr>
      </w:pPr>
      <w:r w:rsidRPr="000E3907">
        <w:rPr>
          <w:szCs w:val="24"/>
        </w:rPr>
        <w:t>Систематическое участие студента в течение года, предшествующего назначению повышенной государственной академической стипендии, в деятельности по информационному обеспечению общественно значимых мероприятий, общественной жизни федеральной государственной образовательной организации высшего образования, подтверждаемое документально</w:t>
      </w:r>
      <w:r w:rsidR="00B64B4C" w:rsidRPr="000E3907">
        <w:rPr>
          <w:szCs w:val="24"/>
        </w:rPr>
        <w:t xml:space="preserve"> </w:t>
      </w:r>
      <w:r w:rsidR="00B64B4C" w:rsidRPr="000E3907">
        <w:rPr>
          <w:rFonts w:cs="Times New Roman"/>
          <w:szCs w:val="24"/>
        </w:rPr>
        <w:t>(Таблица 1</w:t>
      </w:r>
      <w:r w:rsidR="00981F8D">
        <w:rPr>
          <w:rFonts w:cs="Times New Roman"/>
          <w:szCs w:val="24"/>
        </w:rPr>
        <w:t>1</w:t>
      </w:r>
      <w:r w:rsidR="00B64B4C" w:rsidRPr="000E3907">
        <w:rPr>
          <w:rFonts w:cs="Times New Roman"/>
          <w:szCs w:val="24"/>
        </w:rPr>
        <w:t xml:space="preserve"> Приложения 2)</w:t>
      </w:r>
      <w:r w:rsidRPr="000E3907">
        <w:rPr>
          <w:szCs w:val="24"/>
        </w:rPr>
        <w:t>.</w:t>
      </w:r>
    </w:p>
    <w:p w:rsidR="002D38A1" w:rsidRPr="000E3907" w:rsidRDefault="002D38A1" w:rsidP="00E86D26"/>
    <w:p w:rsidR="005B067B" w:rsidRPr="000E3907" w:rsidRDefault="005B067B" w:rsidP="00013723">
      <w:pPr>
        <w:pStyle w:val="5"/>
      </w:pPr>
      <w:bookmarkStart w:id="38" w:name="_Toc419656758"/>
      <w:r w:rsidRPr="000E3907">
        <w:t>Критерии для назначения повышенной стипендии по культурно-творческой деятельности</w:t>
      </w:r>
      <w:bookmarkEnd w:id="38"/>
    </w:p>
    <w:p w:rsidR="005B067B" w:rsidRPr="000E3907" w:rsidRDefault="005B067B" w:rsidP="00E86D26">
      <w:r w:rsidRPr="000E3907">
        <w:t>Повышенная стипендия назначается за достижения студента в культурно-творческой деятельности при соответствии этой деятельности одному или нескольким из следующих критериев:</w:t>
      </w:r>
    </w:p>
    <w:p w:rsidR="005B067B" w:rsidRPr="000E3907" w:rsidRDefault="00484A2F" w:rsidP="00484A2F">
      <w:pPr>
        <w:pStyle w:val="a0"/>
        <w:numPr>
          <w:ilvl w:val="1"/>
          <w:numId w:val="1"/>
        </w:numPr>
        <w:spacing w:after="0" w:line="240" w:lineRule="auto"/>
        <w:ind w:left="0" w:firstLine="709"/>
        <w:rPr>
          <w:szCs w:val="24"/>
        </w:rPr>
      </w:pPr>
      <w:r w:rsidRPr="000E3907">
        <w:rPr>
          <w:szCs w:val="24"/>
        </w:rPr>
        <w:t>П</w:t>
      </w:r>
      <w:r w:rsidR="005B067B" w:rsidRPr="000E3907">
        <w:rPr>
          <w:szCs w:val="24"/>
        </w:rPr>
        <w:t xml:space="preserve">олучение студентом в течение </w:t>
      </w:r>
      <w:r w:rsidR="00B64B4C" w:rsidRPr="000E3907">
        <w:t>года</w:t>
      </w:r>
      <w:r w:rsidR="005B067B" w:rsidRPr="000E3907">
        <w:rPr>
          <w:szCs w:val="24"/>
        </w:rPr>
        <w:t>, предшествующ</w:t>
      </w:r>
      <w:r w:rsidR="00B64B4C" w:rsidRPr="000E3907">
        <w:rPr>
          <w:szCs w:val="24"/>
        </w:rPr>
        <w:t>ему</w:t>
      </w:r>
      <w:r w:rsidR="005B067B" w:rsidRPr="000E3907">
        <w:rPr>
          <w:szCs w:val="24"/>
        </w:rPr>
        <w:t xml:space="preserve"> назначению повышенной стипендии, награды (приза) за результаты культурно-творческой деятельности, осуществленной им в р</w:t>
      </w:r>
      <w:r w:rsidR="009125A2" w:rsidRPr="000E3907">
        <w:rPr>
          <w:szCs w:val="24"/>
        </w:rPr>
        <w:t>амках деятельности, проводимой У</w:t>
      </w:r>
      <w:r w:rsidR="005B067B" w:rsidRPr="000E3907">
        <w:rPr>
          <w:szCs w:val="24"/>
        </w:rPr>
        <w:t>ниверситетом или иной организацией, в том числе в рамках конкурса, смотра и иного аналогичного международного, всероссийского, ведомственного, регионального мероприятия</w:t>
      </w:r>
      <w:r w:rsidR="009125A2" w:rsidRPr="000E3907">
        <w:rPr>
          <w:szCs w:val="24"/>
        </w:rPr>
        <w:t xml:space="preserve"> </w:t>
      </w:r>
      <w:r w:rsidR="00E86D26" w:rsidRPr="000E3907">
        <w:rPr>
          <w:szCs w:val="24"/>
        </w:rPr>
        <w:t>(</w:t>
      </w:r>
      <w:r w:rsidRPr="000E3907">
        <w:rPr>
          <w:szCs w:val="24"/>
        </w:rPr>
        <w:t>Таблица 1</w:t>
      </w:r>
      <w:r w:rsidR="00981F8D">
        <w:rPr>
          <w:szCs w:val="24"/>
        </w:rPr>
        <w:t>8</w:t>
      </w:r>
      <w:r w:rsidRPr="000E3907">
        <w:rPr>
          <w:szCs w:val="24"/>
        </w:rPr>
        <w:t xml:space="preserve"> Приложения 2).</w:t>
      </w:r>
    </w:p>
    <w:p w:rsidR="00DA647D" w:rsidRPr="000E3907" w:rsidRDefault="00484A2F" w:rsidP="00484A2F">
      <w:pPr>
        <w:pStyle w:val="a0"/>
        <w:numPr>
          <w:ilvl w:val="1"/>
          <w:numId w:val="1"/>
        </w:numPr>
        <w:spacing w:after="0" w:line="240" w:lineRule="auto"/>
        <w:ind w:left="0" w:firstLine="709"/>
        <w:rPr>
          <w:szCs w:val="24"/>
        </w:rPr>
      </w:pPr>
      <w:r w:rsidRPr="000E3907">
        <w:rPr>
          <w:szCs w:val="24"/>
        </w:rPr>
        <w:t>У</w:t>
      </w:r>
      <w:r w:rsidR="00DA647D" w:rsidRPr="000E3907">
        <w:rPr>
          <w:szCs w:val="24"/>
        </w:rPr>
        <w:t>частие в социально-значимых культурных мероприятиях (концертных программах, акциях, форумах и др.)</w:t>
      </w:r>
      <w:r w:rsidR="009125A2" w:rsidRPr="000E3907">
        <w:rPr>
          <w:szCs w:val="24"/>
        </w:rPr>
        <w:t xml:space="preserve"> </w:t>
      </w:r>
      <w:r w:rsidR="00E86D26" w:rsidRPr="000E3907">
        <w:rPr>
          <w:szCs w:val="24"/>
        </w:rPr>
        <w:t>(</w:t>
      </w:r>
      <w:r w:rsidR="009125A2" w:rsidRPr="000E3907">
        <w:rPr>
          <w:szCs w:val="24"/>
        </w:rPr>
        <w:t>Таблица 1</w:t>
      </w:r>
      <w:r w:rsidR="00981F8D">
        <w:rPr>
          <w:szCs w:val="24"/>
        </w:rPr>
        <w:t>9</w:t>
      </w:r>
      <w:r w:rsidR="009125A2" w:rsidRPr="000E3907">
        <w:rPr>
          <w:szCs w:val="24"/>
        </w:rPr>
        <w:t xml:space="preserve"> Прилож</w:t>
      </w:r>
      <w:r w:rsidRPr="000E3907">
        <w:rPr>
          <w:szCs w:val="24"/>
        </w:rPr>
        <w:t>ения 2).</w:t>
      </w:r>
    </w:p>
    <w:p w:rsidR="005B067B" w:rsidRPr="000E3907" w:rsidRDefault="00484A2F" w:rsidP="00484A2F">
      <w:pPr>
        <w:pStyle w:val="a0"/>
        <w:numPr>
          <w:ilvl w:val="1"/>
          <w:numId w:val="1"/>
        </w:numPr>
        <w:spacing w:after="0" w:line="240" w:lineRule="auto"/>
        <w:ind w:left="0" w:firstLine="709"/>
        <w:rPr>
          <w:szCs w:val="24"/>
        </w:rPr>
      </w:pPr>
      <w:r w:rsidRPr="000E3907">
        <w:rPr>
          <w:szCs w:val="24"/>
        </w:rPr>
        <w:t>П</w:t>
      </w:r>
      <w:r w:rsidR="005B067B" w:rsidRPr="000E3907">
        <w:rPr>
          <w:szCs w:val="24"/>
        </w:rPr>
        <w:t xml:space="preserve">убличное представление студентом в течение </w:t>
      </w:r>
      <w:r w:rsidR="004724CD" w:rsidRPr="000E3907">
        <w:rPr>
          <w:szCs w:val="24"/>
        </w:rPr>
        <w:t xml:space="preserve">одного </w:t>
      </w:r>
      <w:r w:rsidR="005B067B" w:rsidRPr="000E3907">
        <w:rPr>
          <w:szCs w:val="24"/>
        </w:rPr>
        <w:t>года, предшествующего назначению повышенной стипендии, созданного им произведения литературы или искусства (литературного произведения, драматического, музыкально-драматического произведения, сценарного произведения, хореографического произведения, пантомимы, музыкального произведения с текстом или без текста, аудиовизуального произведения, произведения живописи, скульптуры, графики, дизайна, графического рассказа, комикса, другого произведения изобразительного искусства, произведения декоративно-прикладного, сценографического искусства, произведения архитектуры, градостроительства, садово-паркового искусства, в том числе в виде проекта, чертежа, изображения, макета, фотографического произведения, произведения, полученного способом, аналогичным фотографии, географической, геологической, другой карты, плана, эскиза, пластического произведения, относящегося к географии, топографии и другим наукам, а также другого произведения)</w:t>
      </w:r>
      <w:r w:rsidR="00836F46" w:rsidRPr="000E3907">
        <w:rPr>
          <w:szCs w:val="24"/>
        </w:rPr>
        <w:t xml:space="preserve"> (</w:t>
      </w:r>
      <w:r w:rsidR="009A528A" w:rsidRPr="000E3907">
        <w:rPr>
          <w:szCs w:val="24"/>
        </w:rPr>
        <w:t xml:space="preserve">Таблица </w:t>
      </w:r>
      <w:r w:rsidR="00981F8D">
        <w:rPr>
          <w:szCs w:val="24"/>
        </w:rPr>
        <w:t>20</w:t>
      </w:r>
      <w:r w:rsidRPr="000E3907">
        <w:rPr>
          <w:szCs w:val="24"/>
        </w:rPr>
        <w:t xml:space="preserve"> Приложения 2).</w:t>
      </w:r>
    </w:p>
    <w:p w:rsidR="005B067B" w:rsidRPr="000E3907" w:rsidRDefault="00484A2F" w:rsidP="00484A2F">
      <w:pPr>
        <w:pStyle w:val="a0"/>
        <w:numPr>
          <w:ilvl w:val="1"/>
          <w:numId w:val="1"/>
        </w:numPr>
        <w:spacing w:after="0" w:line="240" w:lineRule="auto"/>
        <w:ind w:left="0" w:firstLine="709"/>
        <w:rPr>
          <w:szCs w:val="24"/>
        </w:rPr>
      </w:pPr>
      <w:r w:rsidRPr="000E3907">
        <w:rPr>
          <w:szCs w:val="24"/>
        </w:rPr>
        <w:t>С</w:t>
      </w:r>
      <w:r w:rsidR="005B067B" w:rsidRPr="000E3907">
        <w:rPr>
          <w:szCs w:val="24"/>
        </w:rPr>
        <w:t>истематическое участие студента в проведении (обеспечении проведения) публичной культурно-творческой деятельности воспитательного, пропагандистского характера и иной общественно значимой публичной культурно-творческой деятельности</w:t>
      </w:r>
      <w:r w:rsidR="009125A2" w:rsidRPr="000E3907">
        <w:rPr>
          <w:szCs w:val="24"/>
        </w:rPr>
        <w:t xml:space="preserve"> </w:t>
      </w:r>
      <w:r w:rsidR="00836F46" w:rsidRPr="000E3907">
        <w:rPr>
          <w:szCs w:val="24"/>
        </w:rPr>
        <w:t xml:space="preserve">(Таблица </w:t>
      </w:r>
      <w:r w:rsidR="00981F8D">
        <w:rPr>
          <w:szCs w:val="24"/>
        </w:rPr>
        <w:t>19</w:t>
      </w:r>
      <w:r w:rsidR="00836F46" w:rsidRPr="000E3907">
        <w:rPr>
          <w:szCs w:val="24"/>
        </w:rPr>
        <w:t xml:space="preserve"> Прило</w:t>
      </w:r>
      <w:r w:rsidRPr="000E3907">
        <w:rPr>
          <w:szCs w:val="24"/>
        </w:rPr>
        <w:t>жения </w:t>
      </w:r>
      <w:r w:rsidR="00836F46" w:rsidRPr="000E3907">
        <w:rPr>
          <w:szCs w:val="24"/>
        </w:rPr>
        <w:t>2).</w:t>
      </w:r>
    </w:p>
    <w:p w:rsidR="00DA647D" w:rsidRPr="000E3907" w:rsidRDefault="00DA647D" w:rsidP="00013723">
      <w:pPr>
        <w:pStyle w:val="5"/>
      </w:pPr>
      <w:bookmarkStart w:id="39" w:name="_Toc419656759"/>
      <w:r w:rsidRPr="000E3907">
        <w:lastRenderedPageBreak/>
        <w:t>Критерии для назначения повышенной стипендии по спортивной деятельности</w:t>
      </w:r>
      <w:bookmarkEnd w:id="39"/>
    </w:p>
    <w:p w:rsidR="00DA647D" w:rsidRPr="000E3907" w:rsidRDefault="00DA647D" w:rsidP="00836F46">
      <w:r w:rsidRPr="000E3907">
        <w:t>Повышенная стипендия назначается за достижения студента в спортивной деятельности при соответствии этой деятельности одному или нескольким из следующих критериев:</w:t>
      </w:r>
    </w:p>
    <w:p w:rsidR="00DA647D" w:rsidRPr="000E3907" w:rsidRDefault="00484A2F" w:rsidP="00484A2F">
      <w:pPr>
        <w:pStyle w:val="a0"/>
        <w:numPr>
          <w:ilvl w:val="1"/>
          <w:numId w:val="1"/>
        </w:numPr>
        <w:spacing w:after="0" w:line="240" w:lineRule="auto"/>
        <w:ind w:left="0" w:firstLine="709"/>
        <w:rPr>
          <w:szCs w:val="24"/>
        </w:rPr>
      </w:pPr>
      <w:r w:rsidRPr="000E3907">
        <w:rPr>
          <w:szCs w:val="24"/>
        </w:rPr>
        <w:t>П</w:t>
      </w:r>
      <w:r w:rsidR="00DA647D" w:rsidRPr="000E3907">
        <w:rPr>
          <w:szCs w:val="24"/>
        </w:rPr>
        <w:t xml:space="preserve">олучение студентом в течение </w:t>
      </w:r>
      <w:r w:rsidR="00B64B4C" w:rsidRPr="000E3907">
        <w:t>года</w:t>
      </w:r>
      <w:r w:rsidR="00DA647D" w:rsidRPr="000E3907">
        <w:rPr>
          <w:szCs w:val="24"/>
        </w:rPr>
        <w:t>, предшествующ</w:t>
      </w:r>
      <w:r w:rsidR="00B64B4C" w:rsidRPr="000E3907">
        <w:rPr>
          <w:szCs w:val="24"/>
        </w:rPr>
        <w:t>ему</w:t>
      </w:r>
      <w:r w:rsidR="00DA647D" w:rsidRPr="000E3907">
        <w:rPr>
          <w:szCs w:val="24"/>
        </w:rPr>
        <w:t xml:space="preserve"> назначению повышенной стипендии, награды (приза) за результаты спортивной деятельности, осуществленной им в рамках спортивных международных, всероссийских, ведомственных, региональных мероприятий, проводимых </w:t>
      </w:r>
      <w:r w:rsidR="009125A2" w:rsidRPr="000E3907">
        <w:rPr>
          <w:szCs w:val="24"/>
        </w:rPr>
        <w:t>Университетом</w:t>
      </w:r>
      <w:r w:rsidR="00DA647D" w:rsidRPr="000E3907">
        <w:rPr>
          <w:szCs w:val="24"/>
        </w:rPr>
        <w:t xml:space="preserve"> ил</w:t>
      </w:r>
      <w:r w:rsidR="00220322" w:rsidRPr="000E3907">
        <w:rPr>
          <w:szCs w:val="24"/>
        </w:rPr>
        <w:t>и иной организацией</w:t>
      </w:r>
      <w:r w:rsidR="00BA114C" w:rsidRPr="000E3907">
        <w:rPr>
          <w:szCs w:val="24"/>
        </w:rPr>
        <w:t xml:space="preserve"> </w:t>
      </w:r>
      <w:r w:rsidR="00220322" w:rsidRPr="000E3907">
        <w:rPr>
          <w:szCs w:val="24"/>
        </w:rPr>
        <w:t>(</w:t>
      </w:r>
      <w:r w:rsidR="00BA114C" w:rsidRPr="000E3907">
        <w:rPr>
          <w:szCs w:val="24"/>
        </w:rPr>
        <w:t>Таблиц</w:t>
      </w:r>
      <w:r w:rsidR="00D369DA" w:rsidRPr="000E3907">
        <w:rPr>
          <w:szCs w:val="24"/>
        </w:rPr>
        <w:t>ы</w:t>
      </w:r>
      <w:r w:rsidR="00BA114C" w:rsidRPr="000E3907">
        <w:rPr>
          <w:szCs w:val="24"/>
        </w:rPr>
        <w:t xml:space="preserve"> </w:t>
      </w:r>
      <w:r w:rsidR="00981F8D">
        <w:rPr>
          <w:szCs w:val="24"/>
        </w:rPr>
        <w:t>21</w:t>
      </w:r>
      <w:r w:rsidR="00CA468A">
        <w:rPr>
          <w:szCs w:val="24"/>
        </w:rPr>
        <w:t>, 23</w:t>
      </w:r>
      <w:r w:rsidR="00DA1D69" w:rsidRPr="000E3907">
        <w:rPr>
          <w:szCs w:val="24"/>
        </w:rPr>
        <w:t xml:space="preserve">; </w:t>
      </w:r>
      <w:r w:rsidR="00BA114C" w:rsidRPr="000E3907">
        <w:rPr>
          <w:szCs w:val="24"/>
        </w:rPr>
        <w:t>Приложения 2</w:t>
      </w:r>
      <w:r w:rsidR="00220322" w:rsidRPr="000E3907">
        <w:rPr>
          <w:szCs w:val="24"/>
        </w:rPr>
        <w:t>)</w:t>
      </w:r>
      <w:r w:rsidRPr="000E3907">
        <w:rPr>
          <w:szCs w:val="24"/>
        </w:rPr>
        <w:t>.</w:t>
      </w:r>
    </w:p>
    <w:p w:rsidR="00221047" w:rsidRPr="000E3907" w:rsidRDefault="00221047" w:rsidP="00221047">
      <w:pPr>
        <w:pStyle w:val="a0"/>
        <w:numPr>
          <w:ilvl w:val="1"/>
          <w:numId w:val="1"/>
        </w:numPr>
        <w:spacing w:after="0" w:line="240" w:lineRule="auto"/>
        <w:ind w:left="0" w:firstLine="709"/>
        <w:rPr>
          <w:szCs w:val="24"/>
        </w:rPr>
      </w:pPr>
      <w:r w:rsidRPr="000E3907">
        <w:rPr>
          <w:szCs w:val="24"/>
        </w:rPr>
        <w:t>Выполнение нормативов и требований золотого знака отличия "Всероссийского физкультурно-спортивного комплекса "Готов к труду и обороне" (ГТО) соответствующей возрастной группы на дату назначения повышенной государственной академической стипендии (Таблица 2</w:t>
      </w:r>
      <w:r w:rsidR="00981F8D">
        <w:rPr>
          <w:szCs w:val="24"/>
        </w:rPr>
        <w:t>2</w:t>
      </w:r>
      <w:r w:rsidRPr="000E3907">
        <w:rPr>
          <w:szCs w:val="24"/>
        </w:rPr>
        <w:t xml:space="preserve"> Приложения 2).</w:t>
      </w:r>
    </w:p>
    <w:p w:rsidR="00DA647D" w:rsidRPr="000E3907" w:rsidRDefault="00484A2F" w:rsidP="00484A2F">
      <w:pPr>
        <w:pStyle w:val="a0"/>
        <w:numPr>
          <w:ilvl w:val="1"/>
          <w:numId w:val="1"/>
        </w:numPr>
        <w:spacing w:after="0" w:line="240" w:lineRule="auto"/>
        <w:ind w:left="0" w:firstLine="709"/>
        <w:rPr>
          <w:szCs w:val="24"/>
        </w:rPr>
      </w:pPr>
      <w:r w:rsidRPr="000E3907">
        <w:rPr>
          <w:szCs w:val="24"/>
        </w:rPr>
        <w:t>С</w:t>
      </w:r>
      <w:r w:rsidR="00DA647D" w:rsidRPr="000E3907">
        <w:rPr>
          <w:szCs w:val="24"/>
        </w:rPr>
        <w:t>истематическое участие студента в спортивных мероприятиях воспитательного, пропагандистского характера и (или) иных общественно значимых спортивных мероприятиях</w:t>
      </w:r>
      <w:r w:rsidR="00D369DA" w:rsidRPr="000E3907">
        <w:rPr>
          <w:szCs w:val="24"/>
        </w:rPr>
        <w:t xml:space="preserve"> </w:t>
      </w:r>
      <w:r w:rsidR="00220322" w:rsidRPr="000E3907">
        <w:rPr>
          <w:szCs w:val="24"/>
        </w:rPr>
        <w:t>(</w:t>
      </w:r>
      <w:r w:rsidR="00D369DA" w:rsidRPr="000E3907">
        <w:rPr>
          <w:szCs w:val="24"/>
        </w:rPr>
        <w:t>Таблица 2</w:t>
      </w:r>
      <w:r w:rsidR="00CA468A">
        <w:rPr>
          <w:szCs w:val="24"/>
        </w:rPr>
        <w:t>4</w:t>
      </w:r>
      <w:r w:rsidR="00D369DA" w:rsidRPr="000E3907">
        <w:rPr>
          <w:szCs w:val="24"/>
        </w:rPr>
        <w:t xml:space="preserve"> Приложения 2</w:t>
      </w:r>
      <w:r w:rsidR="00220322" w:rsidRPr="000E3907">
        <w:rPr>
          <w:szCs w:val="24"/>
        </w:rPr>
        <w:t>)</w:t>
      </w:r>
      <w:r w:rsidRPr="000E3907">
        <w:rPr>
          <w:szCs w:val="24"/>
        </w:rPr>
        <w:t>.</w:t>
      </w:r>
    </w:p>
    <w:p w:rsidR="004C41A8" w:rsidRPr="000E3907" w:rsidRDefault="004C41A8" w:rsidP="00484A2F">
      <w:pPr>
        <w:pStyle w:val="a0"/>
        <w:numPr>
          <w:ilvl w:val="1"/>
          <w:numId w:val="1"/>
        </w:numPr>
        <w:spacing w:after="0" w:line="240" w:lineRule="auto"/>
        <w:ind w:left="0" w:firstLine="709"/>
        <w:rPr>
          <w:szCs w:val="24"/>
        </w:rPr>
      </w:pPr>
      <w:r w:rsidRPr="000E3907">
        <w:rPr>
          <w:szCs w:val="24"/>
        </w:rPr>
        <w:t xml:space="preserve">Участие студента в Спартакиаде вузов Иркутской области в составе сборной команды </w:t>
      </w:r>
      <w:r w:rsidR="009125A2" w:rsidRPr="000E3907">
        <w:rPr>
          <w:szCs w:val="24"/>
        </w:rPr>
        <w:t>ИРНИТУ</w:t>
      </w:r>
      <w:r w:rsidR="00D369DA" w:rsidRPr="000E3907">
        <w:rPr>
          <w:szCs w:val="24"/>
        </w:rPr>
        <w:t xml:space="preserve"> </w:t>
      </w:r>
      <w:r w:rsidR="00220322" w:rsidRPr="000E3907">
        <w:rPr>
          <w:szCs w:val="24"/>
        </w:rPr>
        <w:t>(</w:t>
      </w:r>
      <w:r w:rsidR="00D369DA" w:rsidRPr="000E3907">
        <w:rPr>
          <w:szCs w:val="24"/>
        </w:rPr>
        <w:t>Таблица 2</w:t>
      </w:r>
      <w:r w:rsidR="00CA468A">
        <w:rPr>
          <w:szCs w:val="24"/>
        </w:rPr>
        <w:t>5</w:t>
      </w:r>
      <w:r w:rsidR="00D369DA" w:rsidRPr="000E3907">
        <w:rPr>
          <w:szCs w:val="24"/>
        </w:rPr>
        <w:t xml:space="preserve"> Приложения 2</w:t>
      </w:r>
      <w:r w:rsidR="00220322" w:rsidRPr="000E3907">
        <w:rPr>
          <w:szCs w:val="24"/>
        </w:rPr>
        <w:t>)</w:t>
      </w:r>
      <w:r w:rsidR="00484A2F" w:rsidRPr="000E3907">
        <w:rPr>
          <w:szCs w:val="24"/>
        </w:rPr>
        <w:t>.</w:t>
      </w:r>
    </w:p>
    <w:p w:rsidR="004C41A8" w:rsidRPr="000E3907" w:rsidRDefault="004C41A8" w:rsidP="00484A2F">
      <w:pPr>
        <w:pStyle w:val="a0"/>
        <w:numPr>
          <w:ilvl w:val="1"/>
          <w:numId w:val="1"/>
        </w:numPr>
        <w:spacing w:after="0" w:line="240" w:lineRule="auto"/>
        <w:ind w:left="0" w:firstLine="709"/>
        <w:rPr>
          <w:szCs w:val="24"/>
        </w:rPr>
      </w:pPr>
      <w:r w:rsidRPr="000E3907">
        <w:rPr>
          <w:szCs w:val="24"/>
        </w:rPr>
        <w:t xml:space="preserve">Участие студента в официальных студенческих </w:t>
      </w:r>
      <w:r w:rsidR="009125A2" w:rsidRPr="000E3907">
        <w:rPr>
          <w:szCs w:val="24"/>
        </w:rPr>
        <w:t>соревнованиях (</w:t>
      </w:r>
      <w:r w:rsidRPr="000E3907">
        <w:rPr>
          <w:szCs w:val="24"/>
        </w:rPr>
        <w:t xml:space="preserve">студенческого РССС) и Универсиадах в составе сборных команд </w:t>
      </w:r>
      <w:r w:rsidR="009125A2" w:rsidRPr="000E3907">
        <w:rPr>
          <w:szCs w:val="24"/>
        </w:rPr>
        <w:t>ИРНИТУ</w:t>
      </w:r>
      <w:r w:rsidR="00D369DA" w:rsidRPr="000E3907">
        <w:rPr>
          <w:szCs w:val="24"/>
        </w:rPr>
        <w:t xml:space="preserve"> </w:t>
      </w:r>
      <w:r w:rsidR="00220322" w:rsidRPr="000E3907">
        <w:rPr>
          <w:szCs w:val="24"/>
        </w:rPr>
        <w:t>(</w:t>
      </w:r>
      <w:r w:rsidR="00D369DA" w:rsidRPr="000E3907">
        <w:rPr>
          <w:szCs w:val="24"/>
        </w:rPr>
        <w:t>Таблица 2</w:t>
      </w:r>
      <w:r w:rsidR="00CA468A">
        <w:rPr>
          <w:szCs w:val="24"/>
        </w:rPr>
        <w:t>6</w:t>
      </w:r>
      <w:r w:rsidR="00D369DA" w:rsidRPr="000E3907">
        <w:rPr>
          <w:szCs w:val="24"/>
        </w:rPr>
        <w:t xml:space="preserve"> Приложения 2</w:t>
      </w:r>
      <w:r w:rsidR="00220322" w:rsidRPr="000E3907">
        <w:rPr>
          <w:szCs w:val="24"/>
        </w:rPr>
        <w:t>)</w:t>
      </w:r>
      <w:r w:rsidR="00484A2F" w:rsidRPr="000E3907">
        <w:rPr>
          <w:szCs w:val="24"/>
        </w:rPr>
        <w:t>.</w:t>
      </w:r>
    </w:p>
    <w:p w:rsidR="004C41A8" w:rsidRPr="000E3907" w:rsidRDefault="004C41A8" w:rsidP="00484A2F">
      <w:pPr>
        <w:pStyle w:val="a0"/>
        <w:numPr>
          <w:ilvl w:val="1"/>
          <w:numId w:val="1"/>
        </w:numPr>
        <w:spacing w:after="0" w:line="240" w:lineRule="auto"/>
        <w:ind w:left="0" w:firstLine="709"/>
        <w:rPr>
          <w:szCs w:val="24"/>
        </w:rPr>
      </w:pPr>
      <w:r w:rsidRPr="000E3907">
        <w:rPr>
          <w:szCs w:val="24"/>
        </w:rPr>
        <w:t xml:space="preserve">Участие студента (в составе команды </w:t>
      </w:r>
      <w:r w:rsidR="009125A2" w:rsidRPr="000E3907">
        <w:rPr>
          <w:szCs w:val="24"/>
        </w:rPr>
        <w:t>ИРНИТУ</w:t>
      </w:r>
      <w:r w:rsidRPr="000E3907">
        <w:rPr>
          <w:szCs w:val="24"/>
        </w:rPr>
        <w:t xml:space="preserve">) в официальных соревнованиях </w:t>
      </w:r>
      <w:r w:rsidR="009125A2" w:rsidRPr="000E3907">
        <w:rPr>
          <w:szCs w:val="24"/>
        </w:rPr>
        <w:t>различного уровня</w:t>
      </w:r>
      <w:r w:rsidRPr="000E3907">
        <w:rPr>
          <w:szCs w:val="24"/>
        </w:rPr>
        <w:t xml:space="preserve"> (Чемпионатах и Первенствах), утвержденных Администрацией города Иркутска, Правительством Иркутской области и Министерством РФ, а </w:t>
      </w:r>
      <w:r w:rsidR="00484A2F" w:rsidRPr="000E3907">
        <w:rPr>
          <w:szCs w:val="24"/>
        </w:rPr>
        <w:t>также</w:t>
      </w:r>
      <w:r w:rsidRPr="000E3907">
        <w:rPr>
          <w:szCs w:val="24"/>
        </w:rPr>
        <w:t xml:space="preserve"> в официальных студенческих соревнованиях-проектах</w:t>
      </w:r>
      <w:r w:rsidR="00D369DA" w:rsidRPr="000E3907">
        <w:rPr>
          <w:szCs w:val="24"/>
        </w:rPr>
        <w:t xml:space="preserve"> </w:t>
      </w:r>
      <w:r w:rsidR="00220322" w:rsidRPr="000E3907">
        <w:rPr>
          <w:szCs w:val="24"/>
        </w:rPr>
        <w:t>(</w:t>
      </w:r>
      <w:r w:rsidR="00D369DA" w:rsidRPr="000E3907">
        <w:rPr>
          <w:szCs w:val="24"/>
        </w:rPr>
        <w:t>Таблица 2</w:t>
      </w:r>
      <w:r w:rsidR="00CA468A">
        <w:rPr>
          <w:szCs w:val="24"/>
        </w:rPr>
        <w:t>7</w:t>
      </w:r>
      <w:r w:rsidR="00981F8D">
        <w:rPr>
          <w:szCs w:val="24"/>
        </w:rPr>
        <w:t xml:space="preserve"> </w:t>
      </w:r>
      <w:r w:rsidR="00D369DA" w:rsidRPr="000E3907">
        <w:rPr>
          <w:szCs w:val="24"/>
        </w:rPr>
        <w:t>Приложения 2</w:t>
      </w:r>
      <w:r w:rsidR="00220322" w:rsidRPr="000E3907">
        <w:rPr>
          <w:szCs w:val="24"/>
        </w:rPr>
        <w:t>).</w:t>
      </w:r>
    </w:p>
    <w:p w:rsidR="00DA647D" w:rsidRPr="000E3907" w:rsidRDefault="003C0FB3" w:rsidP="003C0FB3">
      <w:pPr>
        <w:pStyle w:val="a0"/>
        <w:numPr>
          <w:ilvl w:val="1"/>
          <w:numId w:val="1"/>
        </w:numPr>
        <w:spacing w:after="0" w:line="240" w:lineRule="auto"/>
        <w:ind w:left="0" w:firstLine="709"/>
      </w:pPr>
      <w:r w:rsidRPr="000E3907">
        <w:t xml:space="preserve">Повышенная государственная академическая стипендия не назначается за достижения в спортивной деятельности студентам, получающим стипендию Президента Российской Федерации, выплачиваемую в соответствии с </w:t>
      </w:r>
      <w:hyperlink r:id="rId9" w:history="1">
        <w:r w:rsidRPr="000E3907">
          <w:rPr>
            <w:color w:val="0000FF"/>
          </w:rPr>
          <w:t>Указом</w:t>
        </w:r>
      </w:hyperlink>
      <w:r w:rsidRPr="000E3907">
        <w:t xml:space="preserve"> Президента Российской Федерации от 31 марта 2011 г. N 368 "О стипендиях Президента Российской Федерации спортсменам, тренерам и иным специалистам спортивных сборных команд Российской Федерации по видам спорта, включенным в программы Олимпийских игр, </w:t>
      </w:r>
      <w:proofErr w:type="spellStart"/>
      <w:r w:rsidRPr="000E3907">
        <w:t>Паралимпийских</w:t>
      </w:r>
      <w:proofErr w:type="spellEnd"/>
      <w:r w:rsidRPr="000E3907">
        <w:t xml:space="preserve"> игр и </w:t>
      </w:r>
      <w:proofErr w:type="spellStart"/>
      <w:r w:rsidRPr="000E3907">
        <w:t>Сурдлимпийских</w:t>
      </w:r>
      <w:proofErr w:type="spellEnd"/>
      <w:r w:rsidRPr="000E3907">
        <w:t xml:space="preserve"> игр, чемпионам Олимпийских игр, </w:t>
      </w:r>
      <w:proofErr w:type="spellStart"/>
      <w:r w:rsidRPr="000E3907">
        <w:t>Паралимпийских</w:t>
      </w:r>
      <w:proofErr w:type="spellEnd"/>
      <w:r w:rsidRPr="000E3907">
        <w:t xml:space="preserve"> игр и </w:t>
      </w:r>
      <w:proofErr w:type="spellStart"/>
      <w:r w:rsidRPr="000E3907">
        <w:t>Сурдлимпийских</w:t>
      </w:r>
      <w:proofErr w:type="spellEnd"/>
      <w:r w:rsidRPr="000E3907">
        <w:t xml:space="preserve"> игр".</w:t>
      </w:r>
    </w:p>
    <w:p w:rsidR="00484A2F" w:rsidRPr="000E3907" w:rsidRDefault="00484A2F">
      <w:pPr>
        <w:rPr>
          <w:rFonts w:cs="Times New Roman"/>
          <w:szCs w:val="24"/>
        </w:rPr>
      </w:pPr>
      <w:r w:rsidRPr="000E3907">
        <w:rPr>
          <w:rFonts w:cs="Times New Roman"/>
          <w:szCs w:val="24"/>
        </w:rPr>
        <w:br w:type="page"/>
      </w:r>
    </w:p>
    <w:p w:rsidR="007D2F02" w:rsidRPr="000E3907" w:rsidRDefault="007D2F02" w:rsidP="00013723">
      <w:pPr>
        <w:pStyle w:val="5"/>
        <w:numPr>
          <w:ilvl w:val="0"/>
          <w:numId w:val="0"/>
        </w:numPr>
        <w:ind w:left="851"/>
        <w:rPr>
          <w:i/>
          <w:sz w:val="20"/>
        </w:rPr>
      </w:pPr>
      <w:bookmarkStart w:id="40" w:name="_Toc419656760"/>
      <w:r w:rsidRPr="000E3907">
        <w:lastRenderedPageBreak/>
        <w:t>Приложение 1 Форма заявки</w:t>
      </w:r>
      <w:bookmarkEnd w:id="40"/>
    </w:p>
    <w:tbl>
      <w:tblPr>
        <w:tblStyle w:val="a4"/>
        <w:tblW w:w="10201" w:type="dxa"/>
        <w:tblInd w:w="-147" w:type="dxa"/>
        <w:tblLook w:val="04A0" w:firstRow="1" w:lastRow="0" w:firstColumn="1" w:lastColumn="0" w:noHBand="0" w:noVBand="1"/>
      </w:tblPr>
      <w:tblGrid>
        <w:gridCol w:w="10201"/>
      </w:tblGrid>
      <w:tr w:rsidR="00906D40" w:rsidRPr="000E3907" w:rsidTr="00906D40">
        <w:tc>
          <w:tcPr>
            <w:tcW w:w="10201" w:type="dxa"/>
          </w:tcPr>
          <w:p w:rsidR="00906D40" w:rsidRPr="000E3907" w:rsidRDefault="00906D40" w:rsidP="00906D40">
            <w:pPr>
              <w:tabs>
                <w:tab w:val="left" w:pos="2020"/>
              </w:tabs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906D40" w:rsidRPr="000E3907" w:rsidRDefault="00906D40" w:rsidP="00906D40">
            <w:pPr>
              <w:tabs>
                <w:tab w:val="left" w:pos="2020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 w:rsidRPr="000E3907">
              <w:rPr>
                <w:b/>
                <w:sz w:val="28"/>
                <w:szCs w:val="28"/>
              </w:rPr>
              <w:t>Министерство образования и науки Российской Федерации</w:t>
            </w:r>
          </w:p>
          <w:p w:rsidR="00906D40" w:rsidRPr="000E3907" w:rsidRDefault="00906D40" w:rsidP="00906D40">
            <w:pPr>
              <w:ind w:firstLine="0"/>
              <w:jc w:val="center"/>
              <w:rPr>
                <w:sz w:val="22"/>
                <w:szCs w:val="28"/>
              </w:rPr>
            </w:pPr>
            <w:r w:rsidRPr="000E3907">
              <w:rPr>
                <w:sz w:val="22"/>
                <w:szCs w:val="28"/>
              </w:rPr>
              <w:t>Федеральное государственное бюджетное образовательное учреждение высшего образования</w:t>
            </w:r>
          </w:p>
          <w:p w:rsidR="00906D40" w:rsidRPr="000E3907" w:rsidRDefault="00906D40" w:rsidP="00906D40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0E3907">
              <w:rPr>
                <w:b/>
                <w:sz w:val="22"/>
              </w:rPr>
              <w:t>ИРКУТСКИЙ НАЦИОНАЛЬНЫЙ ИССЛЕДОВАТЕЛЬСКИЙ ТЕХНИЧЕСКИЙ УНИВЕРСИТЕТ</w:t>
            </w:r>
          </w:p>
          <w:p w:rsidR="00906D40" w:rsidRPr="000E3907" w:rsidRDefault="00906D40" w:rsidP="00906D40">
            <w:pPr>
              <w:ind w:firstLine="0"/>
              <w:jc w:val="center"/>
              <w:rPr>
                <w:b/>
                <w:sz w:val="28"/>
              </w:rPr>
            </w:pPr>
          </w:p>
          <w:p w:rsidR="00906D40" w:rsidRPr="000E3907" w:rsidRDefault="00906D40" w:rsidP="00906D40">
            <w:pPr>
              <w:ind w:firstLine="0"/>
              <w:jc w:val="center"/>
              <w:rPr>
                <w:b/>
              </w:rPr>
            </w:pPr>
          </w:p>
          <w:p w:rsidR="00906D40" w:rsidRPr="000E3907" w:rsidRDefault="00906D40" w:rsidP="00906D40">
            <w:pPr>
              <w:ind w:firstLine="0"/>
              <w:jc w:val="center"/>
              <w:rPr>
                <w:b/>
              </w:rPr>
            </w:pPr>
          </w:p>
          <w:p w:rsidR="00906D40" w:rsidRPr="000E3907" w:rsidRDefault="00906D40" w:rsidP="00906D40">
            <w:pPr>
              <w:ind w:firstLine="0"/>
              <w:jc w:val="center"/>
              <w:rPr>
                <w:b/>
              </w:rPr>
            </w:pPr>
          </w:p>
          <w:p w:rsidR="00906D40" w:rsidRPr="000E3907" w:rsidRDefault="00906D40" w:rsidP="00906D40">
            <w:pPr>
              <w:ind w:firstLine="0"/>
              <w:jc w:val="center"/>
              <w:rPr>
                <w:b/>
                <w:sz w:val="28"/>
              </w:rPr>
            </w:pPr>
            <w:r w:rsidRPr="000E3907">
              <w:rPr>
                <w:b/>
                <w:sz w:val="28"/>
              </w:rPr>
              <w:t>ЗАЯВКА</w:t>
            </w:r>
            <w:r w:rsidRPr="000E3907">
              <w:rPr>
                <w:b/>
                <w:sz w:val="28"/>
              </w:rPr>
              <w:br/>
              <w:t>на участие в рейтинговой системе оценки достижений обучающихся</w:t>
            </w:r>
          </w:p>
          <w:p w:rsidR="00906D40" w:rsidRPr="000E3907" w:rsidRDefault="00906D40" w:rsidP="00906D40">
            <w:pPr>
              <w:ind w:firstLine="0"/>
              <w:jc w:val="center"/>
              <w:rPr>
                <w:b/>
                <w:sz w:val="28"/>
              </w:rPr>
            </w:pPr>
          </w:p>
          <w:p w:rsidR="00906D40" w:rsidRPr="000E3907" w:rsidRDefault="00906D40" w:rsidP="00906D40">
            <w:pPr>
              <w:rPr>
                <w:sz w:val="26"/>
                <w:szCs w:val="26"/>
              </w:rPr>
            </w:pPr>
            <w:r w:rsidRPr="000E3907">
              <w:rPr>
                <w:b/>
                <w:sz w:val="26"/>
                <w:szCs w:val="26"/>
              </w:rPr>
              <w:t xml:space="preserve">За </w:t>
            </w:r>
            <w:proofErr w:type="gramStart"/>
            <w:r w:rsidRPr="000E3907">
              <w:rPr>
                <w:b/>
                <w:sz w:val="26"/>
                <w:szCs w:val="26"/>
              </w:rPr>
              <w:t>период:</w:t>
            </w:r>
            <w:r w:rsidRPr="000E3907">
              <w:rPr>
                <w:b/>
                <w:sz w:val="26"/>
                <w:szCs w:val="26"/>
              </w:rPr>
              <w:tab/>
            </w:r>
            <w:proofErr w:type="gramEnd"/>
            <w:r w:rsidRPr="000E3907">
              <w:rPr>
                <w:b/>
                <w:sz w:val="26"/>
                <w:szCs w:val="26"/>
              </w:rPr>
              <w:tab/>
            </w:r>
            <w:r w:rsidRPr="000E3907">
              <w:rPr>
                <w:b/>
                <w:sz w:val="26"/>
                <w:szCs w:val="26"/>
              </w:rPr>
              <w:tab/>
            </w:r>
            <w:r w:rsidRPr="000E3907">
              <w:rPr>
                <w:sz w:val="26"/>
                <w:szCs w:val="26"/>
              </w:rPr>
              <w:t>с (</w:t>
            </w:r>
            <w:r w:rsidRPr="000E3907">
              <w:rPr>
                <w:i/>
                <w:sz w:val="26"/>
                <w:szCs w:val="26"/>
              </w:rPr>
              <w:t>дата</w:t>
            </w:r>
            <w:r w:rsidRPr="000E3907">
              <w:rPr>
                <w:sz w:val="26"/>
                <w:szCs w:val="26"/>
              </w:rPr>
              <w:t>) по (</w:t>
            </w:r>
            <w:r w:rsidRPr="000E3907">
              <w:rPr>
                <w:i/>
                <w:sz w:val="26"/>
                <w:szCs w:val="26"/>
              </w:rPr>
              <w:t>дата</w:t>
            </w:r>
            <w:r w:rsidRPr="000E3907">
              <w:rPr>
                <w:sz w:val="26"/>
                <w:szCs w:val="26"/>
              </w:rPr>
              <w:t>) г.</w:t>
            </w:r>
          </w:p>
          <w:p w:rsidR="00906D40" w:rsidRPr="000E3907" w:rsidRDefault="00906D40" w:rsidP="00906D40">
            <w:pPr>
              <w:ind w:left="3828" w:hanging="3119"/>
              <w:jc w:val="left"/>
              <w:rPr>
                <w:sz w:val="26"/>
                <w:szCs w:val="26"/>
              </w:rPr>
            </w:pPr>
            <w:r w:rsidRPr="000E3907">
              <w:rPr>
                <w:b/>
                <w:sz w:val="26"/>
                <w:szCs w:val="26"/>
              </w:rPr>
              <w:t>Направление деятельности:</w:t>
            </w:r>
            <w:r w:rsidRPr="000E3907">
              <w:rPr>
                <w:sz w:val="26"/>
                <w:szCs w:val="26"/>
              </w:rPr>
              <w:t xml:space="preserve"> </w:t>
            </w:r>
            <w:r w:rsidRPr="000E3907">
              <w:rPr>
                <w:i/>
                <w:sz w:val="26"/>
                <w:szCs w:val="26"/>
              </w:rPr>
              <w:t>учебная / научно-исследовательская / общественная / культурно-творческая / спортивная</w:t>
            </w:r>
          </w:p>
          <w:p w:rsidR="00906D40" w:rsidRPr="000E3907" w:rsidRDefault="00906D40" w:rsidP="00906D40">
            <w:pPr>
              <w:rPr>
                <w:sz w:val="26"/>
                <w:szCs w:val="26"/>
              </w:rPr>
            </w:pPr>
            <w:proofErr w:type="gramStart"/>
            <w:r w:rsidRPr="000E3907">
              <w:rPr>
                <w:b/>
                <w:sz w:val="26"/>
                <w:szCs w:val="26"/>
              </w:rPr>
              <w:t>Обучающийся:</w:t>
            </w:r>
            <w:r w:rsidRPr="000E3907">
              <w:rPr>
                <w:sz w:val="26"/>
                <w:szCs w:val="26"/>
              </w:rPr>
              <w:tab/>
            </w:r>
            <w:proofErr w:type="gramEnd"/>
            <w:r w:rsidRPr="000E3907">
              <w:rPr>
                <w:sz w:val="26"/>
                <w:szCs w:val="26"/>
              </w:rPr>
              <w:tab/>
              <w:t>Фамилия Имя Отчество</w:t>
            </w:r>
          </w:p>
          <w:p w:rsidR="00906D40" w:rsidRPr="000E3907" w:rsidRDefault="00906D40" w:rsidP="00906D40">
            <w:pPr>
              <w:rPr>
                <w:b/>
                <w:sz w:val="26"/>
                <w:szCs w:val="26"/>
              </w:rPr>
            </w:pPr>
            <w:r w:rsidRPr="000E3907">
              <w:rPr>
                <w:b/>
                <w:sz w:val="26"/>
                <w:szCs w:val="26"/>
              </w:rPr>
              <w:t xml:space="preserve">Институт / </w:t>
            </w:r>
            <w:proofErr w:type="gramStart"/>
            <w:r w:rsidRPr="000E3907">
              <w:rPr>
                <w:b/>
                <w:sz w:val="26"/>
                <w:szCs w:val="26"/>
              </w:rPr>
              <w:t>Группа:</w:t>
            </w:r>
            <w:r w:rsidRPr="000E3907">
              <w:rPr>
                <w:b/>
                <w:sz w:val="26"/>
                <w:szCs w:val="26"/>
              </w:rPr>
              <w:tab/>
            </w:r>
            <w:proofErr w:type="gramEnd"/>
            <w:r w:rsidRPr="000E3907">
              <w:rPr>
                <w:sz w:val="26"/>
                <w:szCs w:val="26"/>
              </w:rPr>
              <w:t>Институт / АА-15-1</w:t>
            </w:r>
          </w:p>
          <w:p w:rsidR="00906D40" w:rsidRPr="000E3907" w:rsidRDefault="00906D40" w:rsidP="00906D40">
            <w:pPr>
              <w:rPr>
                <w:sz w:val="26"/>
                <w:szCs w:val="26"/>
              </w:rPr>
            </w:pPr>
            <w:proofErr w:type="gramStart"/>
            <w:r w:rsidRPr="000E3907">
              <w:rPr>
                <w:b/>
                <w:sz w:val="26"/>
                <w:szCs w:val="26"/>
              </w:rPr>
              <w:t>Контакты:</w:t>
            </w:r>
            <w:r w:rsidRPr="000E3907">
              <w:rPr>
                <w:sz w:val="26"/>
                <w:szCs w:val="26"/>
              </w:rPr>
              <w:tab/>
            </w:r>
            <w:proofErr w:type="gramEnd"/>
            <w:r w:rsidRPr="000E3907">
              <w:rPr>
                <w:sz w:val="26"/>
                <w:szCs w:val="26"/>
              </w:rPr>
              <w:tab/>
            </w:r>
            <w:r w:rsidR="001577EF" w:rsidRPr="000E3907">
              <w:rPr>
                <w:sz w:val="26"/>
                <w:szCs w:val="26"/>
              </w:rPr>
              <w:tab/>
            </w:r>
            <w:r w:rsidRPr="000E3907">
              <w:rPr>
                <w:sz w:val="26"/>
                <w:szCs w:val="26"/>
              </w:rPr>
              <w:t>тел</w:t>
            </w:r>
          </w:p>
          <w:p w:rsidR="00906D40" w:rsidRPr="000E3907" w:rsidRDefault="00906D40" w:rsidP="00906D40">
            <w:pPr>
              <w:rPr>
                <w:sz w:val="26"/>
                <w:szCs w:val="26"/>
              </w:rPr>
            </w:pPr>
            <w:r w:rsidRPr="000E3907">
              <w:rPr>
                <w:sz w:val="26"/>
                <w:szCs w:val="26"/>
              </w:rPr>
              <w:tab/>
            </w:r>
            <w:r w:rsidRPr="000E3907">
              <w:rPr>
                <w:sz w:val="26"/>
                <w:szCs w:val="26"/>
              </w:rPr>
              <w:tab/>
            </w:r>
            <w:r w:rsidRPr="000E3907">
              <w:rPr>
                <w:sz w:val="26"/>
                <w:szCs w:val="26"/>
              </w:rPr>
              <w:tab/>
            </w:r>
            <w:r w:rsidR="001577EF" w:rsidRPr="000E3907">
              <w:rPr>
                <w:sz w:val="26"/>
                <w:szCs w:val="26"/>
              </w:rPr>
              <w:tab/>
            </w:r>
            <w:r w:rsidRPr="000E3907">
              <w:rPr>
                <w:sz w:val="26"/>
                <w:szCs w:val="26"/>
              </w:rPr>
              <w:t>e-</w:t>
            </w:r>
            <w:proofErr w:type="spellStart"/>
            <w:r w:rsidRPr="000E3907">
              <w:rPr>
                <w:sz w:val="26"/>
                <w:szCs w:val="26"/>
              </w:rPr>
              <w:t>mail</w:t>
            </w:r>
            <w:proofErr w:type="spellEnd"/>
          </w:p>
          <w:p w:rsidR="00870098" w:rsidRPr="000E3907" w:rsidRDefault="00870098" w:rsidP="00906D40">
            <w:pPr>
              <w:rPr>
                <w:sz w:val="26"/>
                <w:szCs w:val="26"/>
              </w:rPr>
            </w:pPr>
          </w:p>
          <w:tbl>
            <w:tblPr>
              <w:tblW w:w="99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A0" w:firstRow="1" w:lastRow="0" w:firstColumn="1" w:lastColumn="0" w:noHBand="0" w:noVBand="0"/>
            </w:tblPr>
            <w:tblGrid>
              <w:gridCol w:w="704"/>
              <w:gridCol w:w="1376"/>
              <w:gridCol w:w="1417"/>
              <w:gridCol w:w="5179"/>
              <w:gridCol w:w="1281"/>
            </w:tblGrid>
            <w:tr w:rsidR="00906D40" w:rsidRPr="000E3907" w:rsidTr="00870098">
              <w:trPr>
                <w:cantSplit/>
                <w:tblHeader/>
              </w:trPr>
              <w:tc>
                <w:tcPr>
                  <w:tcW w:w="704" w:type="dxa"/>
                  <w:vAlign w:val="center"/>
                </w:tcPr>
                <w:p w:rsidR="00906D40" w:rsidRPr="000E3907" w:rsidRDefault="00906D40" w:rsidP="00906D40">
                  <w:pPr>
                    <w:spacing w:after="0" w:line="240" w:lineRule="auto"/>
                    <w:ind w:firstLine="0"/>
                    <w:jc w:val="center"/>
                    <w:rPr>
                      <w:b/>
                    </w:rPr>
                  </w:pPr>
                  <w:r w:rsidRPr="000E3907">
                    <w:rPr>
                      <w:b/>
                    </w:rPr>
                    <w:t xml:space="preserve">№ </w:t>
                  </w:r>
                </w:p>
              </w:tc>
              <w:tc>
                <w:tcPr>
                  <w:tcW w:w="1376" w:type="dxa"/>
                  <w:vAlign w:val="center"/>
                </w:tcPr>
                <w:p w:rsidR="00906D40" w:rsidRPr="000E3907" w:rsidRDefault="00906D40" w:rsidP="00870098">
                  <w:pPr>
                    <w:spacing w:after="0" w:line="240" w:lineRule="auto"/>
                    <w:ind w:firstLine="0"/>
                    <w:jc w:val="center"/>
                    <w:rPr>
                      <w:b/>
                    </w:rPr>
                  </w:pPr>
                  <w:r w:rsidRPr="000E3907">
                    <w:rPr>
                      <w:b/>
                    </w:rPr>
                    <w:t xml:space="preserve">Номер </w:t>
                  </w:r>
                  <w:r w:rsidRPr="000E3907">
                    <w:rPr>
                      <w:b/>
                    </w:rPr>
                    <w:br/>
                  </w:r>
                  <w:r w:rsidR="00870098" w:rsidRPr="000E3907">
                    <w:rPr>
                      <w:b/>
                    </w:rPr>
                    <w:t>критерия</w:t>
                  </w:r>
                  <w:r w:rsidR="00516049" w:rsidRPr="000E3907">
                    <w:rPr>
                      <w:b/>
                    </w:rPr>
                    <w:t xml:space="preserve"> </w:t>
                  </w:r>
                  <w:r w:rsidR="00516049" w:rsidRPr="000E3907">
                    <w:rPr>
                      <w:b/>
                      <w:sz w:val="18"/>
                      <w:szCs w:val="18"/>
                    </w:rPr>
                    <w:t>(по таблице)</w:t>
                  </w:r>
                </w:p>
              </w:tc>
              <w:tc>
                <w:tcPr>
                  <w:tcW w:w="1417" w:type="dxa"/>
                  <w:vAlign w:val="center"/>
                </w:tcPr>
                <w:p w:rsidR="00906D40" w:rsidRPr="000E3907" w:rsidRDefault="00906D40" w:rsidP="00906D40">
                  <w:pPr>
                    <w:spacing w:after="0" w:line="240" w:lineRule="auto"/>
                    <w:ind w:firstLine="0"/>
                    <w:jc w:val="center"/>
                    <w:rPr>
                      <w:b/>
                    </w:rPr>
                  </w:pPr>
                  <w:r w:rsidRPr="000E3907">
                    <w:rPr>
                      <w:b/>
                    </w:rPr>
                    <w:t>Количество баллов</w:t>
                  </w:r>
                </w:p>
              </w:tc>
              <w:tc>
                <w:tcPr>
                  <w:tcW w:w="5179" w:type="dxa"/>
                  <w:vAlign w:val="center"/>
                </w:tcPr>
                <w:p w:rsidR="00906D40" w:rsidRPr="000E3907" w:rsidRDefault="00870098" w:rsidP="00870098">
                  <w:pPr>
                    <w:spacing w:after="0" w:line="240" w:lineRule="auto"/>
                    <w:ind w:firstLine="0"/>
                    <w:jc w:val="center"/>
                    <w:rPr>
                      <w:b/>
                    </w:rPr>
                  </w:pPr>
                  <w:r w:rsidRPr="000E3907">
                    <w:rPr>
                      <w:b/>
                    </w:rPr>
                    <w:t>Наименование п</w:t>
                  </w:r>
                  <w:r w:rsidR="00906D40" w:rsidRPr="000E3907">
                    <w:rPr>
                      <w:b/>
                    </w:rPr>
                    <w:t>о</w:t>
                  </w:r>
                  <w:r w:rsidRPr="000E3907">
                    <w:rPr>
                      <w:b/>
                    </w:rPr>
                    <w:t>дтверждающего документа</w:t>
                  </w:r>
                </w:p>
              </w:tc>
              <w:tc>
                <w:tcPr>
                  <w:tcW w:w="1281" w:type="dxa"/>
                  <w:vAlign w:val="center"/>
                </w:tcPr>
                <w:p w:rsidR="00906D40" w:rsidRPr="000E3907" w:rsidRDefault="00906D40" w:rsidP="00906D40">
                  <w:pPr>
                    <w:spacing w:after="0" w:line="240" w:lineRule="auto"/>
                    <w:ind w:firstLine="0"/>
                    <w:jc w:val="center"/>
                    <w:rPr>
                      <w:b/>
                    </w:rPr>
                  </w:pPr>
                  <w:r w:rsidRPr="000E3907">
                    <w:rPr>
                      <w:b/>
                    </w:rPr>
                    <w:t>Дата</w:t>
                  </w:r>
                </w:p>
              </w:tc>
            </w:tr>
            <w:tr w:rsidR="00906D40" w:rsidRPr="000E3907" w:rsidTr="00870098">
              <w:trPr>
                <w:cantSplit/>
              </w:trPr>
              <w:tc>
                <w:tcPr>
                  <w:tcW w:w="704" w:type="dxa"/>
                </w:tcPr>
                <w:p w:rsidR="00906D40" w:rsidRPr="000E3907" w:rsidRDefault="00906D40" w:rsidP="00906D40">
                  <w:pPr>
                    <w:spacing w:after="0"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0E3907">
                    <w:rPr>
                      <w:sz w:val="20"/>
                      <w:szCs w:val="20"/>
                    </w:rPr>
                    <w:t>001</w:t>
                  </w:r>
                </w:p>
              </w:tc>
              <w:tc>
                <w:tcPr>
                  <w:tcW w:w="1376" w:type="dxa"/>
                </w:tcPr>
                <w:p w:rsidR="00906D40" w:rsidRPr="000E3907" w:rsidRDefault="00906D40" w:rsidP="00906D40">
                  <w:pPr>
                    <w:spacing w:after="0"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906D40" w:rsidRPr="000E3907" w:rsidRDefault="00906D40" w:rsidP="00906D40">
                  <w:pPr>
                    <w:spacing w:after="0"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79" w:type="dxa"/>
                </w:tcPr>
                <w:p w:rsidR="00906D40" w:rsidRPr="000E3907" w:rsidRDefault="00906D40" w:rsidP="00906D40">
                  <w:pPr>
                    <w:spacing w:after="0" w:line="240" w:lineRule="auto"/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81" w:type="dxa"/>
                </w:tcPr>
                <w:p w:rsidR="00906D40" w:rsidRPr="000E3907" w:rsidRDefault="00906D40" w:rsidP="00906D40">
                  <w:pPr>
                    <w:spacing w:after="0"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06D40" w:rsidRPr="000E3907" w:rsidTr="00870098">
              <w:trPr>
                <w:cantSplit/>
              </w:trPr>
              <w:tc>
                <w:tcPr>
                  <w:tcW w:w="704" w:type="dxa"/>
                </w:tcPr>
                <w:p w:rsidR="00906D40" w:rsidRPr="000E3907" w:rsidRDefault="00906D40" w:rsidP="00906D40">
                  <w:pPr>
                    <w:spacing w:after="0"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0E3907">
                    <w:rPr>
                      <w:sz w:val="20"/>
                      <w:szCs w:val="20"/>
                    </w:rPr>
                    <w:t>002</w:t>
                  </w:r>
                </w:p>
              </w:tc>
              <w:tc>
                <w:tcPr>
                  <w:tcW w:w="1376" w:type="dxa"/>
                </w:tcPr>
                <w:p w:rsidR="00906D40" w:rsidRPr="000E3907" w:rsidRDefault="00906D40" w:rsidP="00906D40">
                  <w:pPr>
                    <w:spacing w:after="0"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906D40" w:rsidRPr="000E3907" w:rsidRDefault="00906D40" w:rsidP="00906D40">
                  <w:pPr>
                    <w:spacing w:after="0"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79" w:type="dxa"/>
                </w:tcPr>
                <w:p w:rsidR="00906D40" w:rsidRPr="000E3907" w:rsidRDefault="00906D40" w:rsidP="00906D40">
                  <w:pPr>
                    <w:spacing w:after="0" w:line="240" w:lineRule="auto"/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81" w:type="dxa"/>
                </w:tcPr>
                <w:p w:rsidR="00906D40" w:rsidRPr="000E3907" w:rsidRDefault="00906D40" w:rsidP="00906D40">
                  <w:pPr>
                    <w:spacing w:after="0"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06D40" w:rsidRPr="000E3907" w:rsidTr="00870098">
              <w:trPr>
                <w:cantSplit/>
              </w:trPr>
              <w:tc>
                <w:tcPr>
                  <w:tcW w:w="704" w:type="dxa"/>
                </w:tcPr>
                <w:p w:rsidR="00906D40" w:rsidRPr="000E3907" w:rsidRDefault="00906D40" w:rsidP="00906D40">
                  <w:pPr>
                    <w:spacing w:after="0"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0E3907">
                    <w:rPr>
                      <w:sz w:val="20"/>
                      <w:szCs w:val="20"/>
                    </w:rPr>
                    <w:t>003</w:t>
                  </w:r>
                </w:p>
              </w:tc>
              <w:tc>
                <w:tcPr>
                  <w:tcW w:w="1376" w:type="dxa"/>
                </w:tcPr>
                <w:p w:rsidR="00906D40" w:rsidRPr="000E3907" w:rsidRDefault="00906D40" w:rsidP="00906D40">
                  <w:pPr>
                    <w:spacing w:after="0"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906D40" w:rsidRPr="000E3907" w:rsidRDefault="00906D40" w:rsidP="00906D40">
                  <w:pPr>
                    <w:spacing w:after="0"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79" w:type="dxa"/>
                </w:tcPr>
                <w:p w:rsidR="00906D40" w:rsidRPr="000E3907" w:rsidRDefault="00906D40" w:rsidP="00906D40">
                  <w:pPr>
                    <w:spacing w:after="0" w:line="240" w:lineRule="auto"/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81" w:type="dxa"/>
                </w:tcPr>
                <w:p w:rsidR="00906D40" w:rsidRPr="000E3907" w:rsidRDefault="00906D40" w:rsidP="00906D40">
                  <w:pPr>
                    <w:spacing w:after="0"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06D40" w:rsidRPr="000E3907" w:rsidTr="00870098">
              <w:trPr>
                <w:cantSplit/>
              </w:trPr>
              <w:tc>
                <w:tcPr>
                  <w:tcW w:w="704" w:type="dxa"/>
                </w:tcPr>
                <w:p w:rsidR="00906D40" w:rsidRPr="000E3907" w:rsidRDefault="00906D40" w:rsidP="00906D40">
                  <w:pPr>
                    <w:spacing w:after="0"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0E3907">
                    <w:rPr>
                      <w:sz w:val="20"/>
                      <w:szCs w:val="20"/>
                    </w:rPr>
                    <w:t>004</w:t>
                  </w:r>
                </w:p>
              </w:tc>
              <w:tc>
                <w:tcPr>
                  <w:tcW w:w="1376" w:type="dxa"/>
                </w:tcPr>
                <w:p w:rsidR="00906D40" w:rsidRPr="000E3907" w:rsidRDefault="00906D40" w:rsidP="00906D40">
                  <w:pPr>
                    <w:spacing w:after="0"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906D40" w:rsidRPr="000E3907" w:rsidRDefault="00906D40" w:rsidP="00906D40">
                  <w:pPr>
                    <w:spacing w:after="0"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79" w:type="dxa"/>
                </w:tcPr>
                <w:p w:rsidR="00906D40" w:rsidRPr="000E3907" w:rsidRDefault="00906D40" w:rsidP="00906D40">
                  <w:pPr>
                    <w:spacing w:after="0" w:line="240" w:lineRule="auto"/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81" w:type="dxa"/>
                </w:tcPr>
                <w:p w:rsidR="00906D40" w:rsidRPr="000E3907" w:rsidRDefault="00906D40" w:rsidP="00906D40">
                  <w:pPr>
                    <w:spacing w:after="0"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06D40" w:rsidRPr="000E3907" w:rsidTr="00870098">
              <w:trPr>
                <w:cantSplit/>
              </w:trPr>
              <w:tc>
                <w:tcPr>
                  <w:tcW w:w="704" w:type="dxa"/>
                </w:tcPr>
                <w:p w:rsidR="00906D40" w:rsidRPr="000E3907" w:rsidRDefault="00906D40" w:rsidP="00906D40">
                  <w:pPr>
                    <w:spacing w:after="0"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0E3907">
                    <w:rPr>
                      <w:sz w:val="20"/>
                      <w:szCs w:val="20"/>
                    </w:rPr>
                    <w:t>005</w:t>
                  </w:r>
                </w:p>
              </w:tc>
              <w:tc>
                <w:tcPr>
                  <w:tcW w:w="1376" w:type="dxa"/>
                </w:tcPr>
                <w:p w:rsidR="00906D40" w:rsidRPr="000E3907" w:rsidRDefault="00906D40" w:rsidP="00906D40">
                  <w:pPr>
                    <w:spacing w:after="0"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906D40" w:rsidRPr="000E3907" w:rsidRDefault="00906D40" w:rsidP="00906D40">
                  <w:pPr>
                    <w:spacing w:after="0"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79" w:type="dxa"/>
                </w:tcPr>
                <w:p w:rsidR="00906D40" w:rsidRPr="000E3907" w:rsidRDefault="00906D40" w:rsidP="00906D40">
                  <w:pPr>
                    <w:spacing w:after="0" w:line="240" w:lineRule="auto"/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81" w:type="dxa"/>
                </w:tcPr>
                <w:p w:rsidR="00906D40" w:rsidRPr="000E3907" w:rsidRDefault="00906D40" w:rsidP="00906D40">
                  <w:pPr>
                    <w:spacing w:after="0"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06D40" w:rsidRPr="000E3907" w:rsidTr="00870098">
              <w:trPr>
                <w:cantSplit/>
              </w:trPr>
              <w:tc>
                <w:tcPr>
                  <w:tcW w:w="704" w:type="dxa"/>
                </w:tcPr>
                <w:p w:rsidR="00906D40" w:rsidRPr="000E3907" w:rsidRDefault="00906D40" w:rsidP="00906D40">
                  <w:pPr>
                    <w:spacing w:after="0"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0E3907">
                    <w:rPr>
                      <w:sz w:val="20"/>
                      <w:szCs w:val="20"/>
                    </w:rPr>
                    <w:t>006</w:t>
                  </w:r>
                </w:p>
              </w:tc>
              <w:tc>
                <w:tcPr>
                  <w:tcW w:w="1376" w:type="dxa"/>
                </w:tcPr>
                <w:p w:rsidR="00906D40" w:rsidRPr="000E3907" w:rsidRDefault="00906D40" w:rsidP="00906D40">
                  <w:pPr>
                    <w:spacing w:after="0"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906D40" w:rsidRPr="000E3907" w:rsidRDefault="00906D40" w:rsidP="00906D40">
                  <w:pPr>
                    <w:spacing w:after="0"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79" w:type="dxa"/>
                </w:tcPr>
                <w:p w:rsidR="00906D40" w:rsidRPr="000E3907" w:rsidRDefault="00906D40" w:rsidP="00906D40">
                  <w:pPr>
                    <w:spacing w:after="0" w:line="240" w:lineRule="auto"/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81" w:type="dxa"/>
                </w:tcPr>
                <w:p w:rsidR="00906D40" w:rsidRPr="000E3907" w:rsidRDefault="00906D40" w:rsidP="00906D40">
                  <w:pPr>
                    <w:spacing w:after="0"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06D40" w:rsidRPr="000E3907" w:rsidTr="00870098">
              <w:trPr>
                <w:cantSplit/>
              </w:trPr>
              <w:tc>
                <w:tcPr>
                  <w:tcW w:w="704" w:type="dxa"/>
                </w:tcPr>
                <w:p w:rsidR="00906D40" w:rsidRPr="000E3907" w:rsidRDefault="00906D40" w:rsidP="00906D40">
                  <w:pPr>
                    <w:spacing w:after="0"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0E3907">
                    <w:rPr>
                      <w:sz w:val="20"/>
                      <w:szCs w:val="20"/>
                    </w:rPr>
                    <w:t>007</w:t>
                  </w:r>
                </w:p>
              </w:tc>
              <w:tc>
                <w:tcPr>
                  <w:tcW w:w="1376" w:type="dxa"/>
                </w:tcPr>
                <w:p w:rsidR="00906D40" w:rsidRPr="000E3907" w:rsidRDefault="00906D40" w:rsidP="00906D40">
                  <w:pPr>
                    <w:spacing w:after="0"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906D40" w:rsidRPr="000E3907" w:rsidRDefault="00906D40" w:rsidP="00906D40">
                  <w:pPr>
                    <w:spacing w:after="0"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79" w:type="dxa"/>
                </w:tcPr>
                <w:p w:rsidR="00906D40" w:rsidRPr="000E3907" w:rsidRDefault="00906D40" w:rsidP="00906D40">
                  <w:pPr>
                    <w:spacing w:after="0" w:line="240" w:lineRule="auto"/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81" w:type="dxa"/>
                </w:tcPr>
                <w:p w:rsidR="00906D40" w:rsidRPr="000E3907" w:rsidRDefault="00906D40" w:rsidP="00906D40">
                  <w:pPr>
                    <w:spacing w:after="0"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06D40" w:rsidRPr="000E3907" w:rsidTr="00870098">
              <w:trPr>
                <w:cantSplit/>
              </w:trPr>
              <w:tc>
                <w:tcPr>
                  <w:tcW w:w="704" w:type="dxa"/>
                </w:tcPr>
                <w:p w:rsidR="00906D40" w:rsidRPr="000E3907" w:rsidRDefault="00906D40" w:rsidP="00906D40">
                  <w:pPr>
                    <w:spacing w:after="0"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0E3907">
                    <w:rPr>
                      <w:sz w:val="20"/>
                      <w:szCs w:val="20"/>
                    </w:rPr>
                    <w:t>008</w:t>
                  </w:r>
                </w:p>
              </w:tc>
              <w:tc>
                <w:tcPr>
                  <w:tcW w:w="1376" w:type="dxa"/>
                </w:tcPr>
                <w:p w:rsidR="00906D40" w:rsidRPr="000E3907" w:rsidRDefault="00906D40" w:rsidP="00906D40">
                  <w:pPr>
                    <w:spacing w:after="0"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906D40" w:rsidRPr="000E3907" w:rsidRDefault="00906D40" w:rsidP="00906D40">
                  <w:pPr>
                    <w:spacing w:after="0"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79" w:type="dxa"/>
                </w:tcPr>
                <w:p w:rsidR="00906D40" w:rsidRPr="000E3907" w:rsidRDefault="00906D40" w:rsidP="00906D40">
                  <w:pPr>
                    <w:spacing w:after="0" w:line="240" w:lineRule="auto"/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81" w:type="dxa"/>
                </w:tcPr>
                <w:p w:rsidR="00906D40" w:rsidRPr="000E3907" w:rsidRDefault="00906D40" w:rsidP="00906D40">
                  <w:pPr>
                    <w:spacing w:after="0"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06D40" w:rsidRPr="000E3907" w:rsidTr="00870098">
              <w:trPr>
                <w:cantSplit/>
              </w:trPr>
              <w:tc>
                <w:tcPr>
                  <w:tcW w:w="704" w:type="dxa"/>
                </w:tcPr>
                <w:p w:rsidR="00906D40" w:rsidRPr="000E3907" w:rsidRDefault="00906D40" w:rsidP="00906D40">
                  <w:pPr>
                    <w:spacing w:after="0"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0E3907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1376" w:type="dxa"/>
                </w:tcPr>
                <w:p w:rsidR="00906D40" w:rsidRPr="000E3907" w:rsidRDefault="00906D40" w:rsidP="00906D40">
                  <w:pPr>
                    <w:spacing w:after="0"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906D40" w:rsidRPr="000E3907" w:rsidRDefault="00906D40" w:rsidP="00906D40">
                  <w:pPr>
                    <w:spacing w:after="0"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79" w:type="dxa"/>
                </w:tcPr>
                <w:p w:rsidR="00906D40" w:rsidRPr="000E3907" w:rsidRDefault="00906D40" w:rsidP="00906D40">
                  <w:pPr>
                    <w:spacing w:after="0" w:line="240" w:lineRule="auto"/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81" w:type="dxa"/>
                </w:tcPr>
                <w:p w:rsidR="00906D40" w:rsidRPr="000E3907" w:rsidRDefault="00906D40" w:rsidP="00906D40">
                  <w:pPr>
                    <w:spacing w:after="0"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06D40" w:rsidRPr="000E3907" w:rsidTr="00870098">
              <w:trPr>
                <w:cantSplit/>
              </w:trPr>
              <w:tc>
                <w:tcPr>
                  <w:tcW w:w="704" w:type="dxa"/>
                </w:tcPr>
                <w:p w:rsidR="00906D40" w:rsidRPr="000E3907" w:rsidRDefault="00906D40" w:rsidP="00906D40">
                  <w:pPr>
                    <w:spacing w:after="0"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0E3907">
                    <w:rPr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1376" w:type="dxa"/>
                </w:tcPr>
                <w:p w:rsidR="00906D40" w:rsidRPr="000E3907" w:rsidRDefault="00906D40" w:rsidP="00906D40">
                  <w:pPr>
                    <w:spacing w:after="0"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906D40" w:rsidRPr="000E3907" w:rsidRDefault="00906D40" w:rsidP="00906D40">
                  <w:pPr>
                    <w:spacing w:after="0"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79" w:type="dxa"/>
                </w:tcPr>
                <w:p w:rsidR="00906D40" w:rsidRPr="000E3907" w:rsidRDefault="00906D40" w:rsidP="00906D40">
                  <w:pPr>
                    <w:spacing w:after="0" w:line="240" w:lineRule="auto"/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81" w:type="dxa"/>
                </w:tcPr>
                <w:p w:rsidR="00906D40" w:rsidRPr="000E3907" w:rsidRDefault="00906D40" w:rsidP="00906D40">
                  <w:pPr>
                    <w:spacing w:after="0"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06D40" w:rsidRPr="000E3907" w:rsidTr="00870098">
              <w:trPr>
                <w:cantSplit/>
              </w:trPr>
              <w:tc>
                <w:tcPr>
                  <w:tcW w:w="704" w:type="dxa"/>
                </w:tcPr>
                <w:p w:rsidR="00906D40" w:rsidRPr="000E3907" w:rsidRDefault="00345EBD" w:rsidP="00906D40">
                  <w:pPr>
                    <w:spacing w:after="0"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0E3907">
                    <w:rPr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1376" w:type="dxa"/>
                </w:tcPr>
                <w:p w:rsidR="00906D40" w:rsidRPr="000E3907" w:rsidRDefault="00906D40" w:rsidP="00906D40">
                  <w:pPr>
                    <w:spacing w:after="0"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906D40" w:rsidRPr="000E3907" w:rsidRDefault="00906D40" w:rsidP="00906D40">
                  <w:pPr>
                    <w:spacing w:after="0"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79" w:type="dxa"/>
                </w:tcPr>
                <w:p w:rsidR="00906D40" w:rsidRPr="000E3907" w:rsidRDefault="00906D40" w:rsidP="00906D40">
                  <w:pPr>
                    <w:spacing w:after="0" w:line="240" w:lineRule="auto"/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81" w:type="dxa"/>
                </w:tcPr>
                <w:p w:rsidR="00906D40" w:rsidRPr="000E3907" w:rsidRDefault="00906D40" w:rsidP="00906D40">
                  <w:pPr>
                    <w:spacing w:after="0"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06D40" w:rsidRPr="000E3907" w:rsidTr="00870098">
              <w:trPr>
                <w:cantSplit/>
              </w:trPr>
              <w:tc>
                <w:tcPr>
                  <w:tcW w:w="704" w:type="dxa"/>
                </w:tcPr>
                <w:p w:rsidR="00906D40" w:rsidRPr="000E3907" w:rsidRDefault="00906D40" w:rsidP="00906D40">
                  <w:pPr>
                    <w:spacing w:after="0"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0E3907">
                    <w:rPr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1376" w:type="dxa"/>
                </w:tcPr>
                <w:p w:rsidR="00906D40" w:rsidRPr="000E3907" w:rsidRDefault="00906D40" w:rsidP="00906D40">
                  <w:pPr>
                    <w:spacing w:after="0"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906D40" w:rsidRPr="000E3907" w:rsidRDefault="00906D40" w:rsidP="00906D40">
                  <w:pPr>
                    <w:spacing w:after="0"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79" w:type="dxa"/>
                </w:tcPr>
                <w:p w:rsidR="00906D40" w:rsidRPr="000E3907" w:rsidRDefault="00906D40" w:rsidP="00906D40">
                  <w:pPr>
                    <w:spacing w:after="0" w:line="240" w:lineRule="auto"/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81" w:type="dxa"/>
                </w:tcPr>
                <w:p w:rsidR="00906D40" w:rsidRPr="000E3907" w:rsidRDefault="00906D40" w:rsidP="00906D40">
                  <w:pPr>
                    <w:spacing w:after="0"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06D40" w:rsidRPr="000E3907" w:rsidTr="00870098">
              <w:trPr>
                <w:cantSplit/>
              </w:trPr>
              <w:tc>
                <w:tcPr>
                  <w:tcW w:w="704" w:type="dxa"/>
                </w:tcPr>
                <w:p w:rsidR="00906D40" w:rsidRPr="000E3907" w:rsidRDefault="00906D40" w:rsidP="00906D40">
                  <w:pPr>
                    <w:spacing w:after="0" w:line="240" w:lineRule="auto"/>
                    <w:ind w:firstLine="0"/>
                    <w:rPr>
                      <w:b/>
                    </w:rPr>
                  </w:pPr>
                </w:p>
              </w:tc>
              <w:tc>
                <w:tcPr>
                  <w:tcW w:w="1376" w:type="dxa"/>
                </w:tcPr>
                <w:p w:rsidR="00906D40" w:rsidRPr="000E3907" w:rsidRDefault="00906D40" w:rsidP="00906D40">
                  <w:pPr>
                    <w:spacing w:after="0" w:line="240" w:lineRule="auto"/>
                    <w:ind w:firstLine="0"/>
                    <w:jc w:val="right"/>
                    <w:rPr>
                      <w:b/>
                    </w:rPr>
                  </w:pPr>
                  <w:r w:rsidRPr="000E3907">
                    <w:rPr>
                      <w:b/>
                    </w:rPr>
                    <w:t>Итого</w:t>
                  </w:r>
                </w:p>
              </w:tc>
              <w:tc>
                <w:tcPr>
                  <w:tcW w:w="1417" w:type="dxa"/>
                </w:tcPr>
                <w:p w:rsidR="00906D40" w:rsidRPr="000E3907" w:rsidRDefault="00906D40" w:rsidP="00906D40">
                  <w:pPr>
                    <w:spacing w:after="0" w:line="240" w:lineRule="auto"/>
                    <w:ind w:firstLine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179" w:type="dxa"/>
                </w:tcPr>
                <w:p w:rsidR="00906D40" w:rsidRPr="000E3907" w:rsidRDefault="00906D40" w:rsidP="00906D40">
                  <w:pPr>
                    <w:spacing w:after="0" w:line="240" w:lineRule="auto"/>
                    <w:ind w:firstLine="0"/>
                    <w:rPr>
                      <w:b/>
                    </w:rPr>
                  </w:pPr>
                </w:p>
              </w:tc>
              <w:tc>
                <w:tcPr>
                  <w:tcW w:w="1281" w:type="dxa"/>
                </w:tcPr>
                <w:p w:rsidR="00906D40" w:rsidRPr="000E3907" w:rsidRDefault="00906D40" w:rsidP="00906D40">
                  <w:pPr>
                    <w:spacing w:after="0" w:line="240" w:lineRule="auto"/>
                    <w:ind w:firstLine="0"/>
                    <w:jc w:val="center"/>
                    <w:rPr>
                      <w:b/>
                    </w:rPr>
                  </w:pPr>
                </w:p>
              </w:tc>
            </w:tr>
          </w:tbl>
          <w:p w:rsidR="00BE5B1E" w:rsidRPr="000E3907" w:rsidRDefault="00BE5B1E" w:rsidP="00906D40">
            <w:pPr>
              <w:rPr>
                <w:b/>
              </w:rPr>
            </w:pPr>
          </w:p>
          <w:p w:rsidR="00906D40" w:rsidRPr="000E3907" w:rsidRDefault="00BE5B1E" w:rsidP="00906D40">
            <w:pPr>
              <w:rPr>
                <w:b/>
              </w:rPr>
            </w:pPr>
            <w:r w:rsidRPr="000E3907">
              <w:rPr>
                <w:b/>
              </w:rPr>
              <w:t>С положением и критериями оценки достижений ознакомлен и согласен.</w:t>
            </w:r>
          </w:p>
          <w:p w:rsidR="00BE5B1E" w:rsidRPr="000E3907" w:rsidRDefault="00BE5B1E" w:rsidP="00906D40">
            <w:pPr>
              <w:rPr>
                <w:b/>
              </w:rPr>
            </w:pPr>
          </w:p>
          <w:p w:rsidR="00906D40" w:rsidRPr="000E3907" w:rsidRDefault="00906D40" w:rsidP="00906D40">
            <w:pPr>
              <w:rPr>
                <w:b/>
              </w:rPr>
            </w:pPr>
            <w:r w:rsidRPr="000E3907">
              <w:rPr>
                <w:b/>
              </w:rPr>
              <w:t>Дата</w:t>
            </w:r>
            <w:r w:rsidRPr="000E3907">
              <w:rPr>
                <w:b/>
              </w:rPr>
              <w:tab/>
            </w:r>
            <w:r w:rsidRPr="000E3907">
              <w:rPr>
                <w:b/>
              </w:rPr>
              <w:tab/>
            </w:r>
            <w:r w:rsidRPr="000E3907">
              <w:rPr>
                <w:b/>
              </w:rPr>
              <w:tab/>
            </w:r>
            <w:r w:rsidRPr="000E3907">
              <w:rPr>
                <w:b/>
              </w:rPr>
              <w:tab/>
            </w:r>
            <w:r w:rsidRPr="000E3907">
              <w:rPr>
                <w:b/>
              </w:rPr>
              <w:tab/>
            </w:r>
            <w:r w:rsidRPr="000E3907">
              <w:rPr>
                <w:b/>
              </w:rPr>
              <w:tab/>
            </w:r>
            <w:r w:rsidRPr="000E3907">
              <w:rPr>
                <w:b/>
              </w:rPr>
              <w:tab/>
            </w:r>
            <w:r w:rsidRPr="000E3907">
              <w:rPr>
                <w:b/>
              </w:rPr>
              <w:tab/>
            </w:r>
            <w:r w:rsidRPr="000E3907">
              <w:rPr>
                <w:b/>
              </w:rPr>
              <w:tab/>
              <w:t>И.О. Фамилия</w:t>
            </w:r>
          </w:p>
          <w:p w:rsidR="00906D40" w:rsidRPr="000E3907" w:rsidRDefault="00906D40" w:rsidP="00906D40">
            <w:pPr>
              <w:ind w:left="2836"/>
              <w:rPr>
                <w:i/>
                <w:sz w:val="20"/>
              </w:rPr>
            </w:pPr>
            <w:r w:rsidRPr="000E3907">
              <w:rPr>
                <w:i/>
                <w:sz w:val="20"/>
              </w:rPr>
              <w:t>(Подпись)</w:t>
            </w:r>
          </w:p>
          <w:p w:rsidR="00906D40" w:rsidRPr="000E3907" w:rsidRDefault="00906D40">
            <w:pPr>
              <w:ind w:firstLine="0"/>
              <w:rPr>
                <w:rFonts w:cs="Times New Roman"/>
                <w:szCs w:val="24"/>
              </w:rPr>
            </w:pPr>
          </w:p>
          <w:p w:rsidR="00906D40" w:rsidRPr="000E3907" w:rsidRDefault="00013723">
            <w:pPr>
              <w:ind w:firstLine="0"/>
              <w:rPr>
                <w:rFonts w:cs="Times New Roman"/>
                <w:szCs w:val="24"/>
              </w:rPr>
            </w:pPr>
            <w:r w:rsidRPr="000E3907">
              <w:rPr>
                <w:rFonts w:cs="Times New Roman"/>
                <w:szCs w:val="24"/>
              </w:rPr>
              <w:t>Документы проверены.</w:t>
            </w:r>
          </w:p>
          <w:p w:rsidR="008F6BEF" w:rsidRPr="000E3907" w:rsidRDefault="008F6BEF">
            <w:pPr>
              <w:ind w:firstLine="0"/>
              <w:rPr>
                <w:rFonts w:cs="Times New Roman"/>
                <w:szCs w:val="24"/>
              </w:rPr>
            </w:pPr>
          </w:p>
          <w:p w:rsidR="00013723" w:rsidRPr="000E3907" w:rsidRDefault="00013723">
            <w:pPr>
              <w:ind w:firstLine="0"/>
              <w:rPr>
                <w:rFonts w:cs="Times New Roman"/>
                <w:szCs w:val="24"/>
                <w:u w:val="single"/>
              </w:rPr>
            </w:pPr>
            <w:r w:rsidRPr="000E3907">
              <w:rPr>
                <w:rFonts w:cs="Times New Roman"/>
                <w:szCs w:val="24"/>
              </w:rPr>
              <w:tab/>
            </w:r>
            <w:r w:rsidRPr="000E3907">
              <w:rPr>
                <w:rFonts w:cs="Times New Roman"/>
                <w:szCs w:val="24"/>
                <w:u w:val="single"/>
              </w:rPr>
              <w:tab/>
            </w:r>
            <w:r w:rsidRPr="000E3907">
              <w:rPr>
                <w:rFonts w:cs="Times New Roman"/>
                <w:szCs w:val="24"/>
                <w:u w:val="single"/>
              </w:rPr>
              <w:tab/>
            </w:r>
            <w:r w:rsidRPr="000E3907">
              <w:rPr>
                <w:rFonts w:cs="Times New Roman"/>
                <w:szCs w:val="24"/>
                <w:u w:val="single"/>
              </w:rPr>
              <w:tab/>
            </w:r>
            <w:r w:rsidRPr="000E3907">
              <w:rPr>
                <w:rFonts w:cs="Times New Roman"/>
                <w:szCs w:val="24"/>
              </w:rPr>
              <w:tab/>
            </w:r>
            <w:r w:rsidR="008F6BEF" w:rsidRPr="000E3907">
              <w:rPr>
                <w:rFonts w:cs="Times New Roman"/>
                <w:szCs w:val="24"/>
                <w:u w:val="single"/>
              </w:rPr>
              <w:tab/>
            </w:r>
            <w:r w:rsidR="008F6BEF" w:rsidRPr="000E3907">
              <w:rPr>
                <w:rFonts w:cs="Times New Roman"/>
                <w:szCs w:val="24"/>
                <w:u w:val="single"/>
              </w:rPr>
              <w:tab/>
            </w:r>
            <w:r w:rsidR="008F6BEF" w:rsidRPr="000E3907">
              <w:rPr>
                <w:rFonts w:cs="Times New Roman"/>
                <w:szCs w:val="24"/>
                <w:u w:val="single"/>
              </w:rPr>
              <w:tab/>
            </w:r>
            <w:r w:rsidR="008F6BEF" w:rsidRPr="000E3907">
              <w:rPr>
                <w:rFonts w:cs="Times New Roman"/>
                <w:szCs w:val="24"/>
                <w:u w:val="single"/>
              </w:rPr>
              <w:tab/>
            </w:r>
            <w:r w:rsidRPr="000E3907">
              <w:rPr>
                <w:rFonts w:cs="Times New Roman"/>
                <w:szCs w:val="24"/>
              </w:rPr>
              <w:tab/>
            </w:r>
            <w:r w:rsidRPr="000E3907">
              <w:rPr>
                <w:rFonts w:cs="Times New Roman"/>
                <w:szCs w:val="24"/>
                <w:u w:val="single"/>
              </w:rPr>
              <w:tab/>
            </w:r>
            <w:r w:rsidRPr="000E3907">
              <w:rPr>
                <w:rFonts w:cs="Times New Roman"/>
                <w:szCs w:val="24"/>
                <w:u w:val="single"/>
              </w:rPr>
              <w:tab/>
            </w:r>
            <w:r w:rsidRPr="000E3907">
              <w:rPr>
                <w:rFonts w:cs="Times New Roman"/>
                <w:szCs w:val="24"/>
                <w:u w:val="single"/>
              </w:rPr>
              <w:tab/>
            </w:r>
            <w:r w:rsidRPr="000E3907">
              <w:rPr>
                <w:rFonts w:cs="Times New Roman"/>
                <w:szCs w:val="24"/>
                <w:u w:val="single"/>
              </w:rPr>
              <w:tab/>
            </w:r>
          </w:p>
          <w:p w:rsidR="00013723" w:rsidRPr="000E3907" w:rsidRDefault="00013723">
            <w:pPr>
              <w:ind w:firstLine="0"/>
              <w:rPr>
                <w:rFonts w:cs="Times New Roman"/>
                <w:i/>
                <w:sz w:val="18"/>
                <w:szCs w:val="24"/>
              </w:rPr>
            </w:pPr>
            <w:r w:rsidRPr="000E3907">
              <w:rPr>
                <w:rFonts w:cs="Times New Roman"/>
                <w:i/>
                <w:sz w:val="18"/>
                <w:szCs w:val="24"/>
              </w:rPr>
              <w:tab/>
              <w:t>Должность</w:t>
            </w:r>
            <w:r w:rsidRPr="000E3907">
              <w:rPr>
                <w:rFonts w:cs="Times New Roman"/>
                <w:i/>
                <w:sz w:val="18"/>
                <w:szCs w:val="24"/>
              </w:rPr>
              <w:tab/>
            </w:r>
            <w:r w:rsidRPr="000E3907">
              <w:rPr>
                <w:rFonts w:cs="Times New Roman"/>
                <w:i/>
                <w:sz w:val="18"/>
                <w:szCs w:val="24"/>
              </w:rPr>
              <w:tab/>
            </w:r>
            <w:r w:rsidRPr="000E3907">
              <w:rPr>
                <w:rFonts w:cs="Times New Roman"/>
                <w:i/>
                <w:sz w:val="18"/>
                <w:szCs w:val="24"/>
              </w:rPr>
              <w:tab/>
            </w:r>
            <w:r w:rsidRPr="000E3907">
              <w:rPr>
                <w:i/>
                <w:sz w:val="20"/>
              </w:rPr>
              <w:t>Подпись</w:t>
            </w:r>
            <w:r w:rsidRPr="000E3907">
              <w:rPr>
                <w:rFonts w:cs="Times New Roman"/>
                <w:i/>
                <w:sz w:val="18"/>
                <w:szCs w:val="24"/>
              </w:rPr>
              <w:tab/>
            </w:r>
            <w:r w:rsidRPr="000E3907">
              <w:rPr>
                <w:rFonts w:cs="Times New Roman"/>
                <w:i/>
                <w:sz w:val="18"/>
                <w:szCs w:val="24"/>
              </w:rPr>
              <w:tab/>
            </w:r>
            <w:r w:rsidRPr="000E3907">
              <w:rPr>
                <w:rFonts w:cs="Times New Roman"/>
                <w:i/>
                <w:sz w:val="18"/>
                <w:szCs w:val="24"/>
              </w:rPr>
              <w:tab/>
            </w:r>
            <w:r w:rsidRPr="000E3907">
              <w:rPr>
                <w:rFonts w:cs="Times New Roman"/>
                <w:i/>
                <w:sz w:val="18"/>
                <w:szCs w:val="24"/>
              </w:rPr>
              <w:tab/>
            </w:r>
            <w:r w:rsidRPr="000E3907">
              <w:rPr>
                <w:rFonts w:cs="Times New Roman"/>
                <w:i/>
                <w:sz w:val="18"/>
                <w:szCs w:val="24"/>
              </w:rPr>
              <w:tab/>
              <w:t>И.О. Фамилия</w:t>
            </w:r>
          </w:p>
          <w:p w:rsidR="00906D40" w:rsidRPr="000E3907" w:rsidRDefault="00906D40">
            <w:pPr>
              <w:ind w:firstLine="0"/>
              <w:rPr>
                <w:rFonts w:cs="Times New Roman"/>
                <w:szCs w:val="24"/>
              </w:rPr>
            </w:pPr>
          </w:p>
        </w:tc>
      </w:tr>
    </w:tbl>
    <w:p w:rsidR="004724CD" w:rsidRPr="000E3907" w:rsidRDefault="007D2F02" w:rsidP="007256D0">
      <w:pPr>
        <w:pStyle w:val="5"/>
        <w:numPr>
          <w:ilvl w:val="0"/>
          <w:numId w:val="0"/>
        </w:numPr>
        <w:ind w:left="851"/>
      </w:pPr>
      <w:r w:rsidRPr="000E3907">
        <w:br w:type="page"/>
      </w:r>
      <w:bookmarkStart w:id="41" w:name="_Toc419656761"/>
      <w:r w:rsidR="004724CD" w:rsidRPr="000E3907">
        <w:lastRenderedPageBreak/>
        <w:t>Приложение 2</w:t>
      </w:r>
      <w:r w:rsidR="00D3419F" w:rsidRPr="000E3907">
        <w:t xml:space="preserve"> Значения </w:t>
      </w:r>
      <w:r w:rsidR="00870098" w:rsidRPr="000E3907">
        <w:t>к</w:t>
      </w:r>
      <w:r w:rsidR="00906D40" w:rsidRPr="000E3907">
        <w:t xml:space="preserve">ритериев </w:t>
      </w:r>
      <w:r w:rsidR="00D3419F" w:rsidRPr="000E3907">
        <w:t>показателей рейтинга</w:t>
      </w:r>
      <w:bookmarkEnd w:id="41"/>
    </w:p>
    <w:p w:rsidR="004724CD" w:rsidRPr="000E3907" w:rsidRDefault="001577EF" w:rsidP="00F96EE4">
      <w:pPr>
        <w:keepNext/>
        <w:spacing w:before="240" w:line="240" w:lineRule="auto"/>
        <w:rPr>
          <w:b/>
        </w:rPr>
      </w:pPr>
      <w:r w:rsidRPr="000E3907">
        <w:rPr>
          <w:b/>
        </w:rPr>
        <w:t xml:space="preserve">Значения критериев показателей </w:t>
      </w:r>
      <w:r w:rsidR="004724CD" w:rsidRPr="000E3907">
        <w:rPr>
          <w:b/>
        </w:rPr>
        <w:t>по учебной деятельности</w:t>
      </w:r>
    </w:p>
    <w:p w:rsidR="004724CD" w:rsidRPr="000E3907" w:rsidRDefault="004724CD" w:rsidP="00BE6104">
      <w:pPr>
        <w:keepNext/>
        <w:spacing w:before="360" w:after="120" w:line="240" w:lineRule="auto"/>
        <w:ind w:firstLine="0"/>
        <w:rPr>
          <w:rFonts w:cs="Times New Roman"/>
        </w:rPr>
      </w:pPr>
      <w:r w:rsidRPr="000E3907">
        <w:rPr>
          <w:rFonts w:cs="Times New Roman"/>
        </w:rPr>
        <w:t>Таблица 1</w:t>
      </w:r>
      <w:r w:rsidR="00906D40" w:rsidRPr="000E3907">
        <w:rPr>
          <w:rFonts w:cs="Times New Roman"/>
        </w:rPr>
        <w:t xml:space="preserve"> – Успеваемость </w:t>
      </w:r>
    </w:p>
    <w:tbl>
      <w:tblPr>
        <w:tblW w:w="10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90"/>
        <w:gridCol w:w="6618"/>
        <w:gridCol w:w="1977"/>
      </w:tblGrid>
      <w:tr w:rsidR="00B64B4C" w:rsidRPr="000E3907" w:rsidTr="00B64B4C">
        <w:trPr>
          <w:trHeight w:val="20"/>
        </w:trPr>
        <w:tc>
          <w:tcPr>
            <w:tcW w:w="1490" w:type="dxa"/>
            <w:vAlign w:val="center"/>
          </w:tcPr>
          <w:p w:rsidR="00B64B4C" w:rsidRPr="000E3907" w:rsidRDefault="00B64B4C" w:rsidP="00F96EE4">
            <w:pPr>
              <w:keepNext/>
              <w:spacing w:after="0"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Номер</w:t>
            </w:r>
          </w:p>
        </w:tc>
        <w:tc>
          <w:tcPr>
            <w:tcW w:w="6618" w:type="dxa"/>
            <w:vAlign w:val="center"/>
          </w:tcPr>
          <w:p w:rsidR="00B64B4C" w:rsidRPr="000E3907" w:rsidRDefault="00B64B4C" w:rsidP="00F96EE4">
            <w:pPr>
              <w:keepNext/>
              <w:spacing w:after="0"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Критерий</w:t>
            </w:r>
          </w:p>
        </w:tc>
        <w:tc>
          <w:tcPr>
            <w:tcW w:w="1977" w:type="dxa"/>
            <w:vAlign w:val="center"/>
          </w:tcPr>
          <w:p w:rsidR="00B64B4C" w:rsidRPr="000E3907" w:rsidRDefault="00B64B4C" w:rsidP="00F96EE4">
            <w:pPr>
              <w:keepNext/>
              <w:spacing w:after="0"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Два предыдущих семестра</w:t>
            </w:r>
          </w:p>
        </w:tc>
      </w:tr>
      <w:tr w:rsidR="00B64B4C" w:rsidRPr="000E3907" w:rsidTr="00B64B4C">
        <w:trPr>
          <w:trHeight w:val="20"/>
        </w:trPr>
        <w:tc>
          <w:tcPr>
            <w:tcW w:w="1490" w:type="dxa"/>
            <w:vAlign w:val="center"/>
          </w:tcPr>
          <w:p w:rsidR="00B64B4C" w:rsidRPr="000E3907" w:rsidRDefault="00B64B4C" w:rsidP="004724CD">
            <w:pPr>
              <w:spacing w:after="0" w:line="240" w:lineRule="auto"/>
              <w:ind w:firstLine="0"/>
              <w:contextualSpacing/>
              <w:jc w:val="center"/>
            </w:pPr>
            <w:r w:rsidRPr="000E3907">
              <w:t>1.1</w:t>
            </w:r>
          </w:p>
        </w:tc>
        <w:tc>
          <w:tcPr>
            <w:tcW w:w="6618" w:type="dxa"/>
            <w:vAlign w:val="center"/>
          </w:tcPr>
          <w:p w:rsidR="00B64B4C" w:rsidRPr="000E3907" w:rsidRDefault="00B64B4C" w:rsidP="004724CD">
            <w:pPr>
              <w:spacing w:after="0" w:line="240" w:lineRule="auto"/>
              <w:ind w:firstLine="0"/>
              <w:contextualSpacing/>
              <w:jc w:val="left"/>
            </w:pPr>
            <w:r w:rsidRPr="000E3907">
              <w:t xml:space="preserve">Только оценки </w:t>
            </w:r>
            <w:r w:rsidRPr="000E3907">
              <w:br/>
              <w:t>«отлично» и «хорошо»</w:t>
            </w:r>
          </w:p>
        </w:tc>
        <w:tc>
          <w:tcPr>
            <w:tcW w:w="1977" w:type="dxa"/>
            <w:vAlign w:val="center"/>
          </w:tcPr>
          <w:p w:rsidR="00B64B4C" w:rsidRPr="000E3907" w:rsidRDefault="00B64B4C" w:rsidP="004724CD">
            <w:pPr>
              <w:spacing w:after="0" w:line="240" w:lineRule="auto"/>
              <w:ind w:firstLine="0"/>
              <w:contextualSpacing/>
              <w:jc w:val="center"/>
            </w:pPr>
            <w:r w:rsidRPr="000E3907">
              <w:t>7</w:t>
            </w:r>
          </w:p>
        </w:tc>
      </w:tr>
      <w:tr w:rsidR="00B64B4C" w:rsidRPr="000E3907" w:rsidTr="00B64B4C">
        <w:trPr>
          <w:trHeight w:val="20"/>
        </w:trPr>
        <w:tc>
          <w:tcPr>
            <w:tcW w:w="1490" w:type="dxa"/>
            <w:vAlign w:val="center"/>
          </w:tcPr>
          <w:p w:rsidR="00B64B4C" w:rsidRPr="000E3907" w:rsidRDefault="00B64B4C" w:rsidP="004724CD">
            <w:pPr>
              <w:spacing w:after="0" w:line="240" w:lineRule="auto"/>
              <w:ind w:firstLine="0"/>
              <w:contextualSpacing/>
              <w:jc w:val="center"/>
            </w:pPr>
            <w:r w:rsidRPr="000E3907">
              <w:t>1.2</w:t>
            </w:r>
          </w:p>
        </w:tc>
        <w:tc>
          <w:tcPr>
            <w:tcW w:w="6618" w:type="dxa"/>
            <w:vAlign w:val="center"/>
          </w:tcPr>
          <w:p w:rsidR="00B64B4C" w:rsidRPr="000E3907" w:rsidRDefault="00B64B4C" w:rsidP="004724CD">
            <w:pPr>
              <w:spacing w:after="0" w:line="240" w:lineRule="auto"/>
              <w:ind w:firstLine="0"/>
              <w:contextualSpacing/>
              <w:jc w:val="left"/>
            </w:pPr>
            <w:r w:rsidRPr="000E3907">
              <w:t xml:space="preserve">Только оценки </w:t>
            </w:r>
            <w:r w:rsidRPr="000E3907">
              <w:br/>
              <w:t>«отлично»</w:t>
            </w:r>
          </w:p>
        </w:tc>
        <w:tc>
          <w:tcPr>
            <w:tcW w:w="1977" w:type="dxa"/>
            <w:vAlign w:val="center"/>
          </w:tcPr>
          <w:p w:rsidR="00B64B4C" w:rsidRPr="000E3907" w:rsidRDefault="003C0FB3" w:rsidP="004724CD">
            <w:pPr>
              <w:spacing w:after="0" w:line="240" w:lineRule="auto"/>
              <w:ind w:firstLine="0"/>
              <w:contextualSpacing/>
              <w:jc w:val="center"/>
            </w:pPr>
            <w:r w:rsidRPr="000E3907">
              <w:t>25</w:t>
            </w:r>
          </w:p>
        </w:tc>
      </w:tr>
      <w:tr w:rsidR="00B64B4C" w:rsidRPr="000E3907" w:rsidTr="00B64B4C">
        <w:trPr>
          <w:trHeight w:val="20"/>
        </w:trPr>
        <w:tc>
          <w:tcPr>
            <w:tcW w:w="1490" w:type="dxa"/>
            <w:vAlign w:val="center"/>
          </w:tcPr>
          <w:p w:rsidR="00B64B4C" w:rsidRPr="000E3907" w:rsidRDefault="00B64B4C" w:rsidP="004724CD">
            <w:pPr>
              <w:spacing w:after="0" w:line="240" w:lineRule="auto"/>
              <w:ind w:firstLine="0"/>
              <w:contextualSpacing/>
              <w:jc w:val="center"/>
            </w:pPr>
            <w:r w:rsidRPr="000E3907">
              <w:t>Комментарий</w:t>
            </w:r>
          </w:p>
        </w:tc>
        <w:tc>
          <w:tcPr>
            <w:tcW w:w="6618" w:type="dxa"/>
            <w:vAlign w:val="center"/>
          </w:tcPr>
          <w:p w:rsidR="00B64B4C" w:rsidRPr="000E3907" w:rsidRDefault="00B64B4C" w:rsidP="004724CD">
            <w:pPr>
              <w:spacing w:after="0" w:line="240" w:lineRule="auto"/>
              <w:ind w:firstLine="0"/>
              <w:contextualSpacing/>
              <w:jc w:val="left"/>
            </w:pPr>
            <w:r w:rsidRPr="000E3907">
              <w:t>Учитываются оценки за экзамены, курсовые работы и проекты, оценки по практике, а также дифференцированные зачеты (подтверждается заверенной зачетной книжкой).</w:t>
            </w:r>
          </w:p>
        </w:tc>
        <w:tc>
          <w:tcPr>
            <w:tcW w:w="1977" w:type="dxa"/>
            <w:vAlign w:val="center"/>
          </w:tcPr>
          <w:p w:rsidR="00B64B4C" w:rsidRPr="000E3907" w:rsidRDefault="00B64B4C" w:rsidP="004724CD">
            <w:pPr>
              <w:spacing w:after="0" w:line="240" w:lineRule="auto"/>
              <w:ind w:firstLine="0"/>
              <w:contextualSpacing/>
              <w:jc w:val="center"/>
            </w:pPr>
          </w:p>
        </w:tc>
      </w:tr>
    </w:tbl>
    <w:p w:rsidR="000920DC" w:rsidRPr="000E3907" w:rsidRDefault="000920DC" w:rsidP="000920DC">
      <w:pPr>
        <w:keepNext/>
        <w:spacing w:before="360" w:after="120" w:line="240" w:lineRule="auto"/>
        <w:ind w:firstLine="0"/>
        <w:rPr>
          <w:rFonts w:cs="Times New Roman"/>
          <w:szCs w:val="24"/>
        </w:rPr>
      </w:pPr>
      <w:r w:rsidRPr="000E3907">
        <w:rPr>
          <w:rFonts w:cs="Times New Roman"/>
          <w:szCs w:val="24"/>
        </w:rPr>
        <w:t>Таблица 2 – Результаты проектной деятельности и опытно-конструкторской работы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88"/>
        <w:gridCol w:w="5652"/>
        <w:gridCol w:w="3066"/>
      </w:tblGrid>
      <w:tr w:rsidR="000920DC" w:rsidRPr="000E3907" w:rsidTr="00695179">
        <w:trPr>
          <w:trHeight w:val="256"/>
        </w:trPr>
        <w:tc>
          <w:tcPr>
            <w:tcW w:w="1488" w:type="dxa"/>
          </w:tcPr>
          <w:p w:rsidR="000920DC" w:rsidRPr="000E3907" w:rsidRDefault="000920DC" w:rsidP="007256D0">
            <w:pPr>
              <w:keepNext/>
              <w:spacing w:after="0" w:line="240" w:lineRule="auto"/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0E3907">
              <w:rPr>
                <w:rFonts w:cs="Times New Roman"/>
                <w:b/>
                <w:szCs w:val="24"/>
              </w:rPr>
              <w:t>Номер</w:t>
            </w:r>
          </w:p>
        </w:tc>
        <w:tc>
          <w:tcPr>
            <w:tcW w:w="5652" w:type="dxa"/>
          </w:tcPr>
          <w:p w:rsidR="000920DC" w:rsidRPr="000E3907" w:rsidRDefault="000920DC" w:rsidP="007256D0">
            <w:pPr>
              <w:keepNext/>
              <w:spacing w:after="0" w:line="240" w:lineRule="auto"/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0E3907">
              <w:rPr>
                <w:rFonts w:cs="Times New Roman"/>
                <w:b/>
                <w:szCs w:val="24"/>
              </w:rPr>
              <w:t>Критерий</w:t>
            </w:r>
          </w:p>
        </w:tc>
        <w:tc>
          <w:tcPr>
            <w:tcW w:w="3066" w:type="dxa"/>
          </w:tcPr>
          <w:p w:rsidR="000920DC" w:rsidRPr="000E3907" w:rsidRDefault="000920DC" w:rsidP="007256D0">
            <w:pPr>
              <w:keepNext/>
              <w:spacing w:after="0" w:line="240" w:lineRule="auto"/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0E3907">
              <w:rPr>
                <w:rFonts w:cs="Times New Roman"/>
                <w:b/>
                <w:szCs w:val="24"/>
              </w:rPr>
              <w:t>За один результат, баллов</w:t>
            </w:r>
          </w:p>
        </w:tc>
      </w:tr>
      <w:tr w:rsidR="000920DC" w:rsidRPr="000E3907" w:rsidTr="007256D0">
        <w:tc>
          <w:tcPr>
            <w:tcW w:w="1488" w:type="dxa"/>
          </w:tcPr>
          <w:p w:rsidR="000920DC" w:rsidRPr="000E3907" w:rsidRDefault="000920DC" w:rsidP="007256D0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0E3907">
              <w:rPr>
                <w:rFonts w:eastAsia="Times New Roman" w:cs="Times New Roman"/>
                <w:iCs/>
                <w:szCs w:val="24"/>
                <w:lang w:eastAsia="ru-RU"/>
              </w:rPr>
              <w:t>2.1</w:t>
            </w:r>
          </w:p>
        </w:tc>
        <w:tc>
          <w:tcPr>
            <w:tcW w:w="5652" w:type="dxa"/>
          </w:tcPr>
          <w:p w:rsidR="000920DC" w:rsidRPr="000E3907" w:rsidRDefault="000920DC" w:rsidP="007256D0">
            <w:pPr>
              <w:spacing w:after="0" w:line="240" w:lineRule="atLeast"/>
              <w:ind w:firstLine="0"/>
              <w:jc w:val="left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0E3907">
              <w:rPr>
                <w:rFonts w:eastAsia="Times New Roman" w:cs="Times New Roman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3066" w:type="dxa"/>
            <w:vAlign w:val="center"/>
          </w:tcPr>
          <w:p w:rsidR="000920DC" w:rsidRPr="000E3907" w:rsidRDefault="00695179" w:rsidP="007256D0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0E3907"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</w:tr>
      <w:tr w:rsidR="000920DC" w:rsidRPr="000E3907" w:rsidTr="007256D0">
        <w:tc>
          <w:tcPr>
            <w:tcW w:w="1488" w:type="dxa"/>
          </w:tcPr>
          <w:p w:rsidR="000920DC" w:rsidRPr="000E3907" w:rsidRDefault="000920DC" w:rsidP="007256D0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0E3907">
              <w:rPr>
                <w:rFonts w:eastAsia="Times New Roman" w:cs="Times New Roman"/>
                <w:iCs/>
                <w:szCs w:val="24"/>
                <w:lang w:eastAsia="ru-RU"/>
              </w:rPr>
              <w:t>2.2</w:t>
            </w:r>
          </w:p>
        </w:tc>
        <w:tc>
          <w:tcPr>
            <w:tcW w:w="5652" w:type="dxa"/>
          </w:tcPr>
          <w:p w:rsidR="000920DC" w:rsidRPr="000E3907" w:rsidRDefault="000920DC" w:rsidP="007256D0">
            <w:pPr>
              <w:spacing w:after="0" w:line="240" w:lineRule="atLeast"/>
              <w:ind w:firstLine="0"/>
              <w:jc w:val="left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0E3907">
              <w:rPr>
                <w:rFonts w:eastAsia="Times New Roman" w:cs="Times New Roman"/>
                <w:szCs w:val="24"/>
                <w:lang w:eastAsia="ru-RU"/>
              </w:rPr>
              <w:t>Опытно-конструкторская работа</w:t>
            </w:r>
          </w:p>
        </w:tc>
        <w:tc>
          <w:tcPr>
            <w:tcW w:w="3066" w:type="dxa"/>
            <w:vAlign w:val="center"/>
          </w:tcPr>
          <w:p w:rsidR="000920DC" w:rsidRPr="000E3907" w:rsidRDefault="00695179" w:rsidP="007256D0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0E3907"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</w:tr>
      <w:tr w:rsidR="000920DC" w:rsidRPr="000E3907" w:rsidTr="007256D0">
        <w:tc>
          <w:tcPr>
            <w:tcW w:w="1488" w:type="dxa"/>
          </w:tcPr>
          <w:p w:rsidR="000920DC" w:rsidRPr="000E3907" w:rsidRDefault="000920DC" w:rsidP="007256D0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0E3907">
              <w:rPr>
                <w:rFonts w:eastAsia="Times New Roman" w:cs="Times New Roman"/>
                <w:iCs/>
                <w:szCs w:val="24"/>
                <w:lang w:eastAsia="ru-RU"/>
              </w:rPr>
              <w:t>Комментарий</w:t>
            </w:r>
          </w:p>
        </w:tc>
        <w:tc>
          <w:tcPr>
            <w:tcW w:w="8718" w:type="dxa"/>
            <w:gridSpan w:val="2"/>
          </w:tcPr>
          <w:p w:rsidR="000920DC" w:rsidRPr="000E3907" w:rsidRDefault="000920DC" w:rsidP="000920DC">
            <w:pPr>
              <w:spacing w:after="0" w:line="240" w:lineRule="atLeast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0E3907">
              <w:rPr>
                <w:rFonts w:cs="Times New Roman"/>
                <w:szCs w:val="24"/>
              </w:rPr>
              <w:t>Достижения подтверждается диплом</w:t>
            </w:r>
            <w:r w:rsidR="00695179" w:rsidRPr="000E3907">
              <w:rPr>
                <w:rFonts w:cs="Times New Roman"/>
                <w:szCs w:val="24"/>
              </w:rPr>
              <w:t>ом, грамотой</w:t>
            </w:r>
            <w:r w:rsidR="00934CD6">
              <w:rPr>
                <w:rFonts w:cs="Times New Roman"/>
                <w:szCs w:val="24"/>
              </w:rPr>
              <w:t>,</w:t>
            </w:r>
            <w:r w:rsidR="00695179" w:rsidRPr="000E3907">
              <w:rPr>
                <w:rFonts w:cs="Times New Roman"/>
                <w:szCs w:val="24"/>
              </w:rPr>
              <w:t xml:space="preserve"> </w:t>
            </w:r>
            <w:r w:rsidR="008156A2" w:rsidRPr="000E3907">
              <w:rPr>
                <w:rFonts w:cs="Times New Roman"/>
                <w:szCs w:val="24"/>
              </w:rPr>
              <w:t>иным документом,</w:t>
            </w:r>
            <w:r w:rsidR="008156A2">
              <w:rPr>
                <w:rFonts w:cs="Times New Roman"/>
                <w:szCs w:val="24"/>
              </w:rPr>
              <w:t xml:space="preserve"> выданным на имя заявителя,</w:t>
            </w:r>
            <w:r w:rsidR="00695179" w:rsidRPr="000E3907">
              <w:rPr>
                <w:rFonts w:cs="Times New Roman"/>
                <w:szCs w:val="24"/>
              </w:rPr>
              <w:t xml:space="preserve"> свидетельствующем о независимой оценке результатов деятельности выданной внешними организациями или юридическими лицами. </w:t>
            </w:r>
          </w:p>
        </w:tc>
      </w:tr>
    </w:tbl>
    <w:p w:rsidR="004724CD" w:rsidRPr="000E3907" w:rsidRDefault="004724CD" w:rsidP="00BE6104">
      <w:pPr>
        <w:keepNext/>
        <w:spacing w:before="360" w:after="120" w:line="240" w:lineRule="auto"/>
        <w:ind w:firstLine="0"/>
        <w:rPr>
          <w:rFonts w:cs="Times New Roman"/>
        </w:rPr>
      </w:pPr>
      <w:r w:rsidRPr="000E3907">
        <w:rPr>
          <w:rFonts w:cs="Times New Roman"/>
        </w:rPr>
        <w:t xml:space="preserve">Таблица </w:t>
      </w:r>
      <w:r w:rsidR="00695179" w:rsidRPr="000E3907">
        <w:rPr>
          <w:rFonts w:cs="Times New Roman"/>
        </w:rPr>
        <w:t>3</w:t>
      </w:r>
      <w:r w:rsidR="00A904ED" w:rsidRPr="000E3907">
        <w:rPr>
          <w:rFonts w:cs="Times New Roman"/>
        </w:rPr>
        <w:t xml:space="preserve"> </w:t>
      </w:r>
      <w:r w:rsidR="0016459E" w:rsidRPr="000E3907">
        <w:rPr>
          <w:rFonts w:cs="Times New Roman"/>
        </w:rPr>
        <w:t>–</w:t>
      </w:r>
      <w:r w:rsidR="00A904ED" w:rsidRPr="000E3907">
        <w:rPr>
          <w:rFonts w:cs="Times New Roman"/>
        </w:rPr>
        <w:t xml:space="preserve"> </w:t>
      </w:r>
      <w:r w:rsidR="0016459E" w:rsidRPr="000E3907">
        <w:rPr>
          <w:rFonts w:cs="Times New Roman"/>
        </w:rPr>
        <w:t>Участие в мероприятиях</w:t>
      </w:r>
      <w:r w:rsidR="009719C3" w:rsidRPr="000E3907">
        <w:rPr>
          <w:rFonts w:cs="Times New Roman"/>
        </w:rPr>
        <w:t xml:space="preserve">                    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501"/>
        <w:gridCol w:w="2747"/>
        <w:gridCol w:w="1984"/>
        <w:gridCol w:w="1984"/>
        <w:gridCol w:w="1985"/>
      </w:tblGrid>
      <w:tr w:rsidR="00F53015" w:rsidRPr="000E3907" w:rsidTr="00F53015">
        <w:trPr>
          <w:cantSplit/>
          <w:trHeight w:val="20"/>
        </w:trPr>
        <w:tc>
          <w:tcPr>
            <w:tcW w:w="1501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53015" w:rsidRPr="000E3907" w:rsidRDefault="00F53015" w:rsidP="00ED4848">
            <w:pPr>
              <w:keepNext/>
              <w:spacing w:after="0" w:line="240" w:lineRule="auto"/>
              <w:ind w:firstLine="0"/>
              <w:contextualSpacing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Номер</w:t>
            </w:r>
          </w:p>
        </w:tc>
        <w:tc>
          <w:tcPr>
            <w:tcW w:w="2747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53015" w:rsidRPr="000E3907" w:rsidRDefault="00F53015" w:rsidP="00ED4848">
            <w:pPr>
              <w:keepNext/>
              <w:spacing w:after="0" w:line="240" w:lineRule="auto"/>
              <w:ind w:firstLine="0"/>
              <w:contextualSpacing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Критерий</w:t>
            </w:r>
          </w:p>
        </w:tc>
        <w:tc>
          <w:tcPr>
            <w:tcW w:w="1984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53015" w:rsidRPr="000E3907" w:rsidRDefault="00F53015" w:rsidP="00ED4848">
            <w:pPr>
              <w:keepNext/>
              <w:spacing w:after="0" w:line="240" w:lineRule="auto"/>
              <w:ind w:firstLine="0"/>
              <w:contextualSpacing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3 место</w:t>
            </w:r>
          </w:p>
        </w:tc>
        <w:tc>
          <w:tcPr>
            <w:tcW w:w="1984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53015" w:rsidRPr="000E3907" w:rsidRDefault="00F53015" w:rsidP="00ED4848">
            <w:pPr>
              <w:keepNext/>
              <w:spacing w:after="0" w:line="240" w:lineRule="auto"/>
              <w:ind w:firstLine="0"/>
              <w:contextualSpacing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2 место</w:t>
            </w:r>
          </w:p>
        </w:tc>
        <w:tc>
          <w:tcPr>
            <w:tcW w:w="1985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53015" w:rsidRPr="000E3907" w:rsidRDefault="00F53015" w:rsidP="00ED4848">
            <w:pPr>
              <w:keepNext/>
              <w:spacing w:after="0" w:line="240" w:lineRule="auto"/>
              <w:ind w:firstLine="0"/>
              <w:contextualSpacing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1 место</w:t>
            </w:r>
          </w:p>
        </w:tc>
      </w:tr>
      <w:tr w:rsidR="00F53015" w:rsidRPr="000E3907" w:rsidTr="00F53015">
        <w:trPr>
          <w:cantSplit/>
          <w:trHeight w:val="30"/>
        </w:trPr>
        <w:tc>
          <w:tcPr>
            <w:tcW w:w="1501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53015" w:rsidRPr="000E3907" w:rsidRDefault="006D15DA" w:rsidP="00ED4848">
            <w:pPr>
              <w:spacing w:after="0" w:line="240" w:lineRule="auto"/>
              <w:ind w:firstLine="0"/>
              <w:contextualSpacing/>
              <w:jc w:val="center"/>
              <w:rPr>
                <w:rFonts w:cs="Times New Roman"/>
                <w:sz w:val="22"/>
              </w:rPr>
            </w:pPr>
            <w:r w:rsidRPr="000E3907">
              <w:rPr>
                <w:rFonts w:cs="Times New Roman"/>
                <w:sz w:val="22"/>
              </w:rPr>
              <w:t>3</w:t>
            </w:r>
            <w:r w:rsidR="00F53015" w:rsidRPr="000E3907">
              <w:rPr>
                <w:rFonts w:cs="Times New Roman"/>
                <w:sz w:val="22"/>
              </w:rPr>
              <w:t>.1</w:t>
            </w:r>
          </w:p>
        </w:tc>
        <w:tc>
          <w:tcPr>
            <w:tcW w:w="2747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53015" w:rsidRPr="000E3907" w:rsidRDefault="00F53015" w:rsidP="00ED4848">
            <w:pPr>
              <w:spacing w:after="0" w:line="240" w:lineRule="auto"/>
              <w:ind w:firstLine="0"/>
              <w:contextualSpacing/>
              <w:jc w:val="left"/>
              <w:rPr>
                <w:rFonts w:cs="Times New Roman"/>
                <w:sz w:val="22"/>
              </w:rPr>
            </w:pPr>
            <w:r w:rsidRPr="000E3907">
              <w:rPr>
                <w:rFonts w:cs="Times New Roman"/>
                <w:sz w:val="22"/>
              </w:rPr>
              <w:t>Вузовский уровень</w:t>
            </w:r>
          </w:p>
        </w:tc>
        <w:tc>
          <w:tcPr>
            <w:tcW w:w="1984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53015" w:rsidRPr="000E3907" w:rsidRDefault="00F53015" w:rsidP="00ED4848">
            <w:pPr>
              <w:spacing w:after="0" w:line="240" w:lineRule="auto"/>
              <w:ind w:firstLine="0"/>
              <w:contextualSpacing/>
              <w:jc w:val="center"/>
              <w:rPr>
                <w:rFonts w:cs="Times New Roman"/>
                <w:sz w:val="22"/>
              </w:rPr>
            </w:pPr>
            <w:r w:rsidRPr="000E3907">
              <w:rPr>
                <w:rFonts w:cs="Times New Roman"/>
                <w:sz w:val="22"/>
              </w:rPr>
              <w:t>7</w:t>
            </w:r>
          </w:p>
        </w:tc>
        <w:tc>
          <w:tcPr>
            <w:tcW w:w="1984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53015" w:rsidRPr="000E3907" w:rsidRDefault="00934CD6" w:rsidP="00ED4848">
            <w:pPr>
              <w:spacing w:after="0" w:line="240" w:lineRule="auto"/>
              <w:ind w:firstLine="0"/>
              <w:contextualSpacing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</w:t>
            </w:r>
          </w:p>
        </w:tc>
        <w:tc>
          <w:tcPr>
            <w:tcW w:w="1985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53015" w:rsidRPr="000E3907" w:rsidRDefault="00F53015" w:rsidP="00934CD6">
            <w:pPr>
              <w:spacing w:after="0" w:line="240" w:lineRule="auto"/>
              <w:ind w:firstLine="0"/>
              <w:contextualSpacing/>
              <w:jc w:val="center"/>
              <w:rPr>
                <w:rFonts w:cs="Times New Roman"/>
                <w:sz w:val="22"/>
              </w:rPr>
            </w:pPr>
            <w:r w:rsidRPr="000E3907">
              <w:rPr>
                <w:rFonts w:cs="Times New Roman"/>
                <w:sz w:val="22"/>
              </w:rPr>
              <w:t>1</w:t>
            </w:r>
            <w:r w:rsidR="00934CD6">
              <w:rPr>
                <w:rFonts w:cs="Times New Roman"/>
                <w:sz w:val="22"/>
              </w:rPr>
              <w:t>1</w:t>
            </w:r>
          </w:p>
        </w:tc>
      </w:tr>
      <w:tr w:rsidR="00F53015" w:rsidRPr="000E3907" w:rsidTr="00F53015">
        <w:trPr>
          <w:cantSplit/>
          <w:trHeight w:val="20"/>
        </w:trPr>
        <w:tc>
          <w:tcPr>
            <w:tcW w:w="1501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53015" w:rsidRPr="000E3907" w:rsidRDefault="006D15DA" w:rsidP="00ED4848">
            <w:pPr>
              <w:spacing w:after="0" w:line="240" w:lineRule="auto"/>
              <w:ind w:firstLine="0"/>
              <w:contextualSpacing/>
              <w:jc w:val="center"/>
              <w:rPr>
                <w:rFonts w:cs="Times New Roman"/>
                <w:sz w:val="22"/>
              </w:rPr>
            </w:pPr>
            <w:r w:rsidRPr="000E3907">
              <w:rPr>
                <w:rFonts w:cs="Times New Roman"/>
                <w:sz w:val="22"/>
              </w:rPr>
              <w:t>3</w:t>
            </w:r>
            <w:r w:rsidR="00F53015" w:rsidRPr="000E3907">
              <w:rPr>
                <w:rFonts w:cs="Times New Roman"/>
                <w:sz w:val="22"/>
              </w:rPr>
              <w:t>.2</w:t>
            </w:r>
          </w:p>
        </w:tc>
        <w:tc>
          <w:tcPr>
            <w:tcW w:w="2747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53015" w:rsidRPr="000E3907" w:rsidRDefault="00F53015" w:rsidP="00ED4848">
            <w:pPr>
              <w:spacing w:after="0" w:line="240" w:lineRule="auto"/>
              <w:ind w:firstLine="0"/>
              <w:contextualSpacing/>
              <w:jc w:val="left"/>
              <w:rPr>
                <w:rFonts w:cs="Times New Roman"/>
                <w:sz w:val="22"/>
              </w:rPr>
            </w:pPr>
            <w:r w:rsidRPr="000E3907">
              <w:rPr>
                <w:rFonts w:cs="Times New Roman"/>
                <w:sz w:val="22"/>
              </w:rPr>
              <w:t>Региональный уровень</w:t>
            </w:r>
          </w:p>
        </w:tc>
        <w:tc>
          <w:tcPr>
            <w:tcW w:w="1984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53015" w:rsidRPr="000E3907" w:rsidRDefault="00934CD6" w:rsidP="00ED4848">
            <w:pPr>
              <w:spacing w:after="0" w:line="240" w:lineRule="auto"/>
              <w:ind w:firstLine="0"/>
              <w:contextualSpacing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</w:t>
            </w:r>
          </w:p>
        </w:tc>
        <w:tc>
          <w:tcPr>
            <w:tcW w:w="1984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53015" w:rsidRPr="000E3907" w:rsidRDefault="00934CD6" w:rsidP="00ED4848">
            <w:pPr>
              <w:spacing w:after="0" w:line="240" w:lineRule="auto"/>
              <w:ind w:firstLine="0"/>
              <w:contextualSpacing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</w:t>
            </w:r>
          </w:p>
        </w:tc>
        <w:tc>
          <w:tcPr>
            <w:tcW w:w="1985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53015" w:rsidRPr="000E3907" w:rsidRDefault="00934CD6" w:rsidP="003C0FB3">
            <w:pPr>
              <w:spacing w:after="0" w:line="240" w:lineRule="auto"/>
              <w:ind w:firstLine="0"/>
              <w:contextualSpacing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16</w:t>
            </w:r>
          </w:p>
        </w:tc>
      </w:tr>
      <w:tr w:rsidR="00F53015" w:rsidRPr="000E3907" w:rsidTr="00F53015">
        <w:trPr>
          <w:cantSplit/>
          <w:trHeight w:val="20"/>
        </w:trPr>
        <w:tc>
          <w:tcPr>
            <w:tcW w:w="1501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53015" w:rsidRPr="000E3907" w:rsidRDefault="006D15DA" w:rsidP="00ED4848">
            <w:pPr>
              <w:spacing w:after="0" w:line="240" w:lineRule="auto"/>
              <w:ind w:firstLine="0"/>
              <w:contextualSpacing/>
              <w:jc w:val="center"/>
              <w:rPr>
                <w:rFonts w:cs="Times New Roman"/>
                <w:sz w:val="22"/>
              </w:rPr>
            </w:pPr>
            <w:r w:rsidRPr="000E3907">
              <w:rPr>
                <w:rFonts w:cs="Times New Roman"/>
                <w:sz w:val="22"/>
              </w:rPr>
              <w:t>3</w:t>
            </w:r>
            <w:r w:rsidR="00F53015" w:rsidRPr="000E3907">
              <w:rPr>
                <w:rFonts w:cs="Times New Roman"/>
                <w:sz w:val="22"/>
              </w:rPr>
              <w:t>.3</w:t>
            </w:r>
          </w:p>
        </w:tc>
        <w:tc>
          <w:tcPr>
            <w:tcW w:w="2747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53015" w:rsidRPr="000E3907" w:rsidRDefault="00F53015" w:rsidP="00ED4848">
            <w:pPr>
              <w:spacing w:after="0" w:line="240" w:lineRule="auto"/>
              <w:ind w:firstLine="0"/>
              <w:contextualSpacing/>
              <w:jc w:val="left"/>
              <w:rPr>
                <w:rFonts w:cs="Times New Roman"/>
                <w:sz w:val="22"/>
              </w:rPr>
            </w:pPr>
            <w:r w:rsidRPr="000E3907">
              <w:rPr>
                <w:rFonts w:cs="Times New Roman"/>
                <w:sz w:val="22"/>
              </w:rPr>
              <w:t>Федеральный и межрегиональный уровень</w:t>
            </w:r>
          </w:p>
        </w:tc>
        <w:tc>
          <w:tcPr>
            <w:tcW w:w="1984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53015" w:rsidRPr="000E3907" w:rsidRDefault="00934CD6" w:rsidP="00ED4848">
            <w:pPr>
              <w:spacing w:after="0" w:line="240" w:lineRule="auto"/>
              <w:ind w:firstLine="0"/>
              <w:contextualSpacing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</w:t>
            </w:r>
          </w:p>
        </w:tc>
        <w:tc>
          <w:tcPr>
            <w:tcW w:w="1984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53015" w:rsidRPr="000E3907" w:rsidRDefault="00934CD6" w:rsidP="00ED4848">
            <w:pPr>
              <w:spacing w:after="0" w:line="240" w:lineRule="auto"/>
              <w:ind w:firstLine="0"/>
              <w:contextualSpacing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18</w:t>
            </w:r>
          </w:p>
        </w:tc>
        <w:tc>
          <w:tcPr>
            <w:tcW w:w="1985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53015" w:rsidRPr="000E3907" w:rsidRDefault="00F53015" w:rsidP="003C0FB3">
            <w:pPr>
              <w:spacing w:after="0" w:line="240" w:lineRule="auto"/>
              <w:ind w:firstLine="0"/>
              <w:contextualSpacing/>
              <w:jc w:val="center"/>
              <w:rPr>
                <w:rFonts w:cs="Times New Roman"/>
                <w:sz w:val="22"/>
              </w:rPr>
            </w:pPr>
            <w:r w:rsidRPr="000E3907">
              <w:rPr>
                <w:rFonts w:cs="Times New Roman"/>
                <w:sz w:val="22"/>
              </w:rPr>
              <w:t>19</w:t>
            </w:r>
          </w:p>
        </w:tc>
      </w:tr>
      <w:tr w:rsidR="00F53015" w:rsidRPr="000E3907" w:rsidTr="00F53015">
        <w:trPr>
          <w:cantSplit/>
          <w:trHeight w:val="20"/>
        </w:trPr>
        <w:tc>
          <w:tcPr>
            <w:tcW w:w="1501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53015" w:rsidRPr="000E3907" w:rsidRDefault="006D15DA" w:rsidP="00ED4848">
            <w:pPr>
              <w:spacing w:after="0" w:line="240" w:lineRule="auto"/>
              <w:ind w:firstLine="0"/>
              <w:contextualSpacing/>
              <w:jc w:val="center"/>
              <w:rPr>
                <w:rFonts w:cs="Times New Roman"/>
                <w:sz w:val="22"/>
              </w:rPr>
            </w:pPr>
            <w:r w:rsidRPr="000E3907">
              <w:rPr>
                <w:rFonts w:cs="Times New Roman"/>
                <w:sz w:val="22"/>
              </w:rPr>
              <w:t>3</w:t>
            </w:r>
            <w:r w:rsidR="00F53015" w:rsidRPr="000E3907">
              <w:rPr>
                <w:rFonts w:cs="Times New Roman"/>
                <w:sz w:val="22"/>
              </w:rPr>
              <w:t>.4</w:t>
            </w:r>
          </w:p>
        </w:tc>
        <w:tc>
          <w:tcPr>
            <w:tcW w:w="2747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53015" w:rsidRPr="000E3907" w:rsidRDefault="00F53015" w:rsidP="00ED4848">
            <w:pPr>
              <w:spacing w:after="0" w:line="240" w:lineRule="auto"/>
              <w:ind w:firstLine="0"/>
              <w:contextualSpacing/>
              <w:jc w:val="left"/>
              <w:rPr>
                <w:rFonts w:cs="Times New Roman"/>
                <w:sz w:val="22"/>
              </w:rPr>
            </w:pPr>
            <w:r w:rsidRPr="000E3907">
              <w:rPr>
                <w:rFonts w:cs="Times New Roman"/>
                <w:sz w:val="22"/>
              </w:rPr>
              <w:t>Международный уровень (для мероприятий, проводимых в Иркутской области)</w:t>
            </w:r>
          </w:p>
        </w:tc>
        <w:tc>
          <w:tcPr>
            <w:tcW w:w="1984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53015" w:rsidRPr="000E3907" w:rsidRDefault="00F53015" w:rsidP="00ED4848">
            <w:pPr>
              <w:spacing w:after="0" w:line="240" w:lineRule="auto"/>
              <w:ind w:firstLine="0"/>
              <w:contextualSpacing/>
              <w:jc w:val="center"/>
              <w:rPr>
                <w:rFonts w:cs="Times New Roman"/>
                <w:sz w:val="22"/>
              </w:rPr>
            </w:pPr>
            <w:r w:rsidRPr="000E3907">
              <w:rPr>
                <w:rFonts w:cs="Times New Roman"/>
                <w:sz w:val="22"/>
              </w:rPr>
              <w:t>20</w:t>
            </w:r>
          </w:p>
        </w:tc>
        <w:tc>
          <w:tcPr>
            <w:tcW w:w="1984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53015" w:rsidRPr="000E3907" w:rsidRDefault="00F53015" w:rsidP="00ED4848">
            <w:pPr>
              <w:spacing w:after="0" w:line="240" w:lineRule="auto"/>
              <w:ind w:firstLine="0"/>
              <w:contextualSpacing/>
              <w:jc w:val="center"/>
              <w:rPr>
                <w:rFonts w:cs="Times New Roman"/>
                <w:sz w:val="22"/>
              </w:rPr>
            </w:pPr>
            <w:r w:rsidRPr="000E3907">
              <w:rPr>
                <w:rFonts w:cs="Times New Roman"/>
                <w:sz w:val="22"/>
              </w:rPr>
              <w:t>22</w:t>
            </w:r>
          </w:p>
        </w:tc>
        <w:tc>
          <w:tcPr>
            <w:tcW w:w="1985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53015" w:rsidRPr="000E3907" w:rsidRDefault="00F53015" w:rsidP="00ED4848">
            <w:pPr>
              <w:spacing w:after="0" w:line="240" w:lineRule="auto"/>
              <w:ind w:firstLine="0"/>
              <w:contextualSpacing/>
              <w:jc w:val="center"/>
              <w:rPr>
                <w:rFonts w:cs="Times New Roman"/>
                <w:sz w:val="22"/>
              </w:rPr>
            </w:pPr>
            <w:r w:rsidRPr="000E3907">
              <w:rPr>
                <w:rFonts w:cs="Times New Roman"/>
                <w:sz w:val="22"/>
              </w:rPr>
              <w:t>24</w:t>
            </w:r>
          </w:p>
        </w:tc>
      </w:tr>
      <w:tr w:rsidR="00F53015" w:rsidRPr="000E3907" w:rsidTr="00F53015">
        <w:trPr>
          <w:cantSplit/>
          <w:trHeight w:val="20"/>
        </w:trPr>
        <w:tc>
          <w:tcPr>
            <w:tcW w:w="1501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53015" w:rsidRPr="000E3907" w:rsidRDefault="006D15DA" w:rsidP="00ED4848">
            <w:pPr>
              <w:spacing w:after="0" w:line="240" w:lineRule="auto"/>
              <w:ind w:firstLine="0"/>
              <w:contextualSpacing/>
              <w:jc w:val="center"/>
              <w:rPr>
                <w:rFonts w:cs="Times New Roman"/>
                <w:sz w:val="22"/>
              </w:rPr>
            </w:pPr>
            <w:r w:rsidRPr="000E3907">
              <w:rPr>
                <w:rFonts w:cs="Times New Roman"/>
                <w:sz w:val="22"/>
              </w:rPr>
              <w:t>3</w:t>
            </w:r>
            <w:r w:rsidR="00F53015" w:rsidRPr="000E3907">
              <w:rPr>
                <w:rFonts w:cs="Times New Roman"/>
                <w:sz w:val="22"/>
              </w:rPr>
              <w:t>.5</w:t>
            </w:r>
          </w:p>
        </w:tc>
        <w:tc>
          <w:tcPr>
            <w:tcW w:w="2747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53015" w:rsidRPr="000E3907" w:rsidRDefault="00F53015" w:rsidP="00934CD6">
            <w:pPr>
              <w:spacing w:after="0" w:line="240" w:lineRule="auto"/>
              <w:ind w:firstLine="0"/>
              <w:contextualSpacing/>
              <w:jc w:val="left"/>
              <w:rPr>
                <w:rFonts w:cs="Times New Roman"/>
                <w:sz w:val="22"/>
              </w:rPr>
            </w:pPr>
            <w:r w:rsidRPr="000E3907">
              <w:rPr>
                <w:rFonts w:cs="Times New Roman"/>
                <w:sz w:val="22"/>
              </w:rPr>
              <w:t xml:space="preserve">Международный уровень (для мероприятий, проводимых за пределами </w:t>
            </w:r>
            <w:r w:rsidR="00934CD6" w:rsidRPr="000E3907">
              <w:rPr>
                <w:rFonts w:cs="Times New Roman"/>
                <w:sz w:val="22"/>
              </w:rPr>
              <w:t>Ирк</w:t>
            </w:r>
            <w:r w:rsidR="00934CD6">
              <w:rPr>
                <w:rFonts w:cs="Times New Roman"/>
                <w:sz w:val="22"/>
              </w:rPr>
              <w:t xml:space="preserve">утской </w:t>
            </w:r>
            <w:r w:rsidRPr="000E3907">
              <w:rPr>
                <w:rFonts w:cs="Times New Roman"/>
                <w:sz w:val="22"/>
              </w:rPr>
              <w:t>обл</w:t>
            </w:r>
            <w:r w:rsidR="00934CD6">
              <w:rPr>
                <w:rFonts w:cs="Times New Roman"/>
                <w:sz w:val="22"/>
              </w:rPr>
              <w:t>асти</w:t>
            </w:r>
            <w:r w:rsidRPr="000E3907">
              <w:rPr>
                <w:rFonts w:cs="Times New Roman"/>
                <w:sz w:val="22"/>
              </w:rPr>
              <w:t>.)</w:t>
            </w:r>
            <w:bookmarkStart w:id="42" w:name="_GoBack"/>
            <w:bookmarkEnd w:id="42"/>
          </w:p>
        </w:tc>
        <w:tc>
          <w:tcPr>
            <w:tcW w:w="1984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53015" w:rsidRPr="000E3907" w:rsidRDefault="00F53015" w:rsidP="00ED4848">
            <w:pPr>
              <w:spacing w:after="0" w:line="240" w:lineRule="auto"/>
              <w:ind w:firstLine="0"/>
              <w:contextualSpacing/>
              <w:jc w:val="center"/>
              <w:rPr>
                <w:rFonts w:cs="Times New Roman"/>
                <w:sz w:val="22"/>
              </w:rPr>
            </w:pPr>
            <w:r w:rsidRPr="000E3907">
              <w:rPr>
                <w:rFonts w:cs="Times New Roman"/>
                <w:sz w:val="22"/>
              </w:rPr>
              <w:t>25</w:t>
            </w:r>
          </w:p>
        </w:tc>
        <w:tc>
          <w:tcPr>
            <w:tcW w:w="1984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53015" w:rsidRPr="000E3907" w:rsidRDefault="00F53015" w:rsidP="00ED4848">
            <w:pPr>
              <w:spacing w:after="0" w:line="240" w:lineRule="auto"/>
              <w:ind w:firstLine="0"/>
              <w:contextualSpacing/>
              <w:jc w:val="center"/>
              <w:rPr>
                <w:rFonts w:cs="Times New Roman"/>
                <w:sz w:val="22"/>
              </w:rPr>
            </w:pPr>
            <w:r w:rsidRPr="000E3907">
              <w:rPr>
                <w:rFonts w:cs="Times New Roman"/>
                <w:sz w:val="22"/>
              </w:rPr>
              <w:t>27</w:t>
            </w:r>
          </w:p>
        </w:tc>
        <w:tc>
          <w:tcPr>
            <w:tcW w:w="1985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53015" w:rsidRPr="000E3907" w:rsidRDefault="00F53015" w:rsidP="00ED4848">
            <w:pPr>
              <w:spacing w:after="0" w:line="240" w:lineRule="auto"/>
              <w:ind w:firstLine="0"/>
              <w:contextualSpacing/>
              <w:jc w:val="center"/>
              <w:rPr>
                <w:rFonts w:cs="Times New Roman"/>
                <w:sz w:val="22"/>
              </w:rPr>
            </w:pPr>
            <w:r w:rsidRPr="000E3907">
              <w:rPr>
                <w:rFonts w:cs="Times New Roman"/>
                <w:sz w:val="22"/>
              </w:rPr>
              <w:t>29</w:t>
            </w:r>
          </w:p>
        </w:tc>
      </w:tr>
      <w:tr w:rsidR="0004212D" w:rsidRPr="000E3907" w:rsidTr="004018D8">
        <w:trPr>
          <w:cantSplit/>
          <w:trHeight w:val="20"/>
        </w:trPr>
        <w:tc>
          <w:tcPr>
            <w:tcW w:w="1501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4212D" w:rsidRPr="000E3907" w:rsidRDefault="0004212D" w:rsidP="00ED4848">
            <w:pPr>
              <w:spacing w:after="0" w:line="240" w:lineRule="auto"/>
              <w:ind w:firstLine="0"/>
              <w:contextualSpacing/>
              <w:jc w:val="center"/>
              <w:rPr>
                <w:rFonts w:cs="Times New Roman"/>
                <w:sz w:val="22"/>
              </w:rPr>
            </w:pPr>
            <w:r w:rsidRPr="000E3907">
              <w:rPr>
                <w:rFonts w:cs="Times New Roman"/>
                <w:sz w:val="22"/>
              </w:rPr>
              <w:t>Комментарий</w:t>
            </w:r>
          </w:p>
        </w:tc>
        <w:tc>
          <w:tcPr>
            <w:tcW w:w="8700" w:type="dxa"/>
            <w:gridSpan w:val="4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4212D" w:rsidRPr="000E3907" w:rsidRDefault="0004212D" w:rsidP="009719C3">
            <w:pPr>
              <w:spacing w:after="0" w:line="240" w:lineRule="auto"/>
              <w:ind w:firstLine="0"/>
              <w:contextualSpacing/>
              <w:jc w:val="left"/>
              <w:rPr>
                <w:rFonts w:cs="Times New Roman"/>
                <w:sz w:val="22"/>
              </w:rPr>
            </w:pPr>
            <w:r w:rsidRPr="000E3907">
              <w:rPr>
                <w:rFonts w:cs="Times New Roman"/>
                <w:sz w:val="22"/>
              </w:rPr>
              <w:t xml:space="preserve">Достижения подтверждается дипломом, грамотой, выпиской из протокола </w:t>
            </w:r>
            <w:r w:rsidR="00585622" w:rsidRPr="000E3907">
              <w:rPr>
                <w:rFonts w:cs="Times New Roman"/>
                <w:sz w:val="22"/>
              </w:rPr>
              <w:t xml:space="preserve">мероприятия, </w:t>
            </w:r>
            <w:proofErr w:type="gramStart"/>
            <w:r w:rsidR="00585622" w:rsidRPr="000E3907">
              <w:rPr>
                <w:rFonts w:cs="Times New Roman"/>
                <w:sz w:val="22"/>
              </w:rPr>
              <w:t>справкой дирекции института</w:t>
            </w:r>
            <w:proofErr w:type="gramEnd"/>
            <w:r w:rsidR="00585622" w:rsidRPr="000E3907">
              <w:rPr>
                <w:rFonts w:cs="Times New Roman"/>
                <w:sz w:val="22"/>
              </w:rPr>
              <w:t xml:space="preserve"> подтверждающей достижение обучающегося.</w:t>
            </w:r>
          </w:p>
        </w:tc>
      </w:tr>
    </w:tbl>
    <w:p w:rsidR="004724CD" w:rsidRPr="000E3907" w:rsidRDefault="004724CD" w:rsidP="00BE6104">
      <w:pPr>
        <w:keepNext/>
        <w:spacing w:before="360" w:after="120" w:line="240" w:lineRule="auto"/>
        <w:ind w:firstLine="0"/>
        <w:rPr>
          <w:rFonts w:cs="Times New Roman"/>
        </w:rPr>
      </w:pPr>
      <w:r w:rsidRPr="000E3907">
        <w:rPr>
          <w:rFonts w:cs="Times New Roman"/>
        </w:rPr>
        <w:lastRenderedPageBreak/>
        <w:t xml:space="preserve">Таблица </w:t>
      </w:r>
      <w:r w:rsidR="00695179" w:rsidRPr="000E3907">
        <w:rPr>
          <w:rFonts w:cs="Times New Roman"/>
        </w:rPr>
        <w:t>4</w:t>
      </w:r>
      <w:r w:rsidR="0016459E" w:rsidRPr="000E3907">
        <w:rPr>
          <w:rFonts w:cs="Times New Roman"/>
        </w:rPr>
        <w:t xml:space="preserve"> – Стипендии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88"/>
        <w:gridCol w:w="5652"/>
        <w:gridCol w:w="3066"/>
      </w:tblGrid>
      <w:tr w:rsidR="004724CD" w:rsidRPr="000E3907" w:rsidTr="001577EF">
        <w:tc>
          <w:tcPr>
            <w:tcW w:w="1488" w:type="dxa"/>
          </w:tcPr>
          <w:p w:rsidR="004724CD" w:rsidRPr="000E3907" w:rsidRDefault="005135CF" w:rsidP="00F96EE4">
            <w:pPr>
              <w:keepNext/>
              <w:spacing w:after="0"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Номер</w:t>
            </w:r>
          </w:p>
        </w:tc>
        <w:tc>
          <w:tcPr>
            <w:tcW w:w="5652" w:type="dxa"/>
          </w:tcPr>
          <w:p w:rsidR="004724CD" w:rsidRPr="000E3907" w:rsidRDefault="00906D40" w:rsidP="00F96EE4">
            <w:pPr>
              <w:keepNext/>
              <w:spacing w:after="0"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Критерий</w:t>
            </w:r>
          </w:p>
        </w:tc>
        <w:tc>
          <w:tcPr>
            <w:tcW w:w="3066" w:type="dxa"/>
          </w:tcPr>
          <w:p w:rsidR="004724CD" w:rsidRPr="000E3907" w:rsidRDefault="004724CD" w:rsidP="00F96EE4">
            <w:pPr>
              <w:keepNext/>
              <w:spacing w:after="0"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За один результат, баллов</w:t>
            </w:r>
          </w:p>
        </w:tc>
      </w:tr>
      <w:tr w:rsidR="004724CD" w:rsidRPr="000E3907" w:rsidTr="001577EF">
        <w:tc>
          <w:tcPr>
            <w:tcW w:w="1488" w:type="dxa"/>
          </w:tcPr>
          <w:p w:rsidR="004724CD" w:rsidRPr="000E3907" w:rsidRDefault="006D15DA" w:rsidP="00A9677F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iCs/>
                <w:sz w:val="22"/>
                <w:lang w:eastAsia="ru-RU"/>
              </w:rPr>
              <w:t>4</w:t>
            </w:r>
            <w:r w:rsidR="00A9677F" w:rsidRPr="000E3907">
              <w:rPr>
                <w:rFonts w:eastAsia="Times New Roman" w:cs="Times New Roman"/>
                <w:iCs/>
                <w:sz w:val="22"/>
                <w:lang w:eastAsia="ru-RU"/>
              </w:rPr>
              <w:t>.1</w:t>
            </w:r>
          </w:p>
        </w:tc>
        <w:tc>
          <w:tcPr>
            <w:tcW w:w="5652" w:type="dxa"/>
          </w:tcPr>
          <w:p w:rsidR="004724CD" w:rsidRPr="000E3907" w:rsidRDefault="004724CD" w:rsidP="004724CD">
            <w:pPr>
              <w:spacing w:after="0" w:line="240" w:lineRule="atLeast"/>
              <w:ind w:firstLine="0"/>
              <w:jc w:val="left"/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Учрежденная юридическим лицом</w:t>
            </w:r>
          </w:p>
        </w:tc>
        <w:tc>
          <w:tcPr>
            <w:tcW w:w="3066" w:type="dxa"/>
            <w:vAlign w:val="center"/>
          </w:tcPr>
          <w:p w:rsidR="004724CD" w:rsidRPr="000E3907" w:rsidRDefault="004724CD" w:rsidP="004724CD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</w:tr>
      <w:tr w:rsidR="004724CD" w:rsidRPr="000E3907" w:rsidTr="001577EF">
        <w:tc>
          <w:tcPr>
            <w:tcW w:w="1488" w:type="dxa"/>
          </w:tcPr>
          <w:p w:rsidR="004724CD" w:rsidRPr="000E3907" w:rsidRDefault="006D15DA" w:rsidP="00A9677F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iCs/>
                <w:sz w:val="22"/>
                <w:lang w:eastAsia="ru-RU"/>
              </w:rPr>
              <w:t>4</w:t>
            </w:r>
            <w:r w:rsidR="00A9677F" w:rsidRPr="000E3907">
              <w:rPr>
                <w:rFonts w:eastAsia="Times New Roman" w:cs="Times New Roman"/>
                <w:iCs/>
                <w:sz w:val="22"/>
                <w:lang w:eastAsia="ru-RU"/>
              </w:rPr>
              <w:t>.2</w:t>
            </w:r>
          </w:p>
        </w:tc>
        <w:tc>
          <w:tcPr>
            <w:tcW w:w="5652" w:type="dxa"/>
          </w:tcPr>
          <w:p w:rsidR="004724CD" w:rsidRPr="000E3907" w:rsidRDefault="004724CD" w:rsidP="004724CD">
            <w:pPr>
              <w:spacing w:after="0" w:line="240" w:lineRule="atLeast"/>
              <w:ind w:firstLine="0"/>
              <w:jc w:val="left"/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Мэра г. Иркутска</w:t>
            </w:r>
          </w:p>
        </w:tc>
        <w:tc>
          <w:tcPr>
            <w:tcW w:w="3066" w:type="dxa"/>
            <w:vAlign w:val="center"/>
          </w:tcPr>
          <w:p w:rsidR="004724CD" w:rsidRPr="000E3907" w:rsidRDefault="004724CD" w:rsidP="004724CD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</w:tr>
      <w:tr w:rsidR="004724CD" w:rsidRPr="000E3907" w:rsidTr="001577EF">
        <w:tc>
          <w:tcPr>
            <w:tcW w:w="1488" w:type="dxa"/>
          </w:tcPr>
          <w:p w:rsidR="004724CD" w:rsidRPr="000E3907" w:rsidRDefault="006D15DA" w:rsidP="00A9677F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iCs/>
                <w:sz w:val="22"/>
                <w:lang w:eastAsia="ru-RU"/>
              </w:rPr>
              <w:t>4</w:t>
            </w:r>
            <w:r w:rsidR="00A9677F" w:rsidRPr="000E3907">
              <w:rPr>
                <w:rFonts w:eastAsia="Times New Roman" w:cs="Times New Roman"/>
                <w:iCs/>
                <w:sz w:val="22"/>
                <w:lang w:eastAsia="ru-RU"/>
              </w:rPr>
              <w:t>.3</w:t>
            </w:r>
          </w:p>
        </w:tc>
        <w:tc>
          <w:tcPr>
            <w:tcW w:w="5652" w:type="dxa"/>
          </w:tcPr>
          <w:p w:rsidR="004724CD" w:rsidRPr="000E3907" w:rsidRDefault="004724CD" w:rsidP="004724CD">
            <w:pPr>
              <w:spacing w:after="0" w:line="240" w:lineRule="atLeast"/>
              <w:ind w:firstLine="0"/>
              <w:jc w:val="left"/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Губернатора области</w:t>
            </w:r>
          </w:p>
        </w:tc>
        <w:tc>
          <w:tcPr>
            <w:tcW w:w="3066" w:type="dxa"/>
            <w:vAlign w:val="center"/>
          </w:tcPr>
          <w:p w:rsidR="004724CD" w:rsidRPr="000E3907" w:rsidRDefault="00695179" w:rsidP="004724CD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</w:tr>
      <w:tr w:rsidR="004724CD" w:rsidRPr="000E3907" w:rsidTr="001577EF">
        <w:tc>
          <w:tcPr>
            <w:tcW w:w="1488" w:type="dxa"/>
          </w:tcPr>
          <w:p w:rsidR="004724CD" w:rsidRPr="000E3907" w:rsidRDefault="006D15DA" w:rsidP="00A9677F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iCs/>
                <w:sz w:val="22"/>
                <w:lang w:eastAsia="ru-RU"/>
              </w:rPr>
              <w:t>4</w:t>
            </w:r>
            <w:r w:rsidR="00A9677F" w:rsidRPr="000E3907">
              <w:rPr>
                <w:rFonts w:eastAsia="Times New Roman" w:cs="Times New Roman"/>
                <w:iCs/>
                <w:sz w:val="22"/>
                <w:lang w:eastAsia="ru-RU"/>
              </w:rPr>
              <w:t>.4</w:t>
            </w:r>
          </w:p>
        </w:tc>
        <w:tc>
          <w:tcPr>
            <w:tcW w:w="5652" w:type="dxa"/>
          </w:tcPr>
          <w:p w:rsidR="004724CD" w:rsidRPr="000E3907" w:rsidRDefault="004724CD" w:rsidP="004724CD">
            <w:pPr>
              <w:spacing w:after="0" w:line="240" w:lineRule="atLeast"/>
              <w:ind w:firstLine="0"/>
              <w:jc w:val="left"/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Правительства РФ</w:t>
            </w:r>
          </w:p>
        </w:tc>
        <w:tc>
          <w:tcPr>
            <w:tcW w:w="3066" w:type="dxa"/>
            <w:vAlign w:val="center"/>
          </w:tcPr>
          <w:p w:rsidR="004724CD" w:rsidRPr="000E3907" w:rsidRDefault="00695179" w:rsidP="004724CD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</w:tr>
      <w:tr w:rsidR="004724CD" w:rsidRPr="000E3907" w:rsidTr="001577EF">
        <w:tc>
          <w:tcPr>
            <w:tcW w:w="1488" w:type="dxa"/>
          </w:tcPr>
          <w:p w:rsidR="004724CD" w:rsidRPr="000E3907" w:rsidRDefault="006D15DA" w:rsidP="00A9677F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iCs/>
                <w:sz w:val="22"/>
                <w:lang w:eastAsia="ru-RU"/>
              </w:rPr>
              <w:t>4</w:t>
            </w:r>
            <w:r w:rsidR="00A9677F" w:rsidRPr="000E3907">
              <w:rPr>
                <w:rFonts w:eastAsia="Times New Roman" w:cs="Times New Roman"/>
                <w:iCs/>
                <w:sz w:val="22"/>
                <w:lang w:eastAsia="ru-RU"/>
              </w:rPr>
              <w:t>.5</w:t>
            </w:r>
          </w:p>
        </w:tc>
        <w:tc>
          <w:tcPr>
            <w:tcW w:w="5652" w:type="dxa"/>
          </w:tcPr>
          <w:p w:rsidR="004724CD" w:rsidRPr="000E3907" w:rsidRDefault="004724CD" w:rsidP="004724CD">
            <w:pPr>
              <w:spacing w:after="0" w:line="240" w:lineRule="atLeast"/>
              <w:ind w:firstLine="0"/>
              <w:jc w:val="left"/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Президента РФ</w:t>
            </w:r>
          </w:p>
        </w:tc>
        <w:tc>
          <w:tcPr>
            <w:tcW w:w="3066" w:type="dxa"/>
            <w:vAlign w:val="center"/>
          </w:tcPr>
          <w:p w:rsidR="004724CD" w:rsidRPr="000E3907" w:rsidRDefault="00695179" w:rsidP="004724CD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</w:tr>
      <w:tr w:rsidR="004724CD" w:rsidRPr="000E3907" w:rsidTr="001577EF">
        <w:tc>
          <w:tcPr>
            <w:tcW w:w="1488" w:type="dxa"/>
          </w:tcPr>
          <w:p w:rsidR="004724CD" w:rsidRPr="000E3907" w:rsidRDefault="00D3419F" w:rsidP="00A9677F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iCs/>
                <w:sz w:val="22"/>
                <w:lang w:eastAsia="ru-RU"/>
              </w:rPr>
              <w:t>Комментарий</w:t>
            </w:r>
          </w:p>
        </w:tc>
        <w:tc>
          <w:tcPr>
            <w:tcW w:w="8718" w:type="dxa"/>
            <w:gridSpan w:val="2"/>
          </w:tcPr>
          <w:p w:rsidR="004724CD" w:rsidRPr="000E3907" w:rsidRDefault="004724CD" w:rsidP="004724CD">
            <w:pPr>
              <w:spacing w:after="0" w:line="240" w:lineRule="atLeast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</w:rPr>
              <w:t>Достижения подтверждается дипломом, грамотой, сертификатом, выпиской из протокола мероприятия</w:t>
            </w:r>
            <w:r w:rsidR="00F12E35" w:rsidRPr="000E3907">
              <w:rPr>
                <w:rFonts w:cs="Times New Roman"/>
                <w:sz w:val="22"/>
              </w:rPr>
              <w:t>, приказом о назначении</w:t>
            </w:r>
            <w:r w:rsidRPr="000E3907">
              <w:rPr>
                <w:rFonts w:cs="Times New Roman"/>
                <w:sz w:val="22"/>
              </w:rPr>
              <w:t>.</w:t>
            </w:r>
          </w:p>
        </w:tc>
      </w:tr>
    </w:tbl>
    <w:p w:rsidR="004724CD" w:rsidRPr="000E3907" w:rsidRDefault="001577EF" w:rsidP="00F96EE4">
      <w:pPr>
        <w:keepNext/>
        <w:spacing w:before="240" w:line="240" w:lineRule="auto"/>
        <w:rPr>
          <w:b/>
        </w:rPr>
      </w:pPr>
      <w:r w:rsidRPr="000E3907">
        <w:rPr>
          <w:b/>
        </w:rPr>
        <w:t xml:space="preserve">Значения критериев показателей </w:t>
      </w:r>
      <w:r w:rsidR="004724CD" w:rsidRPr="000E3907">
        <w:rPr>
          <w:b/>
        </w:rPr>
        <w:t>по научно</w:t>
      </w:r>
      <w:r w:rsidR="00A9677F" w:rsidRPr="000E3907">
        <w:rPr>
          <w:b/>
        </w:rPr>
        <w:t>-исследовательской деятельности</w:t>
      </w:r>
    </w:p>
    <w:p w:rsidR="004724CD" w:rsidRPr="000E3907" w:rsidRDefault="0016459E" w:rsidP="00F96EE4">
      <w:pPr>
        <w:keepNext/>
        <w:spacing w:before="120" w:after="120" w:line="240" w:lineRule="auto"/>
        <w:ind w:firstLine="0"/>
        <w:rPr>
          <w:rFonts w:cs="Times New Roman"/>
        </w:rPr>
      </w:pPr>
      <w:r w:rsidRPr="000E3907">
        <w:rPr>
          <w:rFonts w:cs="Times New Roman"/>
        </w:rPr>
        <w:t xml:space="preserve">Таблица </w:t>
      </w:r>
      <w:r w:rsidR="0087303C" w:rsidRPr="000E3907">
        <w:rPr>
          <w:rFonts w:cs="Times New Roman"/>
        </w:rPr>
        <w:t>5</w:t>
      </w:r>
      <w:r w:rsidRPr="000E3907">
        <w:rPr>
          <w:rFonts w:cs="Times New Roman"/>
        </w:rPr>
        <w:t xml:space="preserve"> – Результаты научно-исследовательской работы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40"/>
        <w:gridCol w:w="4367"/>
        <w:gridCol w:w="1099"/>
        <w:gridCol w:w="1100"/>
        <w:gridCol w:w="1100"/>
        <w:gridCol w:w="1100"/>
      </w:tblGrid>
      <w:tr w:rsidR="004724CD" w:rsidRPr="000E3907" w:rsidTr="00A138A7">
        <w:trPr>
          <w:cantSplit/>
          <w:trHeight w:val="307"/>
        </w:trPr>
        <w:tc>
          <w:tcPr>
            <w:tcW w:w="1440" w:type="dxa"/>
          </w:tcPr>
          <w:p w:rsidR="004724CD" w:rsidRPr="000E3907" w:rsidRDefault="005135CF" w:rsidP="00F96EE4">
            <w:pPr>
              <w:keepNext/>
              <w:spacing w:after="0"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Номер</w:t>
            </w:r>
          </w:p>
        </w:tc>
        <w:tc>
          <w:tcPr>
            <w:tcW w:w="4367" w:type="dxa"/>
          </w:tcPr>
          <w:p w:rsidR="004724CD" w:rsidRPr="000E3907" w:rsidRDefault="00906D40" w:rsidP="00F96EE4">
            <w:pPr>
              <w:keepNext/>
              <w:spacing w:after="0"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Критерий</w:t>
            </w:r>
          </w:p>
        </w:tc>
        <w:tc>
          <w:tcPr>
            <w:tcW w:w="1099" w:type="dxa"/>
          </w:tcPr>
          <w:p w:rsidR="004724CD" w:rsidRPr="000E3907" w:rsidRDefault="004724CD" w:rsidP="00F96EE4">
            <w:pPr>
              <w:keepNext/>
              <w:spacing w:after="0"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участие</w:t>
            </w:r>
          </w:p>
        </w:tc>
        <w:tc>
          <w:tcPr>
            <w:tcW w:w="1100" w:type="dxa"/>
          </w:tcPr>
          <w:p w:rsidR="004724CD" w:rsidRPr="000E3907" w:rsidRDefault="004724CD" w:rsidP="00F96EE4">
            <w:pPr>
              <w:keepNext/>
              <w:spacing w:after="0"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3 место</w:t>
            </w:r>
          </w:p>
        </w:tc>
        <w:tc>
          <w:tcPr>
            <w:tcW w:w="1100" w:type="dxa"/>
          </w:tcPr>
          <w:p w:rsidR="004724CD" w:rsidRPr="000E3907" w:rsidRDefault="004724CD" w:rsidP="00F96EE4">
            <w:pPr>
              <w:keepNext/>
              <w:spacing w:after="0"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2 место</w:t>
            </w:r>
          </w:p>
        </w:tc>
        <w:tc>
          <w:tcPr>
            <w:tcW w:w="1100" w:type="dxa"/>
          </w:tcPr>
          <w:p w:rsidR="004724CD" w:rsidRPr="000E3907" w:rsidRDefault="004724CD" w:rsidP="00F96EE4">
            <w:pPr>
              <w:keepNext/>
              <w:spacing w:after="0"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1 место</w:t>
            </w:r>
          </w:p>
        </w:tc>
      </w:tr>
      <w:tr w:rsidR="004724CD" w:rsidRPr="000E3907" w:rsidTr="00A138A7">
        <w:trPr>
          <w:cantSplit/>
        </w:trPr>
        <w:tc>
          <w:tcPr>
            <w:tcW w:w="1440" w:type="dxa"/>
          </w:tcPr>
          <w:p w:rsidR="004724CD" w:rsidRPr="000E3907" w:rsidRDefault="006D15DA" w:rsidP="00BE6104">
            <w:pPr>
              <w:spacing w:after="0"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5</w:t>
            </w:r>
            <w:r w:rsidR="00BE6104" w:rsidRPr="000E3907">
              <w:rPr>
                <w:rFonts w:cs="Times New Roman"/>
                <w:sz w:val="22"/>
                <w:lang w:eastAsia="ru-RU"/>
              </w:rPr>
              <w:t>.1</w:t>
            </w:r>
          </w:p>
        </w:tc>
        <w:tc>
          <w:tcPr>
            <w:tcW w:w="4367" w:type="dxa"/>
          </w:tcPr>
          <w:p w:rsidR="004724CD" w:rsidRPr="000E3907" w:rsidRDefault="004724CD" w:rsidP="00A138A7">
            <w:pPr>
              <w:spacing w:after="0" w:line="240" w:lineRule="atLeast"/>
              <w:ind w:firstLine="0"/>
              <w:jc w:val="left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Вузовский (ИРНИТУ)</w:t>
            </w:r>
            <w:r w:rsidR="00C13495" w:rsidRPr="000E3907">
              <w:rPr>
                <w:rFonts w:cs="Times New Roman"/>
                <w:sz w:val="22"/>
                <w:lang w:eastAsia="ru-RU"/>
              </w:rPr>
              <w:t>, Городской</w:t>
            </w:r>
          </w:p>
        </w:tc>
        <w:tc>
          <w:tcPr>
            <w:tcW w:w="1099" w:type="dxa"/>
          </w:tcPr>
          <w:p w:rsidR="004724CD" w:rsidRPr="000E3907" w:rsidRDefault="004724CD" w:rsidP="004724CD">
            <w:pPr>
              <w:spacing w:after="0"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1</w:t>
            </w:r>
          </w:p>
        </w:tc>
        <w:tc>
          <w:tcPr>
            <w:tcW w:w="1100" w:type="dxa"/>
          </w:tcPr>
          <w:p w:rsidR="004724CD" w:rsidRPr="000E3907" w:rsidRDefault="004724CD" w:rsidP="004724CD">
            <w:pPr>
              <w:spacing w:after="0"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5</w:t>
            </w:r>
          </w:p>
        </w:tc>
        <w:tc>
          <w:tcPr>
            <w:tcW w:w="1100" w:type="dxa"/>
          </w:tcPr>
          <w:p w:rsidR="004724CD" w:rsidRPr="000E3907" w:rsidRDefault="004724CD" w:rsidP="004724CD">
            <w:pPr>
              <w:spacing w:after="0"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6</w:t>
            </w:r>
          </w:p>
        </w:tc>
        <w:tc>
          <w:tcPr>
            <w:tcW w:w="1100" w:type="dxa"/>
          </w:tcPr>
          <w:p w:rsidR="004724CD" w:rsidRPr="000E3907" w:rsidRDefault="004724CD" w:rsidP="004724CD">
            <w:pPr>
              <w:spacing w:after="0"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7</w:t>
            </w:r>
          </w:p>
        </w:tc>
      </w:tr>
      <w:tr w:rsidR="004724CD" w:rsidRPr="000E3907" w:rsidTr="00A138A7">
        <w:trPr>
          <w:cantSplit/>
        </w:trPr>
        <w:tc>
          <w:tcPr>
            <w:tcW w:w="1440" w:type="dxa"/>
          </w:tcPr>
          <w:p w:rsidR="004724CD" w:rsidRPr="000E3907" w:rsidRDefault="006D15DA" w:rsidP="00BE6104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5</w:t>
            </w:r>
            <w:r w:rsidR="00BE6104" w:rsidRPr="000E3907">
              <w:rPr>
                <w:rFonts w:eastAsia="Times New Roman" w:cs="Times New Roman"/>
                <w:sz w:val="22"/>
                <w:lang w:eastAsia="ru-RU"/>
              </w:rPr>
              <w:t>.2</w:t>
            </w:r>
          </w:p>
        </w:tc>
        <w:tc>
          <w:tcPr>
            <w:tcW w:w="4367" w:type="dxa"/>
          </w:tcPr>
          <w:p w:rsidR="004724CD" w:rsidRPr="000E3907" w:rsidRDefault="004724CD" w:rsidP="00A138A7">
            <w:pPr>
              <w:spacing w:after="0" w:line="240" w:lineRule="atLeast"/>
              <w:ind w:firstLine="0"/>
              <w:jc w:val="left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Областной, Региональный, межрегиональный</w:t>
            </w:r>
          </w:p>
        </w:tc>
        <w:tc>
          <w:tcPr>
            <w:tcW w:w="1099" w:type="dxa"/>
            <w:vAlign w:val="center"/>
          </w:tcPr>
          <w:p w:rsidR="004724CD" w:rsidRPr="000E3907" w:rsidRDefault="004724CD" w:rsidP="004724CD">
            <w:pPr>
              <w:spacing w:after="0"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3</w:t>
            </w:r>
          </w:p>
        </w:tc>
        <w:tc>
          <w:tcPr>
            <w:tcW w:w="1100" w:type="dxa"/>
            <w:vAlign w:val="center"/>
          </w:tcPr>
          <w:p w:rsidR="004724CD" w:rsidRPr="000E3907" w:rsidRDefault="004724CD" w:rsidP="004724CD">
            <w:pPr>
              <w:spacing w:after="0"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8</w:t>
            </w:r>
          </w:p>
        </w:tc>
        <w:tc>
          <w:tcPr>
            <w:tcW w:w="1100" w:type="dxa"/>
            <w:vAlign w:val="center"/>
          </w:tcPr>
          <w:p w:rsidR="004724CD" w:rsidRPr="000E3907" w:rsidRDefault="004724CD" w:rsidP="004724CD">
            <w:pPr>
              <w:spacing w:after="0"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10</w:t>
            </w:r>
          </w:p>
        </w:tc>
        <w:tc>
          <w:tcPr>
            <w:tcW w:w="1100" w:type="dxa"/>
            <w:vAlign w:val="center"/>
          </w:tcPr>
          <w:p w:rsidR="004724CD" w:rsidRPr="000E3907" w:rsidRDefault="004724CD" w:rsidP="004724CD">
            <w:pPr>
              <w:spacing w:after="0"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12</w:t>
            </w:r>
          </w:p>
        </w:tc>
      </w:tr>
      <w:tr w:rsidR="004724CD" w:rsidRPr="000E3907" w:rsidTr="00A138A7">
        <w:trPr>
          <w:cantSplit/>
        </w:trPr>
        <w:tc>
          <w:tcPr>
            <w:tcW w:w="1440" w:type="dxa"/>
          </w:tcPr>
          <w:p w:rsidR="004724CD" w:rsidRPr="000E3907" w:rsidRDefault="006D15DA" w:rsidP="00BE6104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5</w:t>
            </w:r>
            <w:r w:rsidR="00BE6104" w:rsidRPr="000E3907">
              <w:rPr>
                <w:rFonts w:eastAsia="Times New Roman" w:cs="Times New Roman"/>
                <w:sz w:val="22"/>
                <w:lang w:eastAsia="ru-RU"/>
              </w:rPr>
              <w:t>.3</w:t>
            </w:r>
          </w:p>
        </w:tc>
        <w:tc>
          <w:tcPr>
            <w:tcW w:w="4367" w:type="dxa"/>
          </w:tcPr>
          <w:p w:rsidR="004724CD" w:rsidRPr="000E3907" w:rsidRDefault="004724CD" w:rsidP="00A138A7">
            <w:pPr>
              <w:spacing w:after="0" w:line="240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Всероссийский</w:t>
            </w:r>
          </w:p>
        </w:tc>
        <w:tc>
          <w:tcPr>
            <w:tcW w:w="1099" w:type="dxa"/>
            <w:vAlign w:val="center"/>
          </w:tcPr>
          <w:p w:rsidR="004724CD" w:rsidRPr="000E3907" w:rsidRDefault="004724CD" w:rsidP="004724CD">
            <w:pPr>
              <w:spacing w:after="0"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9</w:t>
            </w:r>
          </w:p>
        </w:tc>
        <w:tc>
          <w:tcPr>
            <w:tcW w:w="1100" w:type="dxa"/>
            <w:vAlign w:val="center"/>
          </w:tcPr>
          <w:p w:rsidR="004724CD" w:rsidRPr="000E3907" w:rsidRDefault="004724CD" w:rsidP="004724CD">
            <w:pPr>
              <w:spacing w:after="0"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15</w:t>
            </w:r>
          </w:p>
        </w:tc>
        <w:tc>
          <w:tcPr>
            <w:tcW w:w="1100" w:type="dxa"/>
            <w:vAlign w:val="center"/>
          </w:tcPr>
          <w:p w:rsidR="004724CD" w:rsidRPr="000E3907" w:rsidRDefault="004724CD" w:rsidP="004724CD">
            <w:pPr>
              <w:spacing w:after="0"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16</w:t>
            </w:r>
          </w:p>
        </w:tc>
        <w:tc>
          <w:tcPr>
            <w:tcW w:w="1100" w:type="dxa"/>
            <w:vAlign w:val="center"/>
          </w:tcPr>
          <w:p w:rsidR="004724CD" w:rsidRPr="000E3907" w:rsidRDefault="004724CD" w:rsidP="004724CD">
            <w:pPr>
              <w:spacing w:after="0"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18</w:t>
            </w:r>
          </w:p>
        </w:tc>
      </w:tr>
      <w:tr w:rsidR="004724CD" w:rsidRPr="000E3907" w:rsidTr="00A138A7">
        <w:trPr>
          <w:cantSplit/>
        </w:trPr>
        <w:tc>
          <w:tcPr>
            <w:tcW w:w="1440" w:type="dxa"/>
          </w:tcPr>
          <w:p w:rsidR="004724CD" w:rsidRPr="000E3907" w:rsidRDefault="006D15DA" w:rsidP="00BE6104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5</w:t>
            </w:r>
            <w:r w:rsidR="00BE6104" w:rsidRPr="000E3907">
              <w:rPr>
                <w:rFonts w:eastAsia="Times New Roman" w:cs="Times New Roman"/>
                <w:sz w:val="22"/>
                <w:lang w:eastAsia="ru-RU"/>
              </w:rPr>
              <w:t>.4</w:t>
            </w:r>
          </w:p>
        </w:tc>
        <w:tc>
          <w:tcPr>
            <w:tcW w:w="4367" w:type="dxa"/>
          </w:tcPr>
          <w:p w:rsidR="004724CD" w:rsidRPr="000E3907" w:rsidRDefault="004724CD" w:rsidP="00A138A7">
            <w:pPr>
              <w:spacing w:after="0" w:line="240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Международный (проходящий в России)</w:t>
            </w:r>
          </w:p>
        </w:tc>
        <w:tc>
          <w:tcPr>
            <w:tcW w:w="1099" w:type="dxa"/>
            <w:vAlign w:val="center"/>
          </w:tcPr>
          <w:p w:rsidR="004724CD" w:rsidRPr="000E3907" w:rsidRDefault="004724CD" w:rsidP="004724CD">
            <w:pPr>
              <w:spacing w:after="0"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10</w:t>
            </w:r>
          </w:p>
        </w:tc>
        <w:tc>
          <w:tcPr>
            <w:tcW w:w="1100" w:type="dxa"/>
            <w:vAlign w:val="center"/>
          </w:tcPr>
          <w:p w:rsidR="004724CD" w:rsidRPr="000E3907" w:rsidRDefault="004724CD" w:rsidP="004724CD">
            <w:pPr>
              <w:spacing w:after="0"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18</w:t>
            </w:r>
          </w:p>
        </w:tc>
        <w:tc>
          <w:tcPr>
            <w:tcW w:w="1100" w:type="dxa"/>
            <w:vAlign w:val="center"/>
          </w:tcPr>
          <w:p w:rsidR="004724CD" w:rsidRPr="000E3907" w:rsidRDefault="004724CD" w:rsidP="004724CD">
            <w:pPr>
              <w:spacing w:after="0"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19</w:t>
            </w:r>
          </w:p>
        </w:tc>
        <w:tc>
          <w:tcPr>
            <w:tcW w:w="1100" w:type="dxa"/>
            <w:vAlign w:val="center"/>
          </w:tcPr>
          <w:p w:rsidR="004724CD" w:rsidRPr="000E3907" w:rsidRDefault="004724CD" w:rsidP="004724CD">
            <w:pPr>
              <w:spacing w:after="0"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20</w:t>
            </w:r>
          </w:p>
        </w:tc>
      </w:tr>
      <w:tr w:rsidR="004724CD" w:rsidRPr="000E3907" w:rsidTr="00A138A7">
        <w:trPr>
          <w:cantSplit/>
        </w:trPr>
        <w:tc>
          <w:tcPr>
            <w:tcW w:w="1440" w:type="dxa"/>
          </w:tcPr>
          <w:p w:rsidR="004724CD" w:rsidRPr="000E3907" w:rsidRDefault="006D15DA" w:rsidP="00BE6104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5</w:t>
            </w:r>
            <w:r w:rsidR="00BE6104" w:rsidRPr="000E3907">
              <w:rPr>
                <w:rFonts w:eastAsia="Times New Roman" w:cs="Times New Roman"/>
                <w:sz w:val="22"/>
                <w:lang w:eastAsia="ru-RU"/>
              </w:rPr>
              <w:t>.5</w:t>
            </w:r>
          </w:p>
        </w:tc>
        <w:tc>
          <w:tcPr>
            <w:tcW w:w="4367" w:type="dxa"/>
          </w:tcPr>
          <w:p w:rsidR="004724CD" w:rsidRPr="000E3907" w:rsidRDefault="004724CD" w:rsidP="00A138A7">
            <w:pPr>
              <w:spacing w:after="0" w:line="240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Международный (проходящий за рубежом)</w:t>
            </w:r>
          </w:p>
        </w:tc>
        <w:tc>
          <w:tcPr>
            <w:tcW w:w="1099" w:type="dxa"/>
            <w:vAlign w:val="center"/>
          </w:tcPr>
          <w:p w:rsidR="004724CD" w:rsidRPr="000E3907" w:rsidRDefault="004724CD" w:rsidP="004724CD">
            <w:pPr>
              <w:spacing w:after="0"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20</w:t>
            </w:r>
          </w:p>
        </w:tc>
        <w:tc>
          <w:tcPr>
            <w:tcW w:w="1100" w:type="dxa"/>
            <w:vAlign w:val="center"/>
          </w:tcPr>
          <w:p w:rsidR="004724CD" w:rsidRPr="000E3907" w:rsidRDefault="004724CD" w:rsidP="004724CD">
            <w:pPr>
              <w:spacing w:after="0"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25</w:t>
            </w:r>
          </w:p>
        </w:tc>
        <w:tc>
          <w:tcPr>
            <w:tcW w:w="1100" w:type="dxa"/>
            <w:vAlign w:val="center"/>
          </w:tcPr>
          <w:p w:rsidR="004724CD" w:rsidRPr="000E3907" w:rsidRDefault="004724CD" w:rsidP="004724CD">
            <w:pPr>
              <w:spacing w:after="0"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27</w:t>
            </w:r>
          </w:p>
        </w:tc>
        <w:tc>
          <w:tcPr>
            <w:tcW w:w="1100" w:type="dxa"/>
            <w:vAlign w:val="center"/>
          </w:tcPr>
          <w:p w:rsidR="004724CD" w:rsidRPr="000E3907" w:rsidRDefault="004724CD" w:rsidP="004724CD">
            <w:pPr>
              <w:spacing w:after="0"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30</w:t>
            </w:r>
          </w:p>
        </w:tc>
      </w:tr>
      <w:tr w:rsidR="004724CD" w:rsidRPr="000E3907" w:rsidTr="00A138A7">
        <w:trPr>
          <w:cantSplit/>
          <w:trHeight w:val="1136"/>
        </w:trPr>
        <w:tc>
          <w:tcPr>
            <w:tcW w:w="1440" w:type="dxa"/>
          </w:tcPr>
          <w:p w:rsidR="004724CD" w:rsidRPr="000E3907" w:rsidRDefault="004724CD" w:rsidP="004724CD">
            <w:pPr>
              <w:spacing w:after="0" w:line="240" w:lineRule="atLeast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Комментарий</w:t>
            </w:r>
          </w:p>
        </w:tc>
        <w:tc>
          <w:tcPr>
            <w:tcW w:w="8766" w:type="dxa"/>
            <w:gridSpan w:val="5"/>
          </w:tcPr>
          <w:p w:rsidR="004724CD" w:rsidRPr="000E3907" w:rsidRDefault="004724CD" w:rsidP="00C13495">
            <w:pPr>
              <w:spacing w:after="0" w:line="240" w:lineRule="atLeast"/>
              <w:ind w:firstLine="0"/>
              <w:jc w:val="left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</w:rPr>
              <w:t>Достижения подтверждается д</w:t>
            </w:r>
            <w:r w:rsidR="0038461A" w:rsidRPr="000E3907">
              <w:rPr>
                <w:rFonts w:cs="Times New Roman"/>
                <w:sz w:val="22"/>
              </w:rPr>
              <w:t>ипломом, грамотой, сертификатом</w:t>
            </w:r>
            <w:r w:rsidRPr="000E3907">
              <w:rPr>
                <w:rFonts w:cs="Times New Roman"/>
                <w:sz w:val="22"/>
              </w:rPr>
              <w:t xml:space="preserve">. В случае коллективного достижения количество баллов делится в равной степени между участниками команды. В случае представления </w:t>
            </w:r>
            <w:r w:rsidR="00F96EE4" w:rsidRPr="000E3907">
              <w:rPr>
                <w:rFonts w:cs="Times New Roman"/>
                <w:sz w:val="22"/>
              </w:rPr>
              <w:t>достижения,</w:t>
            </w:r>
            <w:r w:rsidRPr="000E3907">
              <w:rPr>
                <w:rFonts w:cs="Times New Roman"/>
                <w:sz w:val="22"/>
              </w:rPr>
              <w:t xml:space="preserve"> полученного в разных номинациях или с разными проектами\</w:t>
            </w:r>
            <w:r w:rsidR="00F96EE4" w:rsidRPr="000E3907">
              <w:rPr>
                <w:rFonts w:cs="Times New Roman"/>
                <w:sz w:val="22"/>
              </w:rPr>
              <w:t>работами,</w:t>
            </w:r>
            <w:r w:rsidRPr="000E3907">
              <w:rPr>
                <w:rFonts w:cs="Times New Roman"/>
                <w:sz w:val="22"/>
              </w:rPr>
              <w:t xml:space="preserve"> но в одном и том же мероприятии, учитывается одно достижение</w:t>
            </w:r>
            <w:r w:rsidR="008F75BE" w:rsidRPr="000E3907">
              <w:rPr>
                <w:rFonts w:cs="Times New Roman"/>
                <w:sz w:val="22"/>
              </w:rPr>
              <w:t>,</w:t>
            </w:r>
            <w:r w:rsidRPr="000E3907">
              <w:rPr>
                <w:rFonts w:cs="Times New Roman"/>
                <w:sz w:val="22"/>
              </w:rPr>
              <w:t xml:space="preserve"> имеющее максимальную оценку по показателям. </w:t>
            </w:r>
          </w:p>
        </w:tc>
      </w:tr>
    </w:tbl>
    <w:p w:rsidR="004724CD" w:rsidRPr="000E3907" w:rsidRDefault="00F96EE4" w:rsidP="00DD5E35">
      <w:pPr>
        <w:keepNext/>
        <w:spacing w:before="120" w:after="120" w:line="240" w:lineRule="auto"/>
        <w:ind w:firstLine="0"/>
        <w:rPr>
          <w:rFonts w:cs="Times New Roman"/>
        </w:rPr>
      </w:pPr>
      <w:r w:rsidRPr="000E3907">
        <w:rPr>
          <w:rFonts w:cs="Times New Roman"/>
        </w:rPr>
        <w:t xml:space="preserve">Таблица </w:t>
      </w:r>
      <w:r w:rsidR="0087303C" w:rsidRPr="000E3907">
        <w:rPr>
          <w:rFonts w:cs="Times New Roman"/>
        </w:rPr>
        <w:t>6</w:t>
      </w:r>
      <w:r w:rsidR="0016459E" w:rsidRPr="000E3907">
        <w:rPr>
          <w:rFonts w:cs="Times New Roman"/>
        </w:rPr>
        <w:t xml:space="preserve"> – Право на интеллектуальную собственность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09"/>
        <w:gridCol w:w="5816"/>
        <w:gridCol w:w="2981"/>
      </w:tblGrid>
      <w:tr w:rsidR="00E8725B" w:rsidRPr="000E3907" w:rsidTr="00C13495">
        <w:trPr>
          <w:cantSplit/>
        </w:trPr>
        <w:tc>
          <w:tcPr>
            <w:tcW w:w="1409" w:type="dxa"/>
          </w:tcPr>
          <w:p w:rsidR="00E8725B" w:rsidRPr="000E3907" w:rsidRDefault="00E8725B" w:rsidP="00C13495">
            <w:pPr>
              <w:keepNext/>
              <w:spacing w:after="0"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Номер</w:t>
            </w:r>
          </w:p>
        </w:tc>
        <w:tc>
          <w:tcPr>
            <w:tcW w:w="5816" w:type="dxa"/>
          </w:tcPr>
          <w:p w:rsidR="00E8725B" w:rsidRPr="000E3907" w:rsidRDefault="00E8725B" w:rsidP="00C13495">
            <w:pPr>
              <w:keepNext/>
              <w:spacing w:after="0"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Критерий</w:t>
            </w:r>
          </w:p>
        </w:tc>
        <w:tc>
          <w:tcPr>
            <w:tcW w:w="2981" w:type="dxa"/>
          </w:tcPr>
          <w:p w:rsidR="00E8725B" w:rsidRPr="000E3907" w:rsidRDefault="00E8725B" w:rsidP="00C13495">
            <w:pPr>
              <w:keepNext/>
              <w:spacing w:after="0"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За один результат, баллов</w:t>
            </w:r>
          </w:p>
        </w:tc>
      </w:tr>
      <w:tr w:rsidR="00E8725B" w:rsidRPr="000E3907" w:rsidTr="00C13495">
        <w:trPr>
          <w:cantSplit/>
        </w:trPr>
        <w:tc>
          <w:tcPr>
            <w:tcW w:w="1409" w:type="dxa"/>
          </w:tcPr>
          <w:p w:rsidR="00E8725B" w:rsidRPr="000E3907" w:rsidRDefault="006D15DA" w:rsidP="00C13495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6</w:t>
            </w:r>
            <w:r w:rsidR="00E8725B" w:rsidRPr="000E3907">
              <w:rPr>
                <w:rFonts w:eastAsia="Times New Roman" w:cs="Times New Roman"/>
                <w:sz w:val="22"/>
                <w:lang w:eastAsia="ru-RU"/>
              </w:rPr>
              <w:t>.1</w:t>
            </w:r>
          </w:p>
        </w:tc>
        <w:tc>
          <w:tcPr>
            <w:tcW w:w="5816" w:type="dxa"/>
          </w:tcPr>
          <w:p w:rsidR="00E8725B" w:rsidRPr="000E3907" w:rsidRDefault="00E8725B" w:rsidP="00C13495">
            <w:pPr>
              <w:spacing w:after="0" w:line="240" w:lineRule="atLeast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Ноу-хау</w:t>
            </w:r>
          </w:p>
        </w:tc>
        <w:tc>
          <w:tcPr>
            <w:tcW w:w="2981" w:type="dxa"/>
            <w:vAlign w:val="center"/>
          </w:tcPr>
          <w:p w:rsidR="00E8725B" w:rsidRPr="000E3907" w:rsidRDefault="00E8725B" w:rsidP="00C13495">
            <w:pPr>
              <w:spacing w:after="0"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15</w:t>
            </w:r>
          </w:p>
        </w:tc>
      </w:tr>
      <w:tr w:rsidR="00E8725B" w:rsidRPr="000E3907" w:rsidTr="00C13495">
        <w:trPr>
          <w:cantSplit/>
        </w:trPr>
        <w:tc>
          <w:tcPr>
            <w:tcW w:w="1409" w:type="dxa"/>
          </w:tcPr>
          <w:p w:rsidR="00E8725B" w:rsidRPr="000E3907" w:rsidRDefault="006D15DA" w:rsidP="00C13495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6</w:t>
            </w:r>
            <w:r w:rsidR="00E8725B" w:rsidRPr="000E3907">
              <w:rPr>
                <w:rFonts w:eastAsia="Times New Roman" w:cs="Times New Roman"/>
                <w:sz w:val="22"/>
                <w:lang w:eastAsia="ru-RU"/>
              </w:rPr>
              <w:t>.2</w:t>
            </w:r>
          </w:p>
        </w:tc>
        <w:tc>
          <w:tcPr>
            <w:tcW w:w="5816" w:type="dxa"/>
          </w:tcPr>
          <w:p w:rsidR="00E8725B" w:rsidRPr="000E3907" w:rsidRDefault="00E8725B" w:rsidP="00C13495">
            <w:pPr>
              <w:spacing w:after="0" w:line="240" w:lineRule="atLeast"/>
              <w:ind w:firstLine="0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Свидетельство о регистрации программ, баз данных,</w:t>
            </w:r>
          </w:p>
        </w:tc>
        <w:tc>
          <w:tcPr>
            <w:tcW w:w="2981" w:type="dxa"/>
            <w:vAlign w:val="center"/>
          </w:tcPr>
          <w:p w:rsidR="00E8725B" w:rsidRPr="000E3907" w:rsidRDefault="00E8725B" w:rsidP="00C13495">
            <w:pPr>
              <w:spacing w:after="0"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20</w:t>
            </w:r>
          </w:p>
        </w:tc>
      </w:tr>
      <w:tr w:rsidR="00E8725B" w:rsidRPr="000E3907" w:rsidTr="00C13495">
        <w:trPr>
          <w:cantSplit/>
        </w:trPr>
        <w:tc>
          <w:tcPr>
            <w:tcW w:w="1409" w:type="dxa"/>
          </w:tcPr>
          <w:p w:rsidR="00E8725B" w:rsidRPr="000E3907" w:rsidRDefault="006D15DA" w:rsidP="00C13495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6</w:t>
            </w:r>
            <w:r w:rsidR="00E8725B" w:rsidRPr="000E3907">
              <w:rPr>
                <w:rFonts w:eastAsia="Times New Roman" w:cs="Times New Roman"/>
                <w:sz w:val="22"/>
                <w:lang w:eastAsia="ru-RU"/>
              </w:rPr>
              <w:t>.3</w:t>
            </w:r>
          </w:p>
        </w:tc>
        <w:tc>
          <w:tcPr>
            <w:tcW w:w="5816" w:type="dxa"/>
          </w:tcPr>
          <w:p w:rsidR="00E8725B" w:rsidRPr="000E3907" w:rsidRDefault="00E8725B" w:rsidP="00C13495">
            <w:pPr>
              <w:spacing w:after="0" w:line="240" w:lineRule="atLeast"/>
              <w:ind w:firstLine="0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Патент на полезную модель</w:t>
            </w:r>
          </w:p>
        </w:tc>
        <w:tc>
          <w:tcPr>
            <w:tcW w:w="2981" w:type="dxa"/>
            <w:vAlign w:val="center"/>
          </w:tcPr>
          <w:p w:rsidR="00E8725B" w:rsidRPr="000E3907" w:rsidRDefault="00E8725B" w:rsidP="00C13495">
            <w:pPr>
              <w:spacing w:after="0"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25</w:t>
            </w:r>
          </w:p>
        </w:tc>
      </w:tr>
      <w:tr w:rsidR="00E8725B" w:rsidRPr="000E3907" w:rsidTr="00C13495">
        <w:trPr>
          <w:cantSplit/>
        </w:trPr>
        <w:tc>
          <w:tcPr>
            <w:tcW w:w="1409" w:type="dxa"/>
          </w:tcPr>
          <w:p w:rsidR="00E8725B" w:rsidRPr="000E3907" w:rsidRDefault="006D15DA" w:rsidP="00C13495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6</w:t>
            </w:r>
            <w:r w:rsidR="00E8725B" w:rsidRPr="000E3907">
              <w:rPr>
                <w:rFonts w:eastAsia="Times New Roman" w:cs="Times New Roman"/>
                <w:sz w:val="22"/>
                <w:lang w:eastAsia="ru-RU"/>
              </w:rPr>
              <w:t>.4</w:t>
            </w:r>
          </w:p>
        </w:tc>
        <w:tc>
          <w:tcPr>
            <w:tcW w:w="5816" w:type="dxa"/>
          </w:tcPr>
          <w:p w:rsidR="00E8725B" w:rsidRPr="000E3907" w:rsidRDefault="00E8725B" w:rsidP="00C13495">
            <w:pPr>
              <w:spacing w:after="0" w:line="240" w:lineRule="atLeast"/>
              <w:ind w:firstLine="0"/>
              <w:rPr>
                <w:rFonts w:cs="Times New Roman"/>
                <w:b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Патент на изобретение</w:t>
            </w:r>
          </w:p>
        </w:tc>
        <w:tc>
          <w:tcPr>
            <w:tcW w:w="2981" w:type="dxa"/>
          </w:tcPr>
          <w:p w:rsidR="00E8725B" w:rsidRPr="000E3907" w:rsidRDefault="00E8725B" w:rsidP="00C13495">
            <w:pPr>
              <w:spacing w:after="0"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30</w:t>
            </w:r>
          </w:p>
        </w:tc>
      </w:tr>
      <w:tr w:rsidR="00E8725B" w:rsidRPr="000E3907" w:rsidTr="00C13495">
        <w:trPr>
          <w:cantSplit/>
        </w:trPr>
        <w:tc>
          <w:tcPr>
            <w:tcW w:w="1409" w:type="dxa"/>
          </w:tcPr>
          <w:p w:rsidR="00E8725B" w:rsidRPr="000E3907" w:rsidRDefault="00E8725B" w:rsidP="00C13495">
            <w:pPr>
              <w:spacing w:after="0" w:line="240" w:lineRule="atLeast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Комментарий</w:t>
            </w:r>
          </w:p>
        </w:tc>
        <w:tc>
          <w:tcPr>
            <w:tcW w:w="8797" w:type="dxa"/>
            <w:gridSpan w:val="2"/>
          </w:tcPr>
          <w:p w:rsidR="00E8725B" w:rsidRPr="000E3907" w:rsidRDefault="00E8725B" w:rsidP="00C13495">
            <w:pPr>
              <w:spacing w:after="0" w:line="240" w:lineRule="atLeast"/>
              <w:ind w:firstLine="0"/>
              <w:jc w:val="left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</w:rPr>
              <w:t>Достижения подтверждаются сертификатом, свидетельством. В случае коллективного достижения количество баллов делится в равной степени между участниками команды.</w:t>
            </w:r>
          </w:p>
        </w:tc>
      </w:tr>
    </w:tbl>
    <w:p w:rsidR="004724CD" w:rsidRPr="000E3907" w:rsidRDefault="0016459E" w:rsidP="00DD5E35">
      <w:pPr>
        <w:keepNext/>
        <w:spacing w:before="120" w:after="0" w:line="240" w:lineRule="auto"/>
        <w:ind w:firstLine="0"/>
        <w:rPr>
          <w:rFonts w:cs="Times New Roman"/>
        </w:rPr>
      </w:pPr>
      <w:r w:rsidRPr="000E3907">
        <w:rPr>
          <w:rFonts w:cs="Times New Roman"/>
        </w:rPr>
        <w:t xml:space="preserve">Таблица </w:t>
      </w:r>
      <w:r w:rsidR="0087303C" w:rsidRPr="000E3907">
        <w:rPr>
          <w:rFonts w:cs="Times New Roman"/>
        </w:rPr>
        <w:t>7</w:t>
      </w:r>
      <w:r w:rsidRPr="000E3907">
        <w:rPr>
          <w:rFonts w:cs="Times New Roman"/>
        </w:rPr>
        <w:t xml:space="preserve"> – Гранты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3"/>
        <w:gridCol w:w="5808"/>
        <w:gridCol w:w="2935"/>
      </w:tblGrid>
      <w:tr w:rsidR="004724CD" w:rsidRPr="000E3907" w:rsidTr="00F96EE4">
        <w:tc>
          <w:tcPr>
            <w:tcW w:w="1413" w:type="dxa"/>
          </w:tcPr>
          <w:p w:rsidR="004724CD" w:rsidRPr="000E3907" w:rsidRDefault="005135CF" w:rsidP="00F96EE4">
            <w:pPr>
              <w:keepNext/>
              <w:spacing w:after="0"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Номер</w:t>
            </w:r>
          </w:p>
        </w:tc>
        <w:tc>
          <w:tcPr>
            <w:tcW w:w="5610" w:type="dxa"/>
          </w:tcPr>
          <w:p w:rsidR="004724CD" w:rsidRPr="000E3907" w:rsidRDefault="00906D40" w:rsidP="00F96EE4">
            <w:pPr>
              <w:keepNext/>
              <w:spacing w:after="0"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Критерий</w:t>
            </w:r>
          </w:p>
        </w:tc>
        <w:tc>
          <w:tcPr>
            <w:tcW w:w="2835" w:type="dxa"/>
          </w:tcPr>
          <w:p w:rsidR="004724CD" w:rsidRPr="000E3907" w:rsidRDefault="004724CD" w:rsidP="00F96EE4">
            <w:pPr>
              <w:keepNext/>
              <w:spacing w:after="0"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За один результат, баллов</w:t>
            </w:r>
          </w:p>
        </w:tc>
      </w:tr>
      <w:tr w:rsidR="004724CD" w:rsidRPr="000E3907" w:rsidTr="00F96EE4">
        <w:tc>
          <w:tcPr>
            <w:tcW w:w="1413" w:type="dxa"/>
          </w:tcPr>
          <w:p w:rsidR="004724CD" w:rsidRPr="000E3907" w:rsidRDefault="006D15DA" w:rsidP="00ED4848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7</w:t>
            </w:r>
            <w:r w:rsidR="009302A4" w:rsidRPr="000E3907">
              <w:rPr>
                <w:rFonts w:eastAsia="Times New Roman" w:cs="Times New Roman"/>
                <w:sz w:val="22"/>
                <w:lang w:eastAsia="ru-RU"/>
              </w:rPr>
              <w:t>.1</w:t>
            </w:r>
          </w:p>
        </w:tc>
        <w:tc>
          <w:tcPr>
            <w:tcW w:w="5610" w:type="dxa"/>
          </w:tcPr>
          <w:p w:rsidR="004724CD" w:rsidRPr="000E3907" w:rsidRDefault="00A138A7" w:rsidP="00A138A7">
            <w:pPr>
              <w:spacing w:after="0" w:line="240" w:lineRule="atLeast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Работа в НИЧ ИРНИТУ</w:t>
            </w:r>
          </w:p>
        </w:tc>
        <w:tc>
          <w:tcPr>
            <w:tcW w:w="2835" w:type="dxa"/>
            <w:vAlign w:val="center"/>
          </w:tcPr>
          <w:p w:rsidR="004724CD" w:rsidRPr="000E3907" w:rsidRDefault="004724CD" w:rsidP="004724CD">
            <w:pPr>
              <w:spacing w:after="0"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5</w:t>
            </w:r>
          </w:p>
        </w:tc>
      </w:tr>
      <w:tr w:rsidR="004724CD" w:rsidRPr="000E3907" w:rsidTr="00F96EE4">
        <w:tc>
          <w:tcPr>
            <w:tcW w:w="1413" w:type="dxa"/>
          </w:tcPr>
          <w:p w:rsidR="004724CD" w:rsidRPr="000E3907" w:rsidRDefault="006D15DA" w:rsidP="00ED4848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7</w:t>
            </w:r>
            <w:r w:rsidR="009302A4" w:rsidRPr="000E3907">
              <w:rPr>
                <w:rFonts w:eastAsia="Times New Roman" w:cs="Times New Roman"/>
                <w:sz w:val="22"/>
                <w:lang w:eastAsia="ru-RU"/>
              </w:rPr>
              <w:t>.2</w:t>
            </w:r>
          </w:p>
        </w:tc>
        <w:tc>
          <w:tcPr>
            <w:tcW w:w="5610" w:type="dxa"/>
          </w:tcPr>
          <w:p w:rsidR="004724CD" w:rsidRPr="000E3907" w:rsidRDefault="004724CD" w:rsidP="004724CD">
            <w:pPr>
              <w:spacing w:after="0" w:line="240" w:lineRule="atLeast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Вузовский грант</w:t>
            </w:r>
          </w:p>
        </w:tc>
        <w:tc>
          <w:tcPr>
            <w:tcW w:w="2835" w:type="dxa"/>
            <w:vAlign w:val="center"/>
          </w:tcPr>
          <w:p w:rsidR="004724CD" w:rsidRPr="000E3907" w:rsidRDefault="004724CD" w:rsidP="004724CD">
            <w:pPr>
              <w:spacing w:after="0"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5</w:t>
            </w:r>
          </w:p>
        </w:tc>
      </w:tr>
      <w:tr w:rsidR="004724CD" w:rsidRPr="000E3907" w:rsidTr="00F96EE4">
        <w:tc>
          <w:tcPr>
            <w:tcW w:w="1413" w:type="dxa"/>
          </w:tcPr>
          <w:p w:rsidR="004724CD" w:rsidRPr="000E3907" w:rsidRDefault="006D15DA" w:rsidP="00ED4848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7</w:t>
            </w:r>
            <w:r w:rsidR="009302A4" w:rsidRPr="000E3907">
              <w:rPr>
                <w:rFonts w:eastAsia="Times New Roman" w:cs="Times New Roman"/>
                <w:sz w:val="22"/>
                <w:lang w:eastAsia="ru-RU"/>
              </w:rPr>
              <w:t>.3</w:t>
            </w:r>
          </w:p>
        </w:tc>
        <w:tc>
          <w:tcPr>
            <w:tcW w:w="5610" w:type="dxa"/>
          </w:tcPr>
          <w:p w:rsidR="004724CD" w:rsidRPr="000E3907" w:rsidRDefault="004724CD" w:rsidP="004724CD">
            <w:pPr>
              <w:spacing w:after="0" w:line="240" w:lineRule="atLeast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Региональный грант</w:t>
            </w:r>
          </w:p>
        </w:tc>
        <w:tc>
          <w:tcPr>
            <w:tcW w:w="2835" w:type="dxa"/>
            <w:vAlign w:val="center"/>
          </w:tcPr>
          <w:p w:rsidR="004724CD" w:rsidRPr="000E3907" w:rsidRDefault="004724CD" w:rsidP="004724CD">
            <w:pPr>
              <w:spacing w:after="0"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8</w:t>
            </w:r>
          </w:p>
        </w:tc>
      </w:tr>
      <w:tr w:rsidR="004724CD" w:rsidRPr="000E3907" w:rsidTr="00F96EE4">
        <w:tc>
          <w:tcPr>
            <w:tcW w:w="1413" w:type="dxa"/>
          </w:tcPr>
          <w:p w:rsidR="004724CD" w:rsidRPr="000E3907" w:rsidRDefault="006D15DA" w:rsidP="00ED4848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7</w:t>
            </w:r>
            <w:r w:rsidR="009302A4" w:rsidRPr="000E3907">
              <w:rPr>
                <w:rFonts w:eastAsia="Times New Roman" w:cs="Times New Roman"/>
                <w:sz w:val="22"/>
                <w:lang w:eastAsia="ru-RU"/>
              </w:rPr>
              <w:t>.4</w:t>
            </w:r>
          </w:p>
        </w:tc>
        <w:tc>
          <w:tcPr>
            <w:tcW w:w="5610" w:type="dxa"/>
          </w:tcPr>
          <w:p w:rsidR="004724CD" w:rsidRPr="000E3907" w:rsidRDefault="004724CD" w:rsidP="004724CD">
            <w:pPr>
              <w:spacing w:after="0" w:line="240" w:lineRule="atLeast"/>
              <w:ind w:firstLine="0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Всероссийский грант</w:t>
            </w:r>
          </w:p>
        </w:tc>
        <w:tc>
          <w:tcPr>
            <w:tcW w:w="2835" w:type="dxa"/>
            <w:vAlign w:val="center"/>
          </w:tcPr>
          <w:p w:rsidR="004724CD" w:rsidRPr="000E3907" w:rsidRDefault="004724CD" w:rsidP="004724CD">
            <w:pPr>
              <w:spacing w:after="0"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15</w:t>
            </w:r>
          </w:p>
        </w:tc>
      </w:tr>
      <w:tr w:rsidR="004724CD" w:rsidRPr="000E3907" w:rsidTr="00F96EE4">
        <w:tc>
          <w:tcPr>
            <w:tcW w:w="1413" w:type="dxa"/>
          </w:tcPr>
          <w:p w:rsidR="004724CD" w:rsidRPr="000E3907" w:rsidRDefault="006D15DA" w:rsidP="00ED4848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7</w:t>
            </w:r>
            <w:r w:rsidR="009302A4" w:rsidRPr="000E3907">
              <w:rPr>
                <w:rFonts w:eastAsia="Times New Roman" w:cs="Times New Roman"/>
                <w:sz w:val="22"/>
                <w:lang w:eastAsia="ru-RU"/>
              </w:rPr>
              <w:t>.5</w:t>
            </w:r>
          </w:p>
        </w:tc>
        <w:tc>
          <w:tcPr>
            <w:tcW w:w="5610" w:type="dxa"/>
          </w:tcPr>
          <w:p w:rsidR="004724CD" w:rsidRPr="000E3907" w:rsidRDefault="004724CD" w:rsidP="004724CD">
            <w:pPr>
              <w:spacing w:after="0" w:line="240" w:lineRule="atLeast"/>
              <w:ind w:firstLine="0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Международный проект</w:t>
            </w:r>
          </w:p>
        </w:tc>
        <w:tc>
          <w:tcPr>
            <w:tcW w:w="2835" w:type="dxa"/>
            <w:vAlign w:val="center"/>
          </w:tcPr>
          <w:p w:rsidR="004724CD" w:rsidRPr="000E3907" w:rsidRDefault="004724CD" w:rsidP="004724CD">
            <w:pPr>
              <w:spacing w:after="0"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20</w:t>
            </w:r>
          </w:p>
        </w:tc>
      </w:tr>
      <w:tr w:rsidR="004724CD" w:rsidRPr="000E3907" w:rsidTr="00AF4047">
        <w:trPr>
          <w:trHeight w:val="813"/>
        </w:trPr>
        <w:tc>
          <w:tcPr>
            <w:tcW w:w="1413" w:type="dxa"/>
          </w:tcPr>
          <w:p w:rsidR="004724CD" w:rsidRPr="000E3907" w:rsidRDefault="004724CD" w:rsidP="004724CD">
            <w:pPr>
              <w:spacing w:after="0" w:line="240" w:lineRule="atLeast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Комментарий</w:t>
            </w:r>
          </w:p>
        </w:tc>
        <w:tc>
          <w:tcPr>
            <w:tcW w:w="2835" w:type="dxa"/>
            <w:gridSpan w:val="2"/>
          </w:tcPr>
          <w:p w:rsidR="004724CD" w:rsidRPr="000E3907" w:rsidRDefault="004724CD" w:rsidP="00345EBD">
            <w:pPr>
              <w:spacing w:after="0" w:line="240" w:lineRule="atLeast"/>
              <w:ind w:firstLine="0"/>
              <w:jc w:val="left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 xml:space="preserve">Достижения подтверждаются справкой из научно-исследовательской части ИРНИТУ. </w:t>
            </w:r>
            <w:r w:rsidRPr="000E3907">
              <w:rPr>
                <w:rFonts w:cs="Times New Roman"/>
                <w:sz w:val="22"/>
              </w:rPr>
              <w:t>В случае коллективного достижения количество баллов делится в равной степени между участниками команды.</w:t>
            </w:r>
          </w:p>
        </w:tc>
      </w:tr>
    </w:tbl>
    <w:p w:rsidR="006D15DA" w:rsidRPr="000E3907" w:rsidRDefault="006D15DA" w:rsidP="00C13495">
      <w:pPr>
        <w:keepNext/>
        <w:spacing w:after="0" w:line="240" w:lineRule="auto"/>
        <w:ind w:firstLine="0"/>
        <w:rPr>
          <w:rFonts w:cs="Times New Roman"/>
        </w:rPr>
      </w:pPr>
    </w:p>
    <w:p w:rsidR="004724CD" w:rsidRPr="000E3907" w:rsidRDefault="0016459E" w:rsidP="00C13495">
      <w:pPr>
        <w:keepNext/>
        <w:spacing w:after="0" w:line="240" w:lineRule="auto"/>
        <w:ind w:firstLine="0"/>
        <w:rPr>
          <w:rFonts w:cs="Times New Roman"/>
        </w:rPr>
      </w:pPr>
      <w:r w:rsidRPr="000E3907">
        <w:rPr>
          <w:rFonts w:cs="Times New Roman"/>
        </w:rPr>
        <w:t xml:space="preserve">Таблица </w:t>
      </w:r>
      <w:r w:rsidR="0087303C" w:rsidRPr="000E3907">
        <w:rPr>
          <w:rFonts w:cs="Times New Roman"/>
        </w:rPr>
        <w:t>8</w:t>
      </w:r>
      <w:r w:rsidRPr="000E3907">
        <w:rPr>
          <w:rFonts w:cs="Times New Roman"/>
        </w:rPr>
        <w:t xml:space="preserve"> - Публикации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82"/>
        <w:gridCol w:w="6059"/>
        <w:gridCol w:w="2693"/>
      </w:tblGrid>
      <w:tr w:rsidR="004724CD" w:rsidRPr="000E3907" w:rsidTr="00A206A3">
        <w:trPr>
          <w:cantSplit/>
          <w:tblHeader/>
        </w:trPr>
        <w:tc>
          <w:tcPr>
            <w:tcW w:w="1482" w:type="dxa"/>
          </w:tcPr>
          <w:p w:rsidR="004724CD" w:rsidRPr="000E3907" w:rsidRDefault="005135CF" w:rsidP="00F96EE4">
            <w:pPr>
              <w:keepNext/>
              <w:spacing w:after="0"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Номер</w:t>
            </w:r>
          </w:p>
        </w:tc>
        <w:tc>
          <w:tcPr>
            <w:tcW w:w="6059" w:type="dxa"/>
          </w:tcPr>
          <w:p w:rsidR="004724CD" w:rsidRPr="000E3907" w:rsidRDefault="00906D40" w:rsidP="00F96EE4">
            <w:pPr>
              <w:keepNext/>
              <w:spacing w:after="0"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Критерий</w:t>
            </w:r>
          </w:p>
        </w:tc>
        <w:tc>
          <w:tcPr>
            <w:tcW w:w="2693" w:type="dxa"/>
          </w:tcPr>
          <w:p w:rsidR="004724CD" w:rsidRPr="000E3907" w:rsidRDefault="004724CD" w:rsidP="00F96EE4">
            <w:pPr>
              <w:keepNext/>
              <w:spacing w:after="0"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За 1 статью, баллов</w:t>
            </w:r>
          </w:p>
        </w:tc>
      </w:tr>
      <w:tr w:rsidR="002F30DF" w:rsidRPr="000E3907" w:rsidTr="00A206A3">
        <w:trPr>
          <w:cantSplit/>
          <w:tblHeader/>
        </w:trPr>
        <w:tc>
          <w:tcPr>
            <w:tcW w:w="1482" w:type="dxa"/>
          </w:tcPr>
          <w:p w:rsidR="002F30DF" w:rsidRPr="000E3907" w:rsidRDefault="006D15DA" w:rsidP="002F0E16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8.</w:t>
            </w:r>
            <w:r w:rsidR="002F0E16" w:rsidRPr="000E3907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6059" w:type="dxa"/>
          </w:tcPr>
          <w:p w:rsidR="002F30DF" w:rsidRPr="000E3907" w:rsidRDefault="002F30DF" w:rsidP="00C41509">
            <w:pPr>
              <w:spacing w:after="0" w:line="240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 xml:space="preserve">Сборник научных </w:t>
            </w:r>
            <w:proofErr w:type="gramStart"/>
            <w:r w:rsidRPr="000E3907">
              <w:rPr>
                <w:rFonts w:eastAsia="Times New Roman" w:cs="Times New Roman"/>
                <w:sz w:val="22"/>
                <w:lang w:eastAsia="ru-RU"/>
              </w:rPr>
              <w:t>трудов</w:t>
            </w:r>
            <w:r w:rsidR="006F1AD1" w:rsidRPr="000E3907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0E3907">
              <w:rPr>
                <w:rFonts w:eastAsia="Times New Roman" w:cs="Times New Roman"/>
                <w:sz w:val="22"/>
                <w:lang w:eastAsia="ru-RU"/>
              </w:rPr>
              <w:t xml:space="preserve"> (</w:t>
            </w:r>
            <w:proofErr w:type="gramEnd"/>
            <w:r w:rsidRPr="000E3907">
              <w:rPr>
                <w:rFonts w:eastAsia="Times New Roman" w:cs="Times New Roman"/>
                <w:sz w:val="22"/>
                <w:lang w:eastAsia="ru-RU"/>
              </w:rPr>
              <w:t>материалы конференций, сборник тезисов,  и т.д.)</w:t>
            </w:r>
            <w:r w:rsidR="006F1AD1" w:rsidRPr="000E3907">
              <w:rPr>
                <w:rFonts w:eastAsia="Times New Roman" w:cs="Times New Roman"/>
                <w:sz w:val="22"/>
                <w:lang w:eastAsia="ru-RU"/>
              </w:rPr>
              <w:t xml:space="preserve"> в том числе электронный</w:t>
            </w:r>
            <w:r w:rsidRPr="000E3907">
              <w:rPr>
                <w:rFonts w:eastAsia="Times New Roman" w:cs="Times New Roman"/>
                <w:sz w:val="22"/>
                <w:lang w:eastAsia="ru-RU"/>
              </w:rPr>
              <w:t xml:space="preserve"> без внесения в РИНЦ</w:t>
            </w:r>
            <w:r w:rsidR="002F0E16" w:rsidRPr="000E3907">
              <w:rPr>
                <w:rFonts w:eastAsia="Times New Roman" w:cs="Times New Roman"/>
                <w:sz w:val="22"/>
                <w:lang w:eastAsia="ru-RU"/>
              </w:rPr>
              <w:t xml:space="preserve"> (</w:t>
            </w:r>
            <w:proofErr w:type="spellStart"/>
            <w:r w:rsidR="002F0E16" w:rsidRPr="000E3907">
              <w:rPr>
                <w:rFonts w:eastAsia="Times New Roman" w:cs="Times New Roman"/>
                <w:sz w:val="22"/>
                <w:lang w:val="en-US" w:eastAsia="ru-RU"/>
              </w:rPr>
              <w:t>elibrary</w:t>
            </w:r>
            <w:proofErr w:type="spellEnd"/>
            <w:r w:rsidR="002F0E16" w:rsidRPr="000E3907">
              <w:rPr>
                <w:rFonts w:eastAsia="Times New Roman" w:cs="Times New Roman"/>
                <w:sz w:val="22"/>
                <w:lang w:eastAsia="ru-RU"/>
              </w:rPr>
              <w:t>.</w:t>
            </w:r>
            <w:proofErr w:type="spellStart"/>
            <w:r w:rsidR="002F0E16" w:rsidRPr="000E3907">
              <w:rPr>
                <w:rFonts w:eastAsia="Times New Roman" w:cs="Times New Roman"/>
                <w:sz w:val="22"/>
                <w:lang w:val="en-US" w:eastAsia="ru-RU"/>
              </w:rPr>
              <w:t>ru</w:t>
            </w:r>
            <w:proofErr w:type="spellEnd"/>
            <w:r w:rsidR="002F0E16" w:rsidRPr="000E3907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2693" w:type="dxa"/>
            <w:vAlign w:val="center"/>
          </w:tcPr>
          <w:p w:rsidR="002F30DF" w:rsidRPr="000E3907" w:rsidRDefault="00140E43" w:rsidP="00C41509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</w:tr>
      <w:tr w:rsidR="004724CD" w:rsidRPr="000E3907" w:rsidTr="00A206A3">
        <w:trPr>
          <w:cantSplit/>
        </w:trPr>
        <w:tc>
          <w:tcPr>
            <w:tcW w:w="1482" w:type="dxa"/>
          </w:tcPr>
          <w:p w:rsidR="004724CD" w:rsidRPr="000E3907" w:rsidRDefault="006D15DA" w:rsidP="002F0E16">
            <w:pPr>
              <w:spacing w:after="0"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8</w:t>
            </w:r>
            <w:r w:rsidR="002F30DF" w:rsidRPr="000E3907">
              <w:rPr>
                <w:rFonts w:cs="Times New Roman"/>
                <w:sz w:val="22"/>
                <w:lang w:eastAsia="ru-RU"/>
              </w:rPr>
              <w:t>.</w:t>
            </w:r>
            <w:r w:rsidR="002F0E16" w:rsidRPr="000E3907">
              <w:rPr>
                <w:rFonts w:cs="Times New Roman"/>
                <w:sz w:val="22"/>
                <w:lang w:eastAsia="ru-RU"/>
              </w:rPr>
              <w:t>2</w:t>
            </w:r>
          </w:p>
        </w:tc>
        <w:tc>
          <w:tcPr>
            <w:tcW w:w="6059" w:type="dxa"/>
          </w:tcPr>
          <w:p w:rsidR="004724CD" w:rsidRPr="000E3907" w:rsidRDefault="004724CD" w:rsidP="00EB097D">
            <w:pPr>
              <w:spacing w:after="0" w:line="240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Местный молодежный</w:t>
            </w:r>
            <w:r w:rsidR="00A206A3" w:rsidRPr="000E3907">
              <w:rPr>
                <w:rFonts w:cs="Times New Roman"/>
                <w:sz w:val="22"/>
                <w:lang w:eastAsia="ru-RU"/>
              </w:rPr>
              <w:t xml:space="preserve"> (Молодежный вестник ИРНИТУ)</w:t>
            </w:r>
          </w:p>
        </w:tc>
        <w:tc>
          <w:tcPr>
            <w:tcW w:w="2693" w:type="dxa"/>
            <w:vAlign w:val="center"/>
          </w:tcPr>
          <w:p w:rsidR="004724CD" w:rsidRPr="000E3907" w:rsidRDefault="002F30DF" w:rsidP="004724CD">
            <w:pPr>
              <w:spacing w:after="0"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</w:tr>
      <w:tr w:rsidR="004724CD" w:rsidRPr="000E3907" w:rsidTr="00A206A3">
        <w:trPr>
          <w:cantSplit/>
        </w:trPr>
        <w:tc>
          <w:tcPr>
            <w:tcW w:w="1482" w:type="dxa"/>
          </w:tcPr>
          <w:p w:rsidR="004724CD" w:rsidRPr="000E3907" w:rsidRDefault="006D15DA" w:rsidP="002F0E16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8</w:t>
            </w:r>
            <w:r w:rsidR="009302A4" w:rsidRPr="000E3907">
              <w:rPr>
                <w:rFonts w:eastAsia="Times New Roman" w:cs="Times New Roman"/>
                <w:sz w:val="22"/>
                <w:lang w:eastAsia="ru-RU"/>
              </w:rPr>
              <w:t>.</w:t>
            </w:r>
            <w:r w:rsidR="002F0E16" w:rsidRPr="000E3907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6059" w:type="dxa"/>
          </w:tcPr>
          <w:p w:rsidR="004724CD" w:rsidRPr="000E3907" w:rsidRDefault="006F1AD1" w:rsidP="00C13495">
            <w:pPr>
              <w:spacing w:after="0" w:line="240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 xml:space="preserve">Сборник научных </w:t>
            </w:r>
            <w:proofErr w:type="gramStart"/>
            <w:r w:rsidRPr="000E3907">
              <w:rPr>
                <w:rFonts w:eastAsia="Times New Roman" w:cs="Times New Roman"/>
                <w:sz w:val="22"/>
                <w:lang w:eastAsia="ru-RU"/>
              </w:rPr>
              <w:t>трудов  (</w:t>
            </w:r>
            <w:proofErr w:type="gramEnd"/>
            <w:r w:rsidRPr="000E3907">
              <w:rPr>
                <w:rFonts w:eastAsia="Times New Roman" w:cs="Times New Roman"/>
                <w:sz w:val="22"/>
                <w:lang w:eastAsia="ru-RU"/>
              </w:rPr>
              <w:t xml:space="preserve">материалы конференций, сборник тезисов,  и т.д.) в том числе электронный </w:t>
            </w:r>
            <w:r w:rsidR="004724CD" w:rsidRPr="000E3907">
              <w:rPr>
                <w:rFonts w:eastAsia="Times New Roman" w:cs="Times New Roman"/>
                <w:sz w:val="22"/>
                <w:lang w:eastAsia="ru-RU"/>
              </w:rPr>
              <w:t xml:space="preserve">с </w:t>
            </w:r>
            <w:r w:rsidR="00C13495" w:rsidRPr="000E3907">
              <w:rPr>
                <w:rFonts w:eastAsia="Times New Roman" w:cs="Times New Roman"/>
                <w:sz w:val="22"/>
                <w:lang w:eastAsia="ru-RU"/>
              </w:rPr>
              <w:t>внесением в РИНЦ</w:t>
            </w:r>
            <w:r w:rsidR="002F0E16" w:rsidRPr="000E3907">
              <w:rPr>
                <w:rFonts w:eastAsia="Times New Roman" w:cs="Times New Roman"/>
                <w:sz w:val="22"/>
                <w:lang w:eastAsia="ru-RU"/>
              </w:rPr>
              <w:t xml:space="preserve"> (</w:t>
            </w:r>
            <w:proofErr w:type="spellStart"/>
            <w:r w:rsidR="002F0E16" w:rsidRPr="000E3907">
              <w:rPr>
                <w:rFonts w:eastAsia="Times New Roman" w:cs="Times New Roman"/>
                <w:sz w:val="22"/>
                <w:lang w:val="en-US" w:eastAsia="ru-RU"/>
              </w:rPr>
              <w:t>elibrary</w:t>
            </w:r>
            <w:proofErr w:type="spellEnd"/>
            <w:r w:rsidR="002F0E16" w:rsidRPr="000E3907">
              <w:rPr>
                <w:rFonts w:eastAsia="Times New Roman" w:cs="Times New Roman"/>
                <w:sz w:val="22"/>
                <w:lang w:eastAsia="ru-RU"/>
              </w:rPr>
              <w:t>.</w:t>
            </w:r>
            <w:proofErr w:type="spellStart"/>
            <w:r w:rsidR="002F0E16" w:rsidRPr="000E3907">
              <w:rPr>
                <w:rFonts w:eastAsia="Times New Roman" w:cs="Times New Roman"/>
                <w:sz w:val="22"/>
                <w:lang w:val="en-US" w:eastAsia="ru-RU"/>
              </w:rPr>
              <w:t>ru</w:t>
            </w:r>
            <w:proofErr w:type="spellEnd"/>
            <w:r w:rsidR="002F0E16" w:rsidRPr="000E3907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2693" w:type="dxa"/>
            <w:vAlign w:val="center"/>
          </w:tcPr>
          <w:p w:rsidR="004724CD" w:rsidRPr="000E3907" w:rsidRDefault="004724CD" w:rsidP="004724CD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0E3907">
              <w:rPr>
                <w:rFonts w:eastAsia="Times New Roman" w:cs="Times New Roman"/>
                <w:sz w:val="22"/>
                <w:lang w:val="en-US" w:eastAsia="ru-RU"/>
              </w:rPr>
              <w:t>10</w:t>
            </w:r>
          </w:p>
        </w:tc>
      </w:tr>
      <w:tr w:rsidR="004724CD" w:rsidRPr="000E3907" w:rsidTr="00A206A3">
        <w:trPr>
          <w:cantSplit/>
        </w:trPr>
        <w:tc>
          <w:tcPr>
            <w:tcW w:w="1482" w:type="dxa"/>
          </w:tcPr>
          <w:p w:rsidR="004724CD" w:rsidRPr="000E3907" w:rsidRDefault="006D15DA" w:rsidP="002F0E16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8</w:t>
            </w:r>
            <w:r w:rsidR="009302A4" w:rsidRPr="000E3907">
              <w:rPr>
                <w:rFonts w:eastAsia="Times New Roman" w:cs="Times New Roman"/>
                <w:sz w:val="22"/>
                <w:lang w:eastAsia="ru-RU"/>
              </w:rPr>
              <w:t>.</w:t>
            </w:r>
            <w:r w:rsidR="002F0E16" w:rsidRPr="000E3907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6059" w:type="dxa"/>
          </w:tcPr>
          <w:p w:rsidR="004724CD" w:rsidRPr="000E3907" w:rsidRDefault="00C804C2" w:rsidP="004724CD">
            <w:pPr>
              <w:spacing w:after="0" w:line="240" w:lineRule="atLeast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Журналы ВАК</w:t>
            </w:r>
            <w:r w:rsidR="00A206A3" w:rsidRPr="000E3907">
              <w:rPr>
                <w:rFonts w:eastAsia="Times New Roman" w:cs="Times New Roman"/>
                <w:sz w:val="22"/>
                <w:lang w:eastAsia="ru-RU"/>
              </w:rPr>
              <w:t>, монографии</w:t>
            </w:r>
          </w:p>
        </w:tc>
        <w:tc>
          <w:tcPr>
            <w:tcW w:w="2693" w:type="dxa"/>
            <w:vAlign w:val="center"/>
          </w:tcPr>
          <w:p w:rsidR="004724CD" w:rsidRPr="000E3907" w:rsidRDefault="004724CD" w:rsidP="004724CD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</w:tr>
      <w:tr w:rsidR="004724CD" w:rsidRPr="000E3907" w:rsidTr="00A206A3">
        <w:trPr>
          <w:cantSplit/>
        </w:trPr>
        <w:tc>
          <w:tcPr>
            <w:tcW w:w="1482" w:type="dxa"/>
          </w:tcPr>
          <w:p w:rsidR="004724CD" w:rsidRPr="000E3907" w:rsidRDefault="006D15DA" w:rsidP="002F0E16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8</w:t>
            </w:r>
            <w:r w:rsidR="009302A4" w:rsidRPr="000E3907">
              <w:rPr>
                <w:rFonts w:eastAsia="Times New Roman" w:cs="Times New Roman"/>
                <w:sz w:val="22"/>
                <w:lang w:eastAsia="ru-RU"/>
              </w:rPr>
              <w:t>.</w:t>
            </w:r>
            <w:r w:rsidR="002F0E16" w:rsidRPr="000E3907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6059" w:type="dxa"/>
          </w:tcPr>
          <w:p w:rsidR="004724CD" w:rsidRPr="000E3907" w:rsidRDefault="004724CD" w:rsidP="00A138A7">
            <w:pPr>
              <w:spacing w:after="0" w:line="240" w:lineRule="atLeast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Журналы, входящие в баз</w:t>
            </w:r>
            <w:r w:rsidR="00A138A7" w:rsidRPr="000E3907">
              <w:rPr>
                <w:rFonts w:eastAsia="Times New Roman" w:cs="Times New Roman"/>
                <w:sz w:val="22"/>
                <w:lang w:eastAsia="ru-RU"/>
              </w:rPr>
              <w:t>ы</w:t>
            </w:r>
            <w:r w:rsidRPr="000E3907">
              <w:rPr>
                <w:rFonts w:eastAsia="Times New Roman" w:cs="Times New Roman"/>
                <w:sz w:val="22"/>
                <w:lang w:eastAsia="ru-RU"/>
              </w:rPr>
              <w:t xml:space="preserve"> данных </w:t>
            </w:r>
            <w:r w:rsidRPr="000E3907">
              <w:rPr>
                <w:rFonts w:eastAsia="Times New Roman" w:cs="Times New Roman"/>
                <w:sz w:val="22"/>
                <w:lang w:val="en-US" w:eastAsia="ru-RU"/>
              </w:rPr>
              <w:t>Web</w:t>
            </w:r>
            <w:r w:rsidRPr="000E3907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0E3907">
              <w:rPr>
                <w:rFonts w:eastAsia="Times New Roman" w:cs="Times New Roman"/>
                <w:sz w:val="22"/>
                <w:lang w:val="en-US" w:eastAsia="ru-RU"/>
              </w:rPr>
              <w:t>of</w:t>
            </w:r>
            <w:r w:rsidRPr="000E3907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0E3907">
              <w:rPr>
                <w:rFonts w:eastAsia="Times New Roman" w:cs="Times New Roman"/>
                <w:sz w:val="22"/>
                <w:lang w:val="en-US" w:eastAsia="ru-RU"/>
              </w:rPr>
              <w:t>Science</w:t>
            </w:r>
            <w:r w:rsidRPr="000E3907">
              <w:rPr>
                <w:rFonts w:eastAsia="Times New Roman" w:cs="Times New Roman"/>
                <w:sz w:val="22"/>
                <w:lang w:eastAsia="ru-RU"/>
              </w:rPr>
              <w:t xml:space="preserve">, </w:t>
            </w:r>
            <w:r w:rsidRPr="000E3907">
              <w:rPr>
                <w:rFonts w:eastAsia="Times New Roman" w:cs="Times New Roman"/>
                <w:sz w:val="22"/>
                <w:lang w:val="en-US" w:eastAsia="ru-RU"/>
              </w:rPr>
              <w:t>Scopus</w:t>
            </w:r>
          </w:p>
        </w:tc>
        <w:tc>
          <w:tcPr>
            <w:tcW w:w="2693" w:type="dxa"/>
            <w:vAlign w:val="center"/>
          </w:tcPr>
          <w:p w:rsidR="004724CD" w:rsidRPr="000E3907" w:rsidRDefault="007B7ABB" w:rsidP="005A215F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4</w:t>
            </w:r>
            <w:r w:rsidR="004724CD" w:rsidRPr="000E3907">
              <w:rPr>
                <w:rFonts w:eastAsia="Times New Roman" w:cs="Times New Roman"/>
                <w:sz w:val="22"/>
                <w:lang w:val="en-US" w:eastAsia="ru-RU"/>
              </w:rPr>
              <w:t>0</w:t>
            </w:r>
          </w:p>
        </w:tc>
      </w:tr>
      <w:tr w:rsidR="00DD5E35" w:rsidRPr="000E3907" w:rsidTr="00A206A3">
        <w:trPr>
          <w:cantSplit/>
          <w:trHeight w:val="107"/>
        </w:trPr>
        <w:tc>
          <w:tcPr>
            <w:tcW w:w="1482" w:type="dxa"/>
          </w:tcPr>
          <w:p w:rsidR="00DD5E35" w:rsidRPr="000E3907" w:rsidRDefault="00DD5E35" w:rsidP="00C41509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Комментарий</w:t>
            </w:r>
          </w:p>
        </w:tc>
        <w:tc>
          <w:tcPr>
            <w:tcW w:w="8752" w:type="dxa"/>
            <w:gridSpan w:val="2"/>
          </w:tcPr>
          <w:p w:rsidR="00DD5E35" w:rsidRPr="000E3907" w:rsidRDefault="00DD5E35" w:rsidP="00C41509">
            <w:pPr>
              <w:spacing w:after="0" w:line="240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</w:rPr>
              <w:t xml:space="preserve">Достижения подтверждаются скан-копиями титульного листа, выходных данных, содержания, статьи. В случае коллективного достижения количество баллов делится в равной степени между участниками команды. В случае публикации нескольких статей в одном и том же издании сборника учитывается одна статья, имеющая наивысшую оценку. </w:t>
            </w:r>
            <w:r w:rsidR="00A206A3" w:rsidRPr="000E3907">
              <w:rPr>
                <w:rFonts w:cs="Times New Roman"/>
                <w:sz w:val="22"/>
              </w:rPr>
              <w:t>Статьи, соответствующие пункту 7.1. и 7.3. проверяются в системе antiplagiat.ru. Оригинальность статьи</w:t>
            </w:r>
            <w:r w:rsidR="00E64F4F" w:rsidRPr="000E3907">
              <w:rPr>
                <w:rFonts w:cs="Times New Roman"/>
                <w:sz w:val="22"/>
              </w:rPr>
              <w:t xml:space="preserve"> должна </w:t>
            </w:r>
            <w:proofErr w:type="gramStart"/>
            <w:r w:rsidR="00E64F4F" w:rsidRPr="000E3907">
              <w:rPr>
                <w:rFonts w:cs="Times New Roman"/>
                <w:sz w:val="22"/>
              </w:rPr>
              <w:t xml:space="preserve">составлять </w:t>
            </w:r>
            <w:r w:rsidR="00A206A3" w:rsidRPr="000E3907">
              <w:rPr>
                <w:rFonts w:cs="Times New Roman"/>
                <w:sz w:val="22"/>
              </w:rPr>
              <w:t xml:space="preserve"> не</w:t>
            </w:r>
            <w:proofErr w:type="gramEnd"/>
            <w:r w:rsidR="00A206A3" w:rsidRPr="000E3907">
              <w:rPr>
                <w:rFonts w:cs="Times New Roman"/>
                <w:sz w:val="22"/>
              </w:rPr>
              <w:t xml:space="preserve"> менее 50%</w:t>
            </w:r>
            <w:r w:rsidR="00E64F4F" w:rsidRPr="000E3907">
              <w:rPr>
                <w:rFonts w:cs="Times New Roman"/>
                <w:sz w:val="22"/>
              </w:rPr>
              <w:t>.</w:t>
            </w:r>
          </w:p>
        </w:tc>
      </w:tr>
    </w:tbl>
    <w:p w:rsidR="004724CD" w:rsidRPr="000E3907" w:rsidRDefault="0016459E" w:rsidP="00A138A7">
      <w:pPr>
        <w:keepNext/>
        <w:spacing w:before="360" w:after="120" w:line="240" w:lineRule="auto"/>
        <w:ind w:firstLine="0"/>
        <w:rPr>
          <w:rFonts w:cs="Times New Roman"/>
        </w:rPr>
      </w:pPr>
      <w:r w:rsidRPr="000E3907">
        <w:rPr>
          <w:rFonts w:cs="Times New Roman"/>
        </w:rPr>
        <w:t xml:space="preserve">Таблица </w:t>
      </w:r>
      <w:r w:rsidR="0087303C" w:rsidRPr="000E3907">
        <w:rPr>
          <w:rFonts w:cs="Times New Roman"/>
        </w:rPr>
        <w:t>9</w:t>
      </w:r>
      <w:r w:rsidRPr="000E3907">
        <w:rPr>
          <w:rFonts w:cs="Times New Roman"/>
        </w:rPr>
        <w:t xml:space="preserve"> – Участие в мероприятиях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33"/>
        <w:gridCol w:w="5856"/>
        <w:gridCol w:w="2917"/>
      </w:tblGrid>
      <w:tr w:rsidR="004724CD" w:rsidRPr="000E3907" w:rsidTr="00C41509">
        <w:trPr>
          <w:cantSplit/>
        </w:trPr>
        <w:tc>
          <w:tcPr>
            <w:tcW w:w="1433" w:type="dxa"/>
          </w:tcPr>
          <w:p w:rsidR="004724CD" w:rsidRPr="000E3907" w:rsidRDefault="005135CF" w:rsidP="00F96EE4">
            <w:pPr>
              <w:keepNext/>
              <w:spacing w:after="0"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Номер</w:t>
            </w:r>
          </w:p>
        </w:tc>
        <w:tc>
          <w:tcPr>
            <w:tcW w:w="5856" w:type="dxa"/>
          </w:tcPr>
          <w:p w:rsidR="004724CD" w:rsidRPr="000E3907" w:rsidRDefault="00906D40" w:rsidP="00F96EE4">
            <w:pPr>
              <w:keepNext/>
              <w:spacing w:after="0"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Критерий</w:t>
            </w:r>
          </w:p>
        </w:tc>
        <w:tc>
          <w:tcPr>
            <w:tcW w:w="2917" w:type="dxa"/>
          </w:tcPr>
          <w:p w:rsidR="004724CD" w:rsidRPr="000E3907" w:rsidRDefault="004724CD" w:rsidP="00F96EE4">
            <w:pPr>
              <w:keepNext/>
              <w:spacing w:after="0"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За 1 выступление, баллов</w:t>
            </w:r>
          </w:p>
        </w:tc>
      </w:tr>
      <w:tr w:rsidR="004724CD" w:rsidRPr="000E3907" w:rsidTr="00C41509">
        <w:trPr>
          <w:cantSplit/>
        </w:trPr>
        <w:tc>
          <w:tcPr>
            <w:tcW w:w="1433" w:type="dxa"/>
          </w:tcPr>
          <w:p w:rsidR="004724CD" w:rsidRPr="000E3907" w:rsidRDefault="006D15DA" w:rsidP="002E01DD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9</w:t>
            </w:r>
            <w:r w:rsidR="009302A4" w:rsidRPr="000E3907">
              <w:rPr>
                <w:rFonts w:eastAsia="Times New Roman" w:cs="Times New Roman"/>
                <w:sz w:val="22"/>
                <w:lang w:eastAsia="ru-RU"/>
              </w:rPr>
              <w:t>.1</w:t>
            </w:r>
          </w:p>
        </w:tc>
        <w:tc>
          <w:tcPr>
            <w:tcW w:w="5856" w:type="dxa"/>
          </w:tcPr>
          <w:p w:rsidR="004724CD" w:rsidRPr="000E3907" w:rsidRDefault="004724CD" w:rsidP="004724CD">
            <w:pPr>
              <w:spacing w:after="0" w:line="240" w:lineRule="atLeast"/>
              <w:ind w:firstLine="0"/>
              <w:rPr>
                <w:rFonts w:cs="Times New Roman"/>
                <w:b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Общественной или иной организацией</w:t>
            </w:r>
          </w:p>
        </w:tc>
        <w:tc>
          <w:tcPr>
            <w:tcW w:w="2917" w:type="dxa"/>
          </w:tcPr>
          <w:p w:rsidR="004724CD" w:rsidRPr="000E3907" w:rsidRDefault="00652FF9" w:rsidP="004724CD">
            <w:pPr>
              <w:spacing w:after="0"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2</w:t>
            </w:r>
          </w:p>
        </w:tc>
      </w:tr>
      <w:tr w:rsidR="004724CD" w:rsidRPr="000E3907" w:rsidTr="00C41509">
        <w:trPr>
          <w:cantSplit/>
        </w:trPr>
        <w:tc>
          <w:tcPr>
            <w:tcW w:w="1433" w:type="dxa"/>
          </w:tcPr>
          <w:p w:rsidR="004724CD" w:rsidRPr="000E3907" w:rsidRDefault="006D15DA" w:rsidP="002E01DD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9</w:t>
            </w:r>
            <w:r w:rsidR="009302A4" w:rsidRPr="000E3907">
              <w:rPr>
                <w:rFonts w:eastAsia="Times New Roman" w:cs="Times New Roman"/>
                <w:sz w:val="22"/>
                <w:lang w:eastAsia="ru-RU"/>
              </w:rPr>
              <w:t>.2</w:t>
            </w:r>
          </w:p>
        </w:tc>
        <w:tc>
          <w:tcPr>
            <w:tcW w:w="5856" w:type="dxa"/>
          </w:tcPr>
          <w:p w:rsidR="004724CD" w:rsidRPr="000E3907" w:rsidRDefault="004724CD" w:rsidP="00C41509">
            <w:pPr>
              <w:spacing w:after="0" w:line="240" w:lineRule="atLeast"/>
              <w:ind w:firstLine="0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Вузовский</w:t>
            </w:r>
            <w:r w:rsidR="00C41509" w:rsidRPr="000E3907">
              <w:rPr>
                <w:rFonts w:eastAsia="Times New Roman" w:cs="Times New Roman"/>
                <w:sz w:val="22"/>
                <w:lang w:eastAsia="ru-RU"/>
              </w:rPr>
              <w:t xml:space="preserve">, </w:t>
            </w:r>
            <w:r w:rsidR="00652FF9" w:rsidRPr="000E3907">
              <w:rPr>
                <w:rFonts w:eastAsia="Times New Roman" w:cs="Times New Roman"/>
                <w:sz w:val="22"/>
                <w:lang w:eastAsia="ru-RU"/>
              </w:rPr>
              <w:t>городской</w:t>
            </w:r>
          </w:p>
        </w:tc>
        <w:tc>
          <w:tcPr>
            <w:tcW w:w="2917" w:type="dxa"/>
            <w:vAlign w:val="center"/>
          </w:tcPr>
          <w:p w:rsidR="004724CD" w:rsidRPr="000E3907" w:rsidRDefault="00652FF9" w:rsidP="004724CD">
            <w:pPr>
              <w:spacing w:after="0"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3</w:t>
            </w:r>
          </w:p>
        </w:tc>
      </w:tr>
      <w:tr w:rsidR="004724CD" w:rsidRPr="000E3907" w:rsidTr="00C41509">
        <w:trPr>
          <w:cantSplit/>
        </w:trPr>
        <w:tc>
          <w:tcPr>
            <w:tcW w:w="1433" w:type="dxa"/>
          </w:tcPr>
          <w:p w:rsidR="004724CD" w:rsidRPr="000E3907" w:rsidRDefault="006D15DA" w:rsidP="006D15DA">
            <w:pPr>
              <w:tabs>
                <w:tab w:val="left" w:pos="518"/>
                <w:tab w:val="center" w:pos="688"/>
              </w:tabs>
              <w:spacing w:after="0" w:line="240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ab/>
            </w:r>
            <w:r w:rsidRPr="000E3907">
              <w:rPr>
                <w:rFonts w:eastAsia="Times New Roman" w:cs="Times New Roman"/>
                <w:sz w:val="22"/>
                <w:lang w:eastAsia="ru-RU"/>
              </w:rPr>
              <w:tab/>
              <w:t>9</w:t>
            </w:r>
            <w:r w:rsidR="009302A4" w:rsidRPr="000E3907">
              <w:rPr>
                <w:rFonts w:eastAsia="Times New Roman" w:cs="Times New Roman"/>
                <w:sz w:val="22"/>
                <w:lang w:eastAsia="ru-RU"/>
              </w:rPr>
              <w:t>.3</w:t>
            </w:r>
          </w:p>
        </w:tc>
        <w:tc>
          <w:tcPr>
            <w:tcW w:w="5856" w:type="dxa"/>
          </w:tcPr>
          <w:p w:rsidR="004724CD" w:rsidRPr="000E3907" w:rsidRDefault="004724CD" w:rsidP="004724CD">
            <w:pPr>
              <w:spacing w:after="0" w:line="240" w:lineRule="atLeast"/>
              <w:ind w:firstLine="0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Региональный</w:t>
            </w:r>
          </w:p>
        </w:tc>
        <w:tc>
          <w:tcPr>
            <w:tcW w:w="2917" w:type="dxa"/>
            <w:vAlign w:val="center"/>
          </w:tcPr>
          <w:p w:rsidR="004724CD" w:rsidRPr="000E3907" w:rsidRDefault="00652FF9" w:rsidP="004724CD">
            <w:pPr>
              <w:spacing w:after="0"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4</w:t>
            </w:r>
          </w:p>
        </w:tc>
      </w:tr>
      <w:tr w:rsidR="004724CD" w:rsidRPr="000E3907" w:rsidTr="00C41509">
        <w:trPr>
          <w:cantSplit/>
        </w:trPr>
        <w:tc>
          <w:tcPr>
            <w:tcW w:w="1433" w:type="dxa"/>
          </w:tcPr>
          <w:p w:rsidR="004724CD" w:rsidRPr="000E3907" w:rsidRDefault="006D15DA" w:rsidP="002E01DD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9</w:t>
            </w:r>
            <w:r w:rsidR="009302A4" w:rsidRPr="000E3907">
              <w:rPr>
                <w:rFonts w:eastAsia="Times New Roman" w:cs="Times New Roman"/>
                <w:sz w:val="22"/>
                <w:lang w:eastAsia="ru-RU"/>
              </w:rPr>
              <w:t>.4</w:t>
            </w:r>
          </w:p>
        </w:tc>
        <w:tc>
          <w:tcPr>
            <w:tcW w:w="5856" w:type="dxa"/>
          </w:tcPr>
          <w:p w:rsidR="004724CD" w:rsidRPr="000E3907" w:rsidRDefault="004724CD" w:rsidP="004724CD">
            <w:pPr>
              <w:spacing w:after="0" w:line="240" w:lineRule="atLeast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Всероссийский, Всероссийский с международным участием</w:t>
            </w:r>
            <w:r w:rsidR="00C41509" w:rsidRPr="000E3907">
              <w:rPr>
                <w:rFonts w:eastAsia="Times New Roman" w:cs="Times New Roman"/>
                <w:sz w:val="22"/>
                <w:lang w:eastAsia="ru-RU"/>
              </w:rPr>
              <w:t xml:space="preserve">, </w:t>
            </w:r>
          </w:p>
        </w:tc>
        <w:tc>
          <w:tcPr>
            <w:tcW w:w="2917" w:type="dxa"/>
            <w:vAlign w:val="center"/>
          </w:tcPr>
          <w:p w:rsidR="004724CD" w:rsidRPr="000E3907" w:rsidRDefault="00652FF9" w:rsidP="004724CD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</w:tr>
      <w:tr w:rsidR="004724CD" w:rsidRPr="000E3907" w:rsidTr="00C41509">
        <w:trPr>
          <w:cantSplit/>
        </w:trPr>
        <w:tc>
          <w:tcPr>
            <w:tcW w:w="1433" w:type="dxa"/>
          </w:tcPr>
          <w:p w:rsidR="004724CD" w:rsidRPr="000E3907" w:rsidRDefault="006D15DA" w:rsidP="002E01DD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9</w:t>
            </w:r>
            <w:r w:rsidR="009302A4" w:rsidRPr="000E3907">
              <w:rPr>
                <w:rFonts w:eastAsia="Times New Roman" w:cs="Times New Roman"/>
                <w:sz w:val="22"/>
                <w:lang w:eastAsia="ru-RU"/>
              </w:rPr>
              <w:t>.5</w:t>
            </w:r>
          </w:p>
        </w:tc>
        <w:tc>
          <w:tcPr>
            <w:tcW w:w="5856" w:type="dxa"/>
          </w:tcPr>
          <w:p w:rsidR="004724CD" w:rsidRPr="000E3907" w:rsidRDefault="004724CD" w:rsidP="004724CD">
            <w:pPr>
              <w:spacing w:after="0" w:line="240" w:lineRule="atLeast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Международный (проходящий в Российской Федерации)</w:t>
            </w:r>
          </w:p>
        </w:tc>
        <w:tc>
          <w:tcPr>
            <w:tcW w:w="2917" w:type="dxa"/>
            <w:vAlign w:val="center"/>
          </w:tcPr>
          <w:p w:rsidR="004724CD" w:rsidRPr="000E3907" w:rsidRDefault="00652FF9" w:rsidP="004724CD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</w:tr>
      <w:tr w:rsidR="004724CD" w:rsidRPr="000E3907" w:rsidTr="00C41509">
        <w:trPr>
          <w:cantSplit/>
        </w:trPr>
        <w:tc>
          <w:tcPr>
            <w:tcW w:w="1433" w:type="dxa"/>
          </w:tcPr>
          <w:p w:rsidR="004724CD" w:rsidRPr="000E3907" w:rsidRDefault="006D15DA" w:rsidP="002E01DD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9</w:t>
            </w:r>
            <w:r w:rsidR="00C804C2" w:rsidRPr="000E3907">
              <w:rPr>
                <w:rFonts w:eastAsia="Times New Roman" w:cs="Times New Roman"/>
                <w:sz w:val="22"/>
                <w:lang w:eastAsia="ru-RU"/>
              </w:rPr>
              <w:t>.6</w:t>
            </w:r>
          </w:p>
        </w:tc>
        <w:tc>
          <w:tcPr>
            <w:tcW w:w="5856" w:type="dxa"/>
          </w:tcPr>
          <w:p w:rsidR="004724CD" w:rsidRPr="000E3907" w:rsidRDefault="004724CD" w:rsidP="004724CD">
            <w:pPr>
              <w:spacing w:after="0" w:line="240" w:lineRule="atLeast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Международный (проходящий за рубежом</w:t>
            </w:r>
            <w:r w:rsidR="00C804C2" w:rsidRPr="000E3907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2917" w:type="dxa"/>
            <w:vAlign w:val="center"/>
          </w:tcPr>
          <w:p w:rsidR="004724CD" w:rsidRPr="000E3907" w:rsidRDefault="00C41509" w:rsidP="00652FF9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1</w:t>
            </w:r>
            <w:r w:rsidR="00652FF9" w:rsidRPr="000E3907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</w:tr>
      <w:tr w:rsidR="004724CD" w:rsidRPr="000E3907" w:rsidTr="001577EF">
        <w:trPr>
          <w:cantSplit/>
        </w:trPr>
        <w:tc>
          <w:tcPr>
            <w:tcW w:w="1433" w:type="dxa"/>
          </w:tcPr>
          <w:p w:rsidR="004724CD" w:rsidRPr="000E3907" w:rsidRDefault="004724CD" w:rsidP="004724CD">
            <w:pPr>
              <w:spacing w:after="0" w:line="240" w:lineRule="atLeast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Комментарий</w:t>
            </w:r>
          </w:p>
        </w:tc>
        <w:tc>
          <w:tcPr>
            <w:tcW w:w="8773" w:type="dxa"/>
            <w:gridSpan w:val="2"/>
          </w:tcPr>
          <w:p w:rsidR="004724CD" w:rsidRPr="000E3907" w:rsidRDefault="004724CD" w:rsidP="00A206A3">
            <w:pPr>
              <w:spacing w:after="0" w:line="240" w:lineRule="atLeast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</w:rPr>
              <w:t xml:space="preserve">Достижения подтверждается </w:t>
            </w:r>
            <w:r w:rsidR="00140E43" w:rsidRPr="000E3907">
              <w:rPr>
                <w:rFonts w:cs="Times New Roman"/>
                <w:sz w:val="22"/>
              </w:rPr>
              <w:t>сертификатом, дипломом, грамотой участника с докладом</w:t>
            </w:r>
            <w:r w:rsidRPr="000E3907">
              <w:rPr>
                <w:rFonts w:cs="Times New Roman"/>
                <w:sz w:val="22"/>
              </w:rPr>
              <w:t>. В случае коллективного достижения количество баллов делится в равной степени между участниками команды.</w:t>
            </w:r>
            <w:r w:rsidR="0016459E" w:rsidRPr="000E3907">
              <w:rPr>
                <w:rFonts w:cs="Times New Roman"/>
                <w:sz w:val="22"/>
              </w:rPr>
              <w:t xml:space="preserve"> В случае заочного участия в мероприятии достижение не оценивается.</w:t>
            </w:r>
            <w:r w:rsidR="00C93B3A" w:rsidRPr="000E3907">
              <w:rPr>
                <w:rFonts w:cs="Times New Roman"/>
                <w:sz w:val="22"/>
              </w:rPr>
              <w:t xml:space="preserve"> </w:t>
            </w:r>
            <w:r w:rsidR="006F1AD1" w:rsidRPr="000E3907">
              <w:rPr>
                <w:rFonts w:cs="Times New Roman"/>
                <w:sz w:val="22"/>
              </w:rPr>
              <w:t>В случае выступления на одном и том же мероприятии, учитывается только одно выступление</w:t>
            </w:r>
            <w:r w:rsidR="00A206A3" w:rsidRPr="000E3907">
              <w:rPr>
                <w:rFonts w:cs="Times New Roman"/>
                <w:sz w:val="22"/>
              </w:rPr>
              <w:t>.</w:t>
            </w:r>
          </w:p>
        </w:tc>
      </w:tr>
    </w:tbl>
    <w:p w:rsidR="004724CD" w:rsidRPr="000E3907" w:rsidRDefault="001577EF" w:rsidP="00F96EE4">
      <w:pPr>
        <w:keepNext/>
        <w:spacing w:before="360" w:after="0" w:line="240" w:lineRule="auto"/>
        <w:rPr>
          <w:b/>
        </w:rPr>
      </w:pPr>
      <w:r w:rsidRPr="000E3907">
        <w:rPr>
          <w:b/>
        </w:rPr>
        <w:t xml:space="preserve">Значения критериев показателей </w:t>
      </w:r>
      <w:r w:rsidR="00F96EE4" w:rsidRPr="000E3907">
        <w:rPr>
          <w:b/>
        </w:rPr>
        <w:t>по общественной деятельности</w:t>
      </w:r>
    </w:p>
    <w:p w:rsidR="004724CD" w:rsidRPr="000E3907" w:rsidRDefault="0016459E" w:rsidP="00F96EE4">
      <w:pPr>
        <w:keepNext/>
        <w:spacing w:before="120" w:after="120" w:line="240" w:lineRule="auto"/>
        <w:ind w:firstLine="0"/>
        <w:rPr>
          <w:rFonts w:cs="Times New Roman"/>
        </w:rPr>
      </w:pPr>
      <w:r w:rsidRPr="000E3907">
        <w:rPr>
          <w:rFonts w:cs="Times New Roman"/>
        </w:rPr>
        <w:t xml:space="preserve">Таблица </w:t>
      </w:r>
      <w:r w:rsidR="0087303C" w:rsidRPr="000E3907">
        <w:rPr>
          <w:rFonts w:cs="Times New Roman"/>
        </w:rPr>
        <w:t>10</w:t>
      </w:r>
      <w:r w:rsidRPr="000E3907">
        <w:rPr>
          <w:rFonts w:cs="Times New Roman"/>
        </w:rPr>
        <w:t xml:space="preserve"> – Участие в</w:t>
      </w:r>
      <w:r w:rsidR="00160785">
        <w:rPr>
          <w:rFonts w:cs="Times New Roman"/>
        </w:rPr>
        <w:t xml:space="preserve"> </w:t>
      </w:r>
      <w:proofErr w:type="gramStart"/>
      <w:r w:rsidR="00160785">
        <w:rPr>
          <w:rFonts w:cs="Times New Roman"/>
        </w:rPr>
        <w:t>проведении  мероприятия</w:t>
      </w:r>
      <w:proofErr w:type="gramEnd"/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537"/>
        <w:gridCol w:w="5752"/>
        <w:gridCol w:w="2917"/>
      </w:tblGrid>
      <w:tr w:rsidR="004724CD" w:rsidRPr="000E3907" w:rsidTr="00F96EE4">
        <w:trPr>
          <w:cantSplit/>
        </w:trPr>
        <w:tc>
          <w:tcPr>
            <w:tcW w:w="1493" w:type="dxa"/>
            <w:vAlign w:val="center"/>
          </w:tcPr>
          <w:p w:rsidR="004724CD" w:rsidRPr="000E3907" w:rsidRDefault="005135CF" w:rsidP="00A138A7">
            <w:pPr>
              <w:keepNext/>
              <w:spacing w:after="0"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Номер</w:t>
            </w:r>
          </w:p>
        </w:tc>
        <w:tc>
          <w:tcPr>
            <w:tcW w:w="5590" w:type="dxa"/>
            <w:vAlign w:val="center"/>
          </w:tcPr>
          <w:p w:rsidR="004724CD" w:rsidRPr="000E3907" w:rsidRDefault="00906D40" w:rsidP="00F96EE4">
            <w:pPr>
              <w:keepNext/>
              <w:spacing w:after="0"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 xml:space="preserve">Критерий </w:t>
            </w:r>
            <w:r w:rsidR="004724CD" w:rsidRPr="000E3907">
              <w:rPr>
                <w:rFonts w:cs="Times New Roman"/>
                <w:b/>
                <w:sz w:val="22"/>
              </w:rPr>
              <w:t>(количество человек, принявших участие в мероприятии, акции, событии и т.д.)</w:t>
            </w:r>
          </w:p>
        </w:tc>
        <w:tc>
          <w:tcPr>
            <w:tcW w:w="2835" w:type="dxa"/>
            <w:vAlign w:val="center"/>
          </w:tcPr>
          <w:p w:rsidR="004724CD" w:rsidRPr="000E3907" w:rsidRDefault="004724CD" w:rsidP="00F96EE4">
            <w:pPr>
              <w:keepNext/>
              <w:spacing w:after="0"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Количество баллов</w:t>
            </w:r>
          </w:p>
        </w:tc>
      </w:tr>
      <w:tr w:rsidR="004724CD" w:rsidRPr="000E3907" w:rsidTr="00F96EE4">
        <w:trPr>
          <w:cantSplit/>
        </w:trPr>
        <w:tc>
          <w:tcPr>
            <w:tcW w:w="1493" w:type="dxa"/>
          </w:tcPr>
          <w:p w:rsidR="004724CD" w:rsidRPr="000E3907" w:rsidRDefault="006D15DA" w:rsidP="00A138A7">
            <w:pPr>
              <w:pStyle w:val="af6"/>
              <w:spacing w:before="0" w:beforeAutospacing="0" w:after="0" w:afterAutospacing="0" w:line="240" w:lineRule="atLeast"/>
              <w:jc w:val="center"/>
              <w:rPr>
                <w:spacing w:val="-4"/>
                <w:sz w:val="22"/>
                <w:szCs w:val="22"/>
                <w:bdr w:val="none" w:sz="0" w:space="0" w:color="auto" w:frame="1"/>
              </w:rPr>
            </w:pPr>
            <w:r w:rsidRPr="000E3907">
              <w:rPr>
                <w:spacing w:val="-4"/>
                <w:sz w:val="22"/>
                <w:szCs w:val="22"/>
                <w:bdr w:val="none" w:sz="0" w:space="0" w:color="auto" w:frame="1"/>
              </w:rPr>
              <w:t>10</w:t>
            </w:r>
            <w:r w:rsidR="009302A4" w:rsidRPr="000E3907">
              <w:rPr>
                <w:spacing w:val="-4"/>
                <w:sz w:val="22"/>
                <w:szCs w:val="22"/>
                <w:bdr w:val="none" w:sz="0" w:space="0" w:color="auto" w:frame="1"/>
              </w:rPr>
              <w:t>.1</w:t>
            </w:r>
          </w:p>
        </w:tc>
        <w:tc>
          <w:tcPr>
            <w:tcW w:w="5590" w:type="dxa"/>
          </w:tcPr>
          <w:p w:rsidR="004724CD" w:rsidRPr="000E3907" w:rsidRDefault="004724CD" w:rsidP="004724CD">
            <w:pPr>
              <w:pStyle w:val="af6"/>
              <w:spacing w:before="0" w:beforeAutospacing="0" w:after="0" w:afterAutospacing="0" w:line="240" w:lineRule="atLeast"/>
              <w:jc w:val="both"/>
              <w:rPr>
                <w:spacing w:val="-4"/>
                <w:sz w:val="22"/>
                <w:szCs w:val="22"/>
                <w:bdr w:val="none" w:sz="0" w:space="0" w:color="auto" w:frame="1"/>
              </w:rPr>
            </w:pPr>
            <w:r w:rsidRPr="000E3907">
              <w:rPr>
                <w:spacing w:val="-4"/>
                <w:sz w:val="22"/>
                <w:szCs w:val="22"/>
                <w:bdr w:val="none" w:sz="0" w:space="0" w:color="auto" w:frame="1"/>
              </w:rPr>
              <w:t>от 50 до 100 человек</w:t>
            </w:r>
          </w:p>
        </w:tc>
        <w:tc>
          <w:tcPr>
            <w:tcW w:w="2835" w:type="dxa"/>
            <w:vAlign w:val="center"/>
          </w:tcPr>
          <w:p w:rsidR="004724CD" w:rsidRPr="000E3907" w:rsidRDefault="004724CD" w:rsidP="004724CD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</w:tr>
      <w:tr w:rsidR="004724CD" w:rsidRPr="000E3907" w:rsidTr="00F96EE4">
        <w:trPr>
          <w:cantSplit/>
        </w:trPr>
        <w:tc>
          <w:tcPr>
            <w:tcW w:w="1493" w:type="dxa"/>
          </w:tcPr>
          <w:p w:rsidR="004724CD" w:rsidRPr="000E3907" w:rsidRDefault="006D15DA" w:rsidP="00A138A7">
            <w:pPr>
              <w:pStyle w:val="af6"/>
              <w:spacing w:before="0" w:beforeAutospacing="0" w:after="0" w:afterAutospacing="0" w:line="240" w:lineRule="atLeast"/>
              <w:jc w:val="center"/>
              <w:rPr>
                <w:spacing w:val="-4"/>
                <w:sz w:val="22"/>
                <w:szCs w:val="22"/>
                <w:bdr w:val="none" w:sz="0" w:space="0" w:color="auto" w:frame="1"/>
              </w:rPr>
            </w:pPr>
            <w:r w:rsidRPr="000E3907">
              <w:rPr>
                <w:spacing w:val="-4"/>
                <w:sz w:val="22"/>
                <w:szCs w:val="22"/>
                <w:bdr w:val="none" w:sz="0" w:space="0" w:color="auto" w:frame="1"/>
              </w:rPr>
              <w:t>10</w:t>
            </w:r>
            <w:r w:rsidR="009302A4" w:rsidRPr="000E3907">
              <w:rPr>
                <w:spacing w:val="-4"/>
                <w:sz w:val="22"/>
                <w:szCs w:val="22"/>
                <w:bdr w:val="none" w:sz="0" w:space="0" w:color="auto" w:frame="1"/>
              </w:rPr>
              <w:t>.2</w:t>
            </w:r>
          </w:p>
        </w:tc>
        <w:tc>
          <w:tcPr>
            <w:tcW w:w="5590" w:type="dxa"/>
          </w:tcPr>
          <w:p w:rsidR="004724CD" w:rsidRPr="000E3907" w:rsidRDefault="004724CD" w:rsidP="004724CD">
            <w:pPr>
              <w:pStyle w:val="af6"/>
              <w:spacing w:before="0" w:beforeAutospacing="0" w:after="0" w:afterAutospacing="0" w:line="240" w:lineRule="atLeast"/>
              <w:jc w:val="both"/>
              <w:rPr>
                <w:spacing w:val="-4"/>
                <w:sz w:val="22"/>
                <w:szCs w:val="22"/>
                <w:bdr w:val="none" w:sz="0" w:space="0" w:color="auto" w:frame="1"/>
              </w:rPr>
            </w:pPr>
            <w:r w:rsidRPr="000E3907">
              <w:rPr>
                <w:spacing w:val="-4"/>
                <w:sz w:val="22"/>
                <w:szCs w:val="22"/>
                <w:bdr w:val="none" w:sz="0" w:space="0" w:color="auto" w:frame="1"/>
              </w:rPr>
              <w:t>от 100 до 200 человек</w:t>
            </w:r>
          </w:p>
        </w:tc>
        <w:tc>
          <w:tcPr>
            <w:tcW w:w="2835" w:type="dxa"/>
            <w:vAlign w:val="center"/>
          </w:tcPr>
          <w:p w:rsidR="004724CD" w:rsidRPr="000E3907" w:rsidRDefault="004724CD" w:rsidP="004724CD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</w:tr>
      <w:tr w:rsidR="004724CD" w:rsidRPr="000E3907" w:rsidTr="00F96EE4">
        <w:trPr>
          <w:cantSplit/>
        </w:trPr>
        <w:tc>
          <w:tcPr>
            <w:tcW w:w="1493" w:type="dxa"/>
          </w:tcPr>
          <w:p w:rsidR="004724CD" w:rsidRPr="000E3907" w:rsidRDefault="006D15DA" w:rsidP="00A138A7">
            <w:pPr>
              <w:pStyle w:val="af6"/>
              <w:spacing w:before="0" w:beforeAutospacing="0" w:after="0" w:afterAutospacing="0" w:line="240" w:lineRule="atLeast"/>
              <w:jc w:val="center"/>
              <w:rPr>
                <w:spacing w:val="-4"/>
                <w:sz w:val="22"/>
                <w:szCs w:val="22"/>
                <w:bdr w:val="none" w:sz="0" w:space="0" w:color="auto" w:frame="1"/>
              </w:rPr>
            </w:pPr>
            <w:r w:rsidRPr="000E3907">
              <w:rPr>
                <w:spacing w:val="-4"/>
                <w:sz w:val="22"/>
                <w:szCs w:val="22"/>
                <w:bdr w:val="none" w:sz="0" w:space="0" w:color="auto" w:frame="1"/>
              </w:rPr>
              <w:t>10</w:t>
            </w:r>
            <w:r w:rsidR="009302A4" w:rsidRPr="000E3907">
              <w:rPr>
                <w:spacing w:val="-4"/>
                <w:sz w:val="22"/>
                <w:szCs w:val="22"/>
                <w:bdr w:val="none" w:sz="0" w:space="0" w:color="auto" w:frame="1"/>
              </w:rPr>
              <w:t>.3</w:t>
            </w:r>
          </w:p>
        </w:tc>
        <w:tc>
          <w:tcPr>
            <w:tcW w:w="5590" w:type="dxa"/>
          </w:tcPr>
          <w:p w:rsidR="004724CD" w:rsidRPr="000E3907" w:rsidRDefault="004724CD" w:rsidP="004724CD">
            <w:pPr>
              <w:pStyle w:val="af6"/>
              <w:spacing w:before="0" w:beforeAutospacing="0" w:after="0" w:afterAutospacing="0" w:line="240" w:lineRule="atLeast"/>
              <w:jc w:val="both"/>
              <w:rPr>
                <w:spacing w:val="-4"/>
                <w:sz w:val="22"/>
                <w:szCs w:val="22"/>
                <w:bdr w:val="none" w:sz="0" w:space="0" w:color="auto" w:frame="1"/>
              </w:rPr>
            </w:pPr>
            <w:r w:rsidRPr="000E3907">
              <w:rPr>
                <w:spacing w:val="-4"/>
                <w:sz w:val="22"/>
                <w:szCs w:val="22"/>
                <w:bdr w:val="none" w:sz="0" w:space="0" w:color="auto" w:frame="1"/>
              </w:rPr>
              <w:t>от 200 до 500 человек</w:t>
            </w:r>
          </w:p>
        </w:tc>
        <w:tc>
          <w:tcPr>
            <w:tcW w:w="2835" w:type="dxa"/>
            <w:vAlign w:val="center"/>
          </w:tcPr>
          <w:p w:rsidR="004724CD" w:rsidRPr="000E3907" w:rsidRDefault="004724CD" w:rsidP="004724CD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</w:tr>
      <w:tr w:rsidR="004724CD" w:rsidRPr="000E3907" w:rsidTr="00F96EE4">
        <w:trPr>
          <w:cantSplit/>
        </w:trPr>
        <w:tc>
          <w:tcPr>
            <w:tcW w:w="1493" w:type="dxa"/>
          </w:tcPr>
          <w:p w:rsidR="004724CD" w:rsidRPr="000E3907" w:rsidRDefault="006D15DA" w:rsidP="00A138A7">
            <w:pPr>
              <w:pStyle w:val="af6"/>
              <w:spacing w:before="0" w:beforeAutospacing="0" w:after="0" w:afterAutospacing="0" w:line="240" w:lineRule="atLeast"/>
              <w:jc w:val="center"/>
              <w:rPr>
                <w:spacing w:val="-4"/>
                <w:sz w:val="22"/>
                <w:szCs w:val="22"/>
                <w:bdr w:val="none" w:sz="0" w:space="0" w:color="auto" w:frame="1"/>
              </w:rPr>
            </w:pPr>
            <w:r w:rsidRPr="000E3907">
              <w:rPr>
                <w:spacing w:val="-4"/>
                <w:sz w:val="22"/>
                <w:szCs w:val="22"/>
                <w:bdr w:val="none" w:sz="0" w:space="0" w:color="auto" w:frame="1"/>
              </w:rPr>
              <w:t>10</w:t>
            </w:r>
            <w:r w:rsidR="009302A4" w:rsidRPr="000E3907">
              <w:rPr>
                <w:spacing w:val="-4"/>
                <w:sz w:val="22"/>
                <w:szCs w:val="22"/>
                <w:bdr w:val="none" w:sz="0" w:space="0" w:color="auto" w:frame="1"/>
              </w:rPr>
              <w:t>.4</w:t>
            </w:r>
          </w:p>
        </w:tc>
        <w:tc>
          <w:tcPr>
            <w:tcW w:w="5590" w:type="dxa"/>
          </w:tcPr>
          <w:p w:rsidR="004724CD" w:rsidRPr="000E3907" w:rsidRDefault="004724CD" w:rsidP="004724CD">
            <w:pPr>
              <w:pStyle w:val="af6"/>
              <w:spacing w:before="0" w:beforeAutospacing="0" w:after="0" w:afterAutospacing="0" w:line="240" w:lineRule="atLeast"/>
              <w:jc w:val="both"/>
              <w:rPr>
                <w:spacing w:val="-4"/>
                <w:sz w:val="22"/>
                <w:szCs w:val="22"/>
                <w:bdr w:val="none" w:sz="0" w:space="0" w:color="auto" w:frame="1"/>
              </w:rPr>
            </w:pPr>
            <w:r w:rsidRPr="000E3907">
              <w:rPr>
                <w:spacing w:val="-4"/>
                <w:sz w:val="22"/>
                <w:szCs w:val="22"/>
                <w:bdr w:val="none" w:sz="0" w:space="0" w:color="auto" w:frame="1"/>
              </w:rPr>
              <w:t>более 500 человек</w:t>
            </w:r>
          </w:p>
        </w:tc>
        <w:tc>
          <w:tcPr>
            <w:tcW w:w="2835" w:type="dxa"/>
            <w:vAlign w:val="center"/>
          </w:tcPr>
          <w:p w:rsidR="004724CD" w:rsidRPr="000E3907" w:rsidRDefault="004724CD" w:rsidP="004724CD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</w:tr>
      <w:tr w:rsidR="004724CD" w:rsidRPr="000E3907" w:rsidTr="00F96EE4">
        <w:trPr>
          <w:cantSplit/>
        </w:trPr>
        <w:tc>
          <w:tcPr>
            <w:tcW w:w="1493" w:type="dxa"/>
          </w:tcPr>
          <w:p w:rsidR="004724CD" w:rsidRPr="000E3907" w:rsidRDefault="004724CD" w:rsidP="00A138A7">
            <w:pPr>
              <w:pStyle w:val="af6"/>
              <w:spacing w:before="0" w:beforeAutospacing="0" w:after="0" w:afterAutospacing="0" w:line="240" w:lineRule="atLeast"/>
              <w:jc w:val="center"/>
              <w:rPr>
                <w:spacing w:val="-4"/>
                <w:sz w:val="22"/>
                <w:szCs w:val="22"/>
                <w:bdr w:val="none" w:sz="0" w:space="0" w:color="auto" w:frame="1"/>
              </w:rPr>
            </w:pPr>
            <w:r w:rsidRPr="000E3907">
              <w:rPr>
                <w:spacing w:val="-4"/>
                <w:sz w:val="22"/>
                <w:szCs w:val="22"/>
                <w:bdr w:val="none" w:sz="0" w:space="0" w:color="auto" w:frame="1"/>
              </w:rPr>
              <w:t>Комментарий</w:t>
            </w:r>
          </w:p>
        </w:tc>
        <w:tc>
          <w:tcPr>
            <w:tcW w:w="2835" w:type="dxa"/>
            <w:gridSpan w:val="2"/>
          </w:tcPr>
          <w:p w:rsidR="004724CD" w:rsidRPr="000E3907" w:rsidRDefault="004724CD" w:rsidP="00345EBD">
            <w:pPr>
              <w:spacing w:after="0" w:line="240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Достижения подтверждаются</w:t>
            </w:r>
            <w:r w:rsidRPr="000E3907">
              <w:rPr>
                <w:rFonts w:cs="Times New Roman"/>
                <w:spacing w:val="-4"/>
                <w:sz w:val="22"/>
                <w:bdr w:val="none" w:sz="0" w:space="0" w:color="auto" w:frame="1"/>
              </w:rPr>
              <w:t xml:space="preserve"> протоколами (выписками из протоколов) для органов студенческого самоуправления, приказы (выписки из приказов) для администрации ИРНИТУ. В рейтинг идут только общественно значимые мероприятия (акции), проводимые администрацией вуза или органами студенческого самоуправления ИРНИТУ. Обязательно освещение данного мероприятия в СМИ, на сайте вуза или на сайте органа студенческого самоуправления ИРНИТУ (допускается публикация новости в социальных сетях в официальной группе органа студенческого самоуправления) с указанием ссылки на данную новость</w:t>
            </w:r>
          </w:p>
        </w:tc>
      </w:tr>
    </w:tbl>
    <w:p w:rsidR="004724CD" w:rsidRPr="000E3907" w:rsidRDefault="004724CD" w:rsidP="00BE6104">
      <w:pPr>
        <w:keepNext/>
        <w:spacing w:before="360" w:after="120" w:line="240" w:lineRule="auto"/>
        <w:ind w:firstLine="0"/>
        <w:rPr>
          <w:rFonts w:cs="Times New Roman"/>
        </w:rPr>
      </w:pPr>
      <w:r w:rsidRPr="000E3907">
        <w:rPr>
          <w:rFonts w:cs="Times New Roman"/>
        </w:rPr>
        <w:lastRenderedPageBreak/>
        <w:t xml:space="preserve">Таблица </w:t>
      </w:r>
      <w:r w:rsidR="0016459E" w:rsidRPr="000E3907">
        <w:rPr>
          <w:rFonts w:cs="Times New Roman"/>
        </w:rPr>
        <w:t>1</w:t>
      </w:r>
      <w:r w:rsidR="0087303C" w:rsidRPr="000E3907">
        <w:rPr>
          <w:rFonts w:cs="Times New Roman"/>
        </w:rPr>
        <w:t>1</w:t>
      </w:r>
      <w:r w:rsidR="0016459E" w:rsidRPr="000E3907">
        <w:rPr>
          <w:rFonts w:cs="Times New Roman"/>
        </w:rPr>
        <w:t xml:space="preserve"> – Информационная работа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12"/>
        <w:gridCol w:w="6042"/>
        <w:gridCol w:w="2752"/>
      </w:tblGrid>
      <w:tr w:rsidR="004724CD" w:rsidRPr="000E3907" w:rsidTr="00B64B4C">
        <w:trPr>
          <w:cantSplit/>
        </w:trPr>
        <w:tc>
          <w:tcPr>
            <w:tcW w:w="1412" w:type="dxa"/>
          </w:tcPr>
          <w:p w:rsidR="004724CD" w:rsidRPr="000E3907" w:rsidRDefault="005135CF" w:rsidP="00F96EE4">
            <w:pPr>
              <w:keepNext/>
              <w:spacing w:after="0"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Номер</w:t>
            </w:r>
          </w:p>
        </w:tc>
        <w:tc>
          <w:tcPr>
            <w:tcW w:w="6042" w:type="dxa"/>
          </w:tcPr>
          <w:p w:rsidR="004724CD" w:rsidRPr="000E3907" w:rsidRDefault="00906D40" w:rsidP="00F96EE4">
            <w:pPr>
              <w:keepNext/>
              <w:spacing w:after="0"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 xml:space="preserve">Критерий </w:t>
            </w:r>
            <w:r w:rsidR="004724CD" w:rsidRPr="000E3907">
              <w:rPr>
                <w:rFonts w:cs="Times New Roman"/>
                <w:b/>
                <w:sz w:val="22"/>
              </w:rPr>
              <w:t>(продолжительность участия)</w:t>
            </w:r>
          </w:p>
        </w:tc>
        <w:tc>
          <w:tcPr>
            <w:tcW w:w="2752" w:type="dxa"/>
          </w:tcPr>
          <w:p w:rsidR="004724CD" w:rsidRPr="000E3907" w:rsidRDefault="004724CD" w:rsidP="00F96EE4">
            <w:pPr>
              <w:keepNext/>
              <w:spacing w:after="0"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Количество баллов</w:t>
            </w:r>
          </w:p>
        </w:tc>
      </w:tr>
      <w:tr w:rsidR="004724CD" w:rsidRPr="000E3907" w:rsidTr="00B64B4C">
        <w:trPr>
          <w:cantSplit/>
        </w:trPr>
        <w:tc>
          <w:tcPr>
            <w:tcW w:w="1412" w:type="dxa"/>
          </w:tcPr>
          <w:p w:rsidR="004724CD" w:rsidRPr="000E3907" w:rsidRDefault="006D15DA" w:rsidP="002E01DD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11</w:t>
            </w:r>
            <w:r w:rsidR="009302A4" w:rsidRPr="000E3907">
              <w:rPr>
                <w:rFonts w:eastAsia="Times New Roman" w:cs="Times New Roman"/>
                <w:sz w:val="22"/>
                <w:lang w:eastAsia="ru-RU"/>
              </w:rPr>
              <w:t>.1</w:t>
            </w:r>
          </w:p>
        </w:tc>
        <w:tc>
          <w:tcPr>
            <w:tcW w:w="6042" w:type="dxa"/>
          </w:tcPr>
          <w:p w:rsidR="004724CD" w:rsidRPr="000E3907" w:rsidRDefault="004724CD" w:rsidP="004724CD">
            <w:pPr>
              <w:spacing w:after="0" w:line="240" w:lineRule="atLeast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В течение полугода</w:t>
            </w:r>
          </w:p>
        </w:tc>
        <w:tc>
          <w:tcPr>
            <w:tcW w:w="2752" w:type="dxa"/>
            <w:vAlign w:val="center"/>
          </w:tcPr>
          <w:p w:rsidR="004724CD" w:rsidRPr="000E3907" w:rsidRDefault="004724CD" w:rsidP="00F96EE4">
            <w:pPr>
              <w:spacing w:after="0"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10</w:t>
            </w:r>
          </w:p>
        </w:tc>
      </w:tr>
      <w:tr w:rsidR="004724CD" w:rsidRPr="000E3907" w:rsidTr="00B64B4C">
        <w:trPr>
          <w:cantSplit/>
        </w:trPr>
        <w:tc>
          <w:tcPr>
            <w:tcW w:w="1412" w:type="dxa"/>
          </w:tcPr>
          <w:p w:rsidR="004724CD" w:rsidRPr="000E3907" w:rsidRDefault="006D15DA" w:rsidP="002E01DD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11</w:t>
            </w:r>
            <w:r w:rsidR="009302A4" w:rsidRPr="000E3907">
              <w:rPr>
                <w:rFonts w:eastAsia="Times New Roman" w:cs="Times New Roman"/>
                <w:sz w:val="22"/>
                <w:lang w:eastAsia="ru-RU"/>
              </w:rPr>
              <w:t>.2</w:t>
            </w:r>
          </w:p>
        </w:tc>
        <w:tc>
          <w:tcPr>
            <w:tcW w:w="6042" w:type="dxa"/>
          </w:tcPr>
          <w:p w:rsidR="004724CD" w:rsidRPr="000E3907" w:rsidRDefault="004724CD" w:rsidP="004724CD">
            <w:pPr>
              <w:spacing w:after="0" w:line="240" w:lineRule="atLeast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В течение года</w:t>
            </w:r>
          </w:p>
        </w:tc>
        <w:tc>
          <w:tcPr>
            <w:tcW w:w="2752" w:type="dxa"/>
            <w:vAlign w:val="center"/>
          </w:tcPr>
          <w:p w:rsidR="004724CD" w:rsidRPr="000E3907" w:rsidRDefault="004724CD" w:rsidP="00F96EE4">
            <w:pPr>
              <w:spacing w:after="0"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20</w:t>
            </w:r>
          </w:p>
        </w:tc>
      </w:tr>
      <w:tr w:rsidR="004724CD" w:rsidRPr="000E3907" w:rsidTr="00B64B4C">
        <w:trPr>
          <w:cantSplit/>
        </w:trPr>
        <w:tc>
          <w:tcPr>
            <w:tcW w:w="1412" w:type="dxa"/>
          </w:tcPr>
          <w:p w:rsidR="004724CD" w:rsidRPr="000E3907" w:rsidRDefault="004724CD" w:rsidP="004724CD">
            <w:pPr>
              <w:spacing w:after="0" w:line="240" w:lineRule="atLeast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pacing w:val="-4"/>
                <w:sz w:val="22"/>
                <w:bdr w:val="none" w:sz="0" w:space="0" w:color="auto" w:frame="1"/>
              </w:rPr>
              <w:t>Комментарий</w:t>
            </w:r>
          </w:p>
        </w:tc>
        <w:tc>
          <w:tcPr>
            <w:tcW w:w="8794" w:type="dxa"/>
            <w:gridSpan w:val="2"/>
          </w:tcPr>
          <w:p w:rsidR="004724CD" w:rsidRPr="000E3907" w:rsidRDefault="004724CD" w:rsidP="00345EBD">
            <w:pPr>
              <w:pStyle w:val="af6"/>
              <w:spacing w:before="0" w:beforeAutospacing="0" w:after="0" w:afterAutospacing="0" w:line="240" w:lineRule="atLeast"/>
              <w:rPr>
                <w:spacing w:val="-4"/>
                <w:sz w:val="22"/>
                <w:szCs w:val="22"/>
                <w:bdr w:val="none" w:sz="0" w:space="0" w:color="auto" w:frame="1"/>
              </w:rPr>
            </w:pPr>
            <w:r w:rsidRPr="000E3907">
              <w:rPr>
                <w:spacing w:val="-4"/>
                <w:sz w:val="22"/>
                <w:szCs w:val="22"/>
                <w:bdr w:val="none" w:sz="0" w:space="0" w:color="auto" w:frame="1"/>
              </w:rPr>
              <w:t>Достижения подтверждаются: справкой, выданной органом студенческого самоуправления или соответствующим</w:t>
            </w:r>
            <w:r w:rsidR="008F75BE" w:rsidRPr="000E3907">
              <w:rPr>
                <w:spacing w:val="-4"/>
                <w:sz w:val="22"/>
                <w:szCs w:val="22"/>
                <w:bdr w:val="none" w:sz="0" w:space="0" w:color="auto" w:frame="1"/>
              </w:rPr>
              <w:t xml:space="preserve"> подразделением вуза, содержащей</w:t>
            </w:r>
            <w:r w:rsidRPr="000E3907">
              <w:rPr>
                <w:spacing w:val="-4"/>
                <w:sz w:val="22"/>
                <w:szCs w:val="22"/>
                <w:bdr w:val="none" w:sz="0" w:space="0" w:color="auto" w:frame="1"/>
              </w:rPr>
              <w:t xml:space="preserve"> перечень осуществленной деятельности</w:t>
            </w:r>
          </w:p>
        </w:tc>
      </w:tr>
    </w:tbl>
    <w:p w:rsidR="004724CD" w:rsidRPr="000E3907" w:rsidRDefault="004724CD" w:rsidP="00BE6104">
      <w:pPr>
        <w:keepNext/>
        <w:spacing w:before="360" w:after="120" w:line="240" w:lineRule="auto"/>
        <w:ind w:firstLine="0"/>
        <w:rPr>
          <w:rFonts w:cs="Times New Roman"/>
        </w:rPr>
      </w:pPr>
      <w:r w:rsidRPr="000E3907">
        <w:rPr>
          <w:rFonts w:cs="Times New Roman"/>
        </w:rPr>
        <w:t xml:space="preserve">Таблица </w:t>
      </w:r>
      <w:r w:rsidR="0016459E" w:rsidRPr="000E3907">
        <w:rPr>
          <w:rFonts w:cs="Times New Roman"/>
        </w:rPr>
        <w:t>1</w:t>
      </w:r>
      <w:r w:rsidR="0087303C" w:rsidRPr="000E3907">
        <w:rPr>
          <w:rFonts w:cs="Times New Roman"/>
        </w:rPr>
        <w:t>2</w:t>
      </w:r>
      <w:r w:rsidR="0016459E" w:rsidRPr="000E3907">
        <w:rPr>
          <w:rFonts w:cs="Times New Roman"/>
        </w:rPr>
        <w:t xml:space="preserve"> – Участие в общественных организациях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19"/>
        <w:gridCol w:w="6798"/>
        <w:gridCol w:w="1989"/>
      </w:tblGrid>
      <w:tr w:rsidR="004724CD" w:rsidRPr="000E3907" w:rsidTr="00EC6417">
        <w:tc>
          <w:tcPr>
            <w:tcW w:w="1419" w:type="dxa"/>
          </w:tcPr>
          <w:p w:rsidR="004724CD" w:rsidRPr="000E3907" w:rsidRDefault="005135CF" w:rsidP="00EB097D">
            <w:pPr>
              <w:keepNext/>
              <w:spacing w:after="0"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Номер</w:t>
            </w:r>
          </w:p>
        </w:tc>
        <w:tc>
          <w:tcPr>
            <w:tcW w:w="6798" w:type="dxa"/>
          </w:tcPr>
          <w:p w:rsidR="004724CD" w:rsidRPr="000E3907" w:rsidRDefault="00906D40" w:rsidP="00F96EE4">
            <w:pPr>
              <w:keepNext/>
              <w:spacing w:after="0"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Критерий</w:t>
            </w:r>
          </w:p>
        </w:tc>
        <w:tc>
          <w:tcPr>
            <w:tcW w:w="1989" w:type="dxa"/>
          </w:tcPr>
          <w:p w:rsidR="004724CD" w:rsidRPr="000E3907" w:rsidRDefault="004724CD" w:rsidP="00F96EE4">
            <w:pPr>
              <w:keepNext/>
              <w:spacing w:after="0"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Количество баллов</w:t>
            </w:r>
          </w:p>
        </w:tc>
      </w:tr>
      <w:tr w:rsidR="004724CD" w:rsidRPr="000E3907" w:rsidTr="00EC6417">
        <w:tc>
          <w:tcPr>
            <w:tcW w:w="1419" w:type="dxa"/>
          </w:tcPr>
          <w:p w:rsidR="004724CD" w:rsidRPr="000E3907" w:rsidRDefault="006D15DA" w:rsidP="00EB097D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12</w:t>
            </w:r>
            <w:r w:rsidR="009302A4" w:rsidRPr="000E3907">
              <w:rPr>
                <w:rFonts w:eastAsia="Times New Roman" w:cs="Times New Roman"/>
                <w:sz w:val="22"/>
                <w:lang w:eastAsia="ru-RU"/>
              </w:rPr>
              <w:t>.1</w:t>
            </w:r>
          </w:p>
        </w:tc>
        <w:tc>
          <w:tcPr>
            <w:tcW w:w="6798" w:type="dxa"/>
          </w:tcPr>
          <w:p w:rsidR="004724CD" w:rsidRPr="000E3907" w:rsidRDefault="004724CD" w:rsidP="00EB097D">
            <w:pPr>
              <w:spacing w:after="0" w:line="240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Членство в общественной организации ИРНИТУ</w:t>
            </w:r>
          </w:p>
        </w:tc>
        <w:tc>
          <w:tcPr>
            <w:tcW w:w="1989" w:type="dxa"/>
            <w:vAlign w:val="center"/>
          </w:tcPr>
          <w:p w:rsidR="004724CD" w:rsidRPr="000E3907" w:rsidRDefault="004724CD" w:rsidP="00F96EE4">
            <w:pPr>
              <w:spacing w:after="0"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5</w:t>
            </w:r>
          </w:p>
        </w:tc>
      </w:tr>
      <w:tr w:rsidR="004724CD" w:rsidRPr="000E3907" w:rsidTr="00EC6417">
        <w:tc>
          <w:tcPr>
            <w:tcW w:w="1419" w:type="dxa"/>
          </w:tcPr>
          <w:p w:rsidR="004724CD" w:rsidRPr="000E3907" w:rsidRDefault="006D15DA" w:rsidP="00EB097D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12</w:t>
            </w:r>
            <w:r w:rsidR="009302A4" w:rsidRPr="000E3907">
              <w:rPr>
                <w:rFonts w:eastAsia="Times New Roman" w:cs="Times New Roman"/>
                <w:sz w:val="22"/>
                <w:lang w:eastAsia="ru-RU"/>
              </w:rPr>
              <w:t>.2</w:t>
            </w:r>
          </w:p>
        </w:tc>
        <w:tc>
          <w:tcPr>
            <w:tcW w:w="6798" w:type="dxa"/>
          </w:tcPr>
          <w:p w:rsidR="004724CD" w:rsidRPr="000E3907" w:rsidRDefault="004724CD" w:rsidP="00EB097D">
            <w:pPr>
              <w:spacing w:after="0" w:line="240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Активное участие в работе комиссии (секторе) общественной организации ИРНИТУ</w:t>
            </w:r>
          </w:p>
        </w:tc>
        <w:tc>
          <w:tcPr>
            <w:tcW w:w="1989" w:type="dxa"/>
            <w:vAlign w:val="center"/>
          </w:tcPr>
          <w:p w:rsidR="004724CD" w:rsidRPr="000E3907" w:rsidRDefault="004724CD" w:rsidP="00F96EE4">
            <w:pPr>
              <w:spacing w:after="0"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10</w:t>
            </w:r>
          </w:p>
        </w:tc>
      </w:tr>
      <w:tr w:rsidR="004724CD" w:rsidRPr="000E3907" w:rsidTr="00EC6417">
        <w:tc>
          <w:tcPr>
            <w:tcW w:w="1419" w:type="dxa"/>
          </w:tcPr>
          <w:p w:rsidR="004724CD" w:rsidRPr="000E3907" w:rsidRDefault="006D15DA" w:rsidP="00EB097D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12</w:t>
            </w:r>
            <w:r w:rsidR="009302A4" w:rsidRPr="000E3907">
              <w:rPr>
                <w:rFonts w:eastAsia="Times New Roman" w:cs="Times New Roman"/>
                <w:sz w:val="22"/>
                <w:lang w:eastAsia="ru-RU"/>
              </w:rPr>
              <w:t>.3</w:t>
            </w:r>
          </w:p>
        </w:tc>
        <w:tc>
          <w:tcPr>
            <w:tcW w:w="6798" w:type="dxa"/>
          </w:tcPr>
          <w:p w:rsidR="004724CD" w:rsidRPr="000E3907" w:rsidRDefault="004724CD" w:rsidP="00D3419F">
            <w:pPr>
              <w:spacing w:after="0" w:line="240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Активное участие в работе совместной комиссии, состоящей из представителей общественной организации и администрации ИРНИТУ</w:t>
            </w:r>
          </w:p>
        </w:tc>
        <w:tc>
          <w:tcPr>
            <w:tcW w:w="1989" w:type="dxa"/>
            <w:vAlign w:val="center"/>
          </w:tcPr>
          <w:p w:rsidR="004724CD" w:rsidRPr="000E3907" w:rsidRDefault="004724CD" w:rsidP="00F96EE4">
            <w:pPr>
              <w:spacing w:after="0"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10</w:t>
            </w:r>
          </w:p>
        </w:tc>
      </w:tr>
      <w:tr w:rsidR="004724CD" w:rsidRPr="000E3907" w:rsidTr="00EC6417">
        <w:tc>
          <w:tcPr>
            <w:tcW w:w="1419" w:type="dxa"/>
          </w:tcPr>
          <w:p w:rsidR="004724CD" w:rsidRPr="000E3907" w:rsidRDefault="006D15DA" w:rsidP="00EB097D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12</w:t>
            </w:r>
            <w:r w:rsidR="009302A4" w:rsidRPr="000E3907">
              <w:rPr>
                <w:rFonts w:eastAsia="Times New Roman" w:cs="Times New Roman"/>
                <w:sz w:val="22"/>
                <w:lang w:eastAsia="ru-RU"/>
              </w:rPr>
              <w:t>.4</w:t>
            </w:r>
          </w:p>
        </w:tc>
        <w:tc>
          <w:tcPr>
            <w:tcW w:w="6798" w:type="dxa"/>
          </w:tcPr>
          <w:p w:rsidR="004724CD" w:rsidRPr="000E3907" w:rsidRDefault="004724CD" w:rsidP="00EB097D">
            <w:pPr>
              <w:spacing w:after="0" w:line="240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Участие в управлении общественной организацией ИРНИТУ</w:t>
            </w:r>
          </w:p>
        </w:tc>
        <w:tc>
          <w:tcPr>
            <w:tcW w:w="1989" w:type="dxa"/>
            <w:vAlign w:val="center"/>
          </w:tcPr>
          <w:p w:rsidR="004724CD" w:rsidRPr="000E3907" w:rsidRDefault="004724CD" w:rsidP="00F96EE4">
            <w:pPr>
              <w:spacing w:after="0"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30</w:t>
            </w:r>
          </w:p>
        </w:tc>
      </w:tr>
      <w:tr w:rsidR="004724CD" w:rsidRPr="000E3907" w:rsidTr="00EC6417">
        <w:tc>
          <w:tcPr>
            <w:tcW w:w="1419" w:type="dxa"/>
          </w:tcPr>
          <w:p w:rsidR="004724CD" w:rsidRPr="000E3907" w:rsidRDefault="004724CD" w:rsidP="00EB097D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pacing w:val="-4"/>
                <w:sz w:val="22"/>
                <w:bdr w:val="none" w:sz="0" w:space="0" w:color="auto" w:frame="1"/>
              </w:rPr>
              <w:t>Комментарий</w:t>
            </w:r>
          </w:p>
        </w:tc>
        <w:tc>
          <w:tcPr>
            <w:tcW w:w="8787" w:type="dxa"/>
            <w:gridSpan w:val="2"/>
          </w:tcPr>
          <w:p w:rsidR="004724CD" w:rsidRPr="000E3907" w:rsidRDefault="004724CD" w:rsidP="00EB097D">
            <w:pPr>
              <w:spacing w:after="0" w:line="240" w:lineRule="atLeast"/>
              <w:ind w:firstLine="0"/>
              <w:jc w:val="left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Достижения подтверждаются</w:t>
            </w:r>
            <w:r w:rsidRPr="000E3907">
              <w:rPr>
                <w:rFonts w:cs="Times New Roman"/>
                <w:spacing w:val="-4"/>
                <w:sz w:val="22"/>
                <w:bdr w:val="none" w:sz="0" w:space="0" w:color="auto" w:frame="1"/>
              </w:rPr>
              <w:t xml:space="preserve"> членскими билетами, протоколами (выписками из протоколов), приказами (выписками из приказов)</w:t>
            </w:r>
          </w:p>
        </w:tc>
      </w:tr>
    </w:tbl>
    <w:p w:rsidR="004724CD" w:rsidRPr="000E3907" w:rsidRDefault="004724CD" w:rsidP="00BE6104">
      <w:pPr>
        <w:keepNext/>
        <w:spacing w:before="360" w:after="120" w:line="240" w:lineRule="auto"/>
        <w:ind w:firstLine="0"/>
        <w:rPr>
          <w:rFonts w:cs="Times New Roman"/>
        </w:rPr>
      </w:pPr>
      <w:r w:rsidRPr="000E3907">
        <w:rPr>
          <w:rFonts w:cs="Times New Roman"/>
        </w:rPr>
        <w:t>Таблица 1</w:t>
      </w:r>
      <w:r w:rsidR="0087303C" w:rsidRPr="000E3907">
        <w:rPr>
          <w:rFonts w:cs="Times New Roman"/>
        </w:rPr>
        <w:t>3</w:t>
      </w:r>
      <w:r w:rsidR="0016459E" w:rsidRPr="000E3907">
        <w:rPr>
          <w:rFonts w:cs="Times New Roman"/>
        </w:rPr>
        <w:t xml:space="preserve"> </w:t>
      </w:r>
      <w:r w:rsidR="009A528A" w:rsidRPr="000E3907">
        <w:rPr>
          <w:rFonts w:cs="Times New Roman"/>
        </w:rPr>
        <w:t>–</w:t>
      </w:r>
      <w:r w:rsidR="0016459E" w:rsidRPr="000E3907">
        <w:rPr>
          <w:rFonts w:cs="Times New Roman"/>
        </w:rPr>
        <w:t xml:space="preserve"> </w:t>
      </w:r>
      <w:r w:rsidR="00BF0729" w:rsidRPr="000E3907">
        <w:rPr>
          <w:rFonts w:cs="Times New Roman"/>
        </w:rPr>
        <w:t>Участие в общественных организациях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13"/>
        <w:gridCol w:w="6804"/>
        <w:gridCol w:w="1989"/>
      </w:tblGrid>
      <w:tr w:rsidR="004724CD" w:rsidRPr="000E3907" w:rsidTr="00EC6417">
        <w:tc>
          <w:tcPr>
            <w:tcW w:w="1413" w:type="dxa"/>
          </w:tcPr>
          <w:p w:rsidR="004724CD" w:rsidRPr="000E3907" w:rsidRDefault="005135CF" w:rsidP="00EB097D">
            <w:pPr>
              <w:keepNext/>
              <w:spacing w:after="0"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Номер</w:t>
            </w:r>
          </w:p>
        </w:tc>
        <w:tc>
          <w:tcPr>
            <w:tcW w:w="6804" w:type="dxa"/>
          </w:tcPr>
          <w:p w:rsidR="004724CD" w:rsidRPr="000E3907" w:rsidRDefault="00906D40" w:rsidP="00F96EE4">
            <w:pPr>
              <w:keepNext/>
              <w:spacing w:after="0"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Критерий</w:t>
            </w:r>
          </w:p>
        </w:tc>
        <w:tc>
          <w:tcPr>
            <w:tcW w:w="1989" w:type="dxa"/>
          </w:tcPr>
          <w:p w:rsidR="004724CD" w:rsidRPr="000E3907" w:rsidRDefault="004724CD" w:rsidP="00F96EE4">
            <w:pPr>
              <w:keepNext/>
              <w:spacing w:after="0"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Количество баллов</w:t>
            </w:r>
          </w:p>
        </w:tc>
      </w:tr>
      <w:tr w:rsidR="004724CD" w:rsidRPr="000E3907" w:rsidTr="00EC6417">
        <w:tc>
          <w:tcPr>
            <w:tcW w:w="1413" w:type="dxa"/>
          </w:tcPr>
          <w:p w:rsidR="004724CD" w:rsidRPr="000E3907" w:rsidRDefault="006D15DA" w:rsidP="00EB097D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13</w:t>
            </w:r>
            <w:r w:rsidR="003762B5" w:rsidRPr="000E3907">
              <w:rPr>
                <w:rFonts w:eastAsia="Times New Roman" w:cs="Times New Roman"/>
                <w:sz w:val="22"/>
                <w:lang w:eastAsia="ru-RU"/>
              </w:rPr>
              <w:t>.1</w:t>
            </w:r>
          </w:p>
        </w:tc>
        <w:tc>
          <w:tcPr>
            <w:tcW w:w="6804" w:type="dxa"/>
          </w:tcPr>
          <w:p w:rsidR="004724CD" w:rsidRPr="000E3907" w:rsidRDefault="004724CD" w:rsidP="00345EBD">
            <w:pPr>
              <w:pStyle w:val="af6"/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0E3907">
              <w:rPr>
                <w:spacing w:val="-4"/>
                <w:sz w:val="22"/>
                <w:szCs w:val="22"/>
                <w:bdr w:val="none" w:sz="0" w:space="0" w:color="auto" w:frame="1"/>
              </w:rPr>
              <w:t>Получение студентом награды, учрежденной общественными организациями, администрацией вуза и различными органами власти за активную работу в общественной организации вуза</w:t>
            </w:r>
          </w:p>
        </w:tc>
        <w:tc>
          <w:tcPr>
            <w:tcW w:w="1989" w:type="dxa"/>
            <w:vAlign w:val="center"/>
          </w:tcPr>
          <w:p w:rsidR="004724CD" w:rsidRPr="000E3907" w:rsidRDefault="004724CD" w:rsidP="004724CD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</w:tr>
      <w:tr w:rsidR="004724CD" w:rsidRPr="000E3907" w:rsidTr="00EC6417">
        <w:tc>
          <w:tcPr>
            <w:tcW w:w="1413" w:type="dxa"/>
          </w:tcPr>
          <w:p w:rsidR="004724CD" w:rsidRPr="000E3907" w:rsidRDefault="006D15DA" w:rsidP="00EB097D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13</w:t>
            </w:r>
            <w:r w:rsidR="003762B5" w:rsidRPr="000E3907">
              <w:rPr>
                <w:rFonts w:eastAsia="Times New Roman" w:cs="Times New Roman"/>
                <w:sz w:val="22"/>
                <w:lang w:eastAsia="ru-RU"/>
              </w:rPr>
              <w:t>.2</w:t>
            </w:r>
          </w:p>
        </w:tc>
        <w:tc>
          <w:tcPr>
            <w:tcW w:w="6804" w:type="dxa"/>
          </w:tcPr>
          <w:p w:rsidR="004724CD" w:rsidRPr="000E3907" w:rsidRDefault="004724CD" w:rsidP="00345EBD">
            <w:pPr>
              <w:pStyle w:val="af6"/>
              <w:spacing w:before="0" w:beforeAutospacing="0" w:after="0" w:afterAutospacing="0" w:line="240" w:lineRule="atLeast"/>
              <w:rPr>
                <w:spacing w:val="-4"/>
                <w:sz w:val="22"/>
                <w:szCs w:val="22"/>
                <w:bdr w:val="none" w:sz="0" w:space="0" w:color="auto" w:frame="1"/>
              </w:rPr>
            </w:pPr>
            <w:r w:rsidRPr="000E3907">
              <w:rPr>
                <w:spacing w:val="-4"/>
                <w:sz w:val="22"/>
                <w:szCs w:val="22"/>
                <w:bdr w:val="none" w:sz="0" w:space="0" w:color="auto" w:frame="1"/>
              </w:rPr>
              <w:t>Получение студентом награды за победу (1 место) в конкурсных мероприятиях, учрежденной общественными организациями и различными органами власти в области студенческого самоуправления</w:t>
            </w:r>
          </w:p>
        </w:tc>
        <w:tc>
          <w:tcPr>
            <w:tcW w:w="1989" w:type="dxa"/>
            <w:vAlign w:val="center"/>
          </w:tcPr>
          <w:p w:rsidR="004724CD" w:rsidRPr="000E3907" w:rsidRDefault="004724CD" w:rsidP="004724CD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</w:tr>
      <w:tr w:rsidR="004724CD" w:rsidRPr="000E3907" w:rsidTr="00EC6417">
        <w:tc>
          <w:tcPr>
            <w:tcW w:w="1413" w:type="dxa"/>
          </w:tcPr>
          <w:p w:rsidR="004724CD" w:rsidRPr="000E3907" w:rsidRDefault="006D15DA" w:rsidP="00EB097D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13</w:t>
            </w:r>
            <w:r w:rsidR="003762B5" w:rsidRPr="000E3907">
              <w:rPr>
                <w:rFonts w:eastAsia="Times New Roman" w:cs="Times New Roman"/>
                <w:sz w:val="22"/>
                <w:lang w:eastAsia="ru-RU"/>
              </w:rPr>
              <w:t>.3</w:t>
            </w:r>
          </w:p>
        </w:tc>
        <w:tc>
          <w:tcPr>
            <w:tcW w:w="6804" w:type="dxa"/>
          </w:tcPr>
          <w:p w:rsidR="004724CD" w:rsidRPr="000E3907" w:rsidRDefault="004724CD" w:rsidP="00345EBD">
            <w:pPr>
              <w:pStyle w:val="af6"/>
              <w:spacing w:before="0" w:beforeAutospacing="0" w:after="0" w:afterAutospacing="0" w:line="240" w:lineRule="atLeast"/>
              <w:rPr>
                <w:spacing w:val="-4"/>
                <w:sz w:val="22"/>
                <w:szCs w:val="22"/>
                <w:bdr w:val="none" w:sz="0" w:space="0" w:color="auto" w:frame="1"/>
              </w:rPr>
            </w:pPr>
            <w:r w:rsidRPr="000E3907">
              <w:rPr>
                <w:spacing w:val="-4"/>
                <w:sz w:val="22"/>
                <w:szCs w:val="22"/>
                <w:bdr w:val="none" w:sz="0" w:space="0" w:color="auto" w:frame="1"/>
              </w:rPr>
              <w:t>Получение студентом награды за (2 место) в конкурсных мероприятиях, учрежденной общественными организациями и различными органами власти в области студенческого самоуправления</w:t>
            </w:r>
          </w:p>
        </w:tc>
        <w:tc>
          <w:tcPr>
            <w:tcW w:w="1989" w:type="dxa"/>
            <w:vAlign w:val="center"/>
          </w:tcPr>
          <w:p w:rsidR="004724CD" w:rsidRPr="000E3907" w:rsidRDefault="004724CD" w:rsidP="004724CD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</w:tr>
      <w:tr w:rsidR="004724CD" w:rsidRPr="000E3907" w:rsidTr="00EC6417">
        <w:tc>
          <w:tcPr>
            <w:tcW w:w="1413" w:type="dxa"/>
          </w:tcPr>
          <w:p w:rsidR="004724CD" w:rsidRPr="000E3907" w:rsidRDefault="006D15DA" w:rsidP="00EB097D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13</w:t>
            </w:r>
            <w:r w:rsidR="003762B5" w:rsidRPr="000E3907">
              <w:rPr>
                <w:rFonts w:eastAsia="Times New Roman" w:cs="Times New Roman"/>
                <w:sz w:val="22"/>
                <w:lang w:eastAsia="ru-RU"/>
              </w:rPr>
              <w:t>.4</w:t>
            </w:r>
          </w:p>
        </w:tc>
        <w:tc>
          <w:tcPr>
            <w:tcW w:w="6804" w:type="dxa"/>
          </w:tcPr>
          <w:p w:rsidR="004724CD" w:rsidRPr="000E3907" w:rsidRDefault="004724CD" w:rsidP="00345EBD">
            <w:pPr>
              <w:pStyle w:val="af6"/>
              <w:spacing w:before="0" w:beforeAutospacing="0" w:after="0" w:afterAutospacing="0" w:line="240" w:lineRule="atLeast"/>
              <w:rPr>
                <w:spacing w:val="-4"/>
                <w:sz w:val="22"/>
                <w:szCs w:val="22"/>
                <w:bdr w:val="none" w:sz="0" w:space="0" w:color="auto" w:frame="1"/>
              </w:rPr>
            </w:pPr>
            <w:r w:rsidRPr="000E3907">
              <w:rPr>
                <w:spacing w:val="-4"/>
                <w:sz w:val="22"/>
                <w:szCs w:val="22"/>
                <w:bdr w:val="none" w:sz="0" w:space="0" w:color="auto" w:frame="1"/>
              </w:rPr>
              <w:t>Получение студентом награды за победу (3 место) в конкурсных мероприятиях, учрежденной общественными организациями и различными органами власти в области студенческого самоуправления</w:t>
            </w:r>
          </w:p>
        </w:tc>
        <w:tc>
          <w:tcPr>
            <w:tcW w:w="1989" w:type="dxa"/>
            <w:vAlign w:val="center"/>
          </w:tcPr>
          <w:p w:rsidR="004724CD" w:rsidRPr="000E3907" w:rsidRDefault="004724CD" w:rsidP="004724CD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</w:tr>
      <w:tr w:rsidR="004724CD" w:rsidRPr="000E3907" w:rsidTr="00EB097D">
        <w:tc>
          <w:tcPr>
            <w:tcW w:w="1413" w:type="dxa"/>
          </w:tcPr>
          <w:p w:rsidR="004724CD" w:rsidRPr="000E3907" w:rsidRDefault="004724CD" w:rsidP="004724CD">
            <w:pPr>
              <w:pStyle w:val="af6"/>
              <w:spacing w:before="0" w:beforeAutospacing="0" w:after="0" w:afterAutospacing="0" w:line="240" w:lineRule="atLeast"/>
              <w:jc w:val="both"/>
              <w:rPr>
                <w:spacing w:val="-4"/>
                <w:sz w:val="22"/>
                <w:szCs w:val="22"/>
                <w:bdr w:val="none" w:sz="0" w:space="0" w:color="auto" w:frame="1"/>
              </w:rPr>
            </w:pPr>
            <w:r w:rsidRPr="000E3907">
              <w:rPr>
                <w:spacing w:val="-4"/>
                <w:sz w:val="22"/>
                <w:szCs w:val="22"/>
                <w:bdr w:val="none" w:sz="0" w:space="0" w:color="auto" w:frame="1"/>
              </w:rPr>
              <w:t>Комментарий</w:t>
            </w:r>
          </w:p>
        </w:tc>
        <w:tc>
          <w:tcPr>
            <w:tcW w:w="8793" w:type="dxa"/>
            <w:gridSpan w:val="2"/>
          </w:tcPr>
          <w:p w:rsidR="004724CD" w:rsidRPr="000E3907" w:rsidRDefault="004724CD" w:rsidP="00EB097D">
            <w:pPr>
              <w:pStyle w:val="af6"/>
              <w:spacing w:before="0" w:beforeAutospacing="0" w:after="0" w:afterAutospacing="0" w:line="240" w:lineRule="atLeast"/>
              <w:rPr>
                <w:spacing w:val="-4"/>
                <w:sz w:val="22"/>
                <w:szCs w:val="22"/>
                <w:bdr w:val="none" w:sz="0" w:space="0" w:color="auto" w:frame="1"/>
              </w:rPr>
            </w:pPr>
            <w:r w:rsidRPr="000E3907">
              <w:rPr>
                <w:spacing w:val="-4"/>
                <w:sz w:val="22"/>
                <w:szCs w:val="22"/>
                <w:bdr w:val="none" w:sz="0" w:space="0" w:color="auto" w:frame="1"/>
              </w:rPr>
              <w:t>Документы</w:t>
            </w:r>
            <w:r w:rsidR="008F75BE" w:rsidRPr="000E3907">
              <w:rPr>
                <w:spacing w:val="-4"/>
                <w:sz w:val="22"/>
                <w:szCs w:val="22"/>
                <w:bdr w:val="none" w:sz="0" w:space="0" w:color="auto" w:frame="1"/>
              </w:rPr>
              <w:t>, подтверждающие достижения: Г</w:t>
            </w:r>
            <w:r w:rsidRPr="000E3907">
              <w:rPr>
                <w:spacing w:val="-4"/>
                <w:sz w:val="22"/>
                <w:szCs w:val="22"/>
                <w:bdr w:val="none" w:sz="0" w:space="0" w:color="auto" w:frame="1"/>
              </w:rPr>
              <w:t>рамоты, дипломы, благодарности.</w:t>
            </w:r>
          </w:p>
        </w:tc>
      </w:tr>
    </w:tbl>
    <w:p w:rsidR="004724CD" w:rsidRPr="000E3907" w:rsidRDefault="009A528A" w:rsidP="00BE6104">
      <w:pPr>
        <w:keepNext/>
        <w:spacing w:before="360" w:after="120" w:line="240" w:lineRule="auto"/>
        <w:ind w:firstLine="0"/>
        <w:rPr>
          <w:rFonts w:cs="Times New Roman"/>
        </w:rPr>
      </w:pPr>
      <w:r w:rsidRPr="000E3907">
        <w:rPr>
          <w:rFonts w:cs="Times New Roman"/>
        </w:rPr>
        <w:t>Таблица 1</w:t>
      </w:r>
      <w:r w:rsidR="0087303C" w:rsidRPr="000E3907">
        <w:rPr>
          <w:rFonts w:cs="Times New Roman"/>
        </w:rPr>
        <w:t>4</w:t>
      </w:r>
      <w:r w:rsidRPr="000E3907">
        <w:rPr>
          <w:rFonts w:cs="Times New Roman"/>
        </w:rPr>
        <w:t xml:space="preserve"> – Защита прав и интересов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05"/>
        <w:gridCol w:w="6812"/>
        <w:gridCol w:w="1989"/>
      </w:tblGrid>
      <w:tr w:rsidR="004724CD" w:rsidRPr="000E3907" w:rsidTr="00EC6417">
        <w:trPr>
          <w:cantSplit/>
        </w:trPr>
        <w:tc>
          <w:tcPr>
            <w:tcW w:w="1405" w:type="dxa"/>
          </w:tcPr>
          <w:p w:rsidR="004724CD" w:rsidRPr="000E3907" w:rsidRDefault="005135CF" w:rsidP="00EC6417">
            <w:pPr>
              <w:keepNext/>
              <w:spacing w:after="0"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Номер</w:t>
            </w:r>
          </w:p>
        </w:tc>
        <w:tc>
          <w:tcPr>
            <w:tcW w:w="6812" w:type="dxa"/>
          </w:tcPr>
          <w:p w:rsidR="004724CD" w:rsidRPr="000E3907" w:rsidRDefault="00906D40" w:rsidP="00F96EE4">
            <w:pPr>
              <w:keepNext/>
              <w:spacing w:after="0"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Критерий</w:t>
            </w:r>
          </w:p>
        </w:tc>
        <w:tc>
          <w:tcPr>
            <w:tcW w:w="1989" w:type="dxa"/>
          </w:tcPr>
          <w:p w:rsidR="004724CD" w:rsidRPr="000E3907" w:rsidRDefault="004724CD" w:rsidP="00F96EE4">
            <w:pPr>
              <w:keepNext/>
              <w:spacing w:after="0"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Количество баллов</w:t>
            </w:r>
          </w:p>
        </w:tc>
      </w:tr>
      <w:tr w:rsidR="004724CD" w:rsidRPr="000E3907" w:rsidTr="00EC6417">
        <w:trPr>
          <w:cantSplit/>
        </w:trPr>
        <w:tc>
          <w:tcPr>
            <w:tcW w:w="1405" w:type="dxa"/>
          </w:tcPr>
          <w:p w:rsidR="004724CD" w:rsidRPr="000E3907" w:rsidRDefault="006D15DA" w:rsidP="003762B5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14</w:t>
            </w:r>
            <w:r w:rsidR="00EC6417" w:rsidRPr="000E3907">
              <w:rPr>
                <w:rFonts w:eastAsia="Times New Roman" w:cs="Times New Roman"/>
                <w:sz w:val="22"/>
                <w:lang w:eastAsia="ru-RU"/>
              </w:rPr>
              <w:t>.1</w:t>
            </w:r>
          </w:p>
        </w:tc>
        <w:tc>
          <w:tcPr>
            <w:tcW w:w="6812" w:type="dxa"/>
          </w:tcPr>
          <w:p w:rsidR="004724CD" w:rsidRPr="000E3907" w:rsidRDefault="004724CD" w:rsidP="004724CD">
            <w:pPr>
              <w:spacing w:after="0" w:line="240" w:lineRule="atLeast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Защита прав на уровне вуза, института, студгородка</w:t>
            </w:r>
          </w:p>
        </w:tc>
        <w:tc>
          <w:tcPr>
            <w:tcW w:w="1989" w:type="dxa"/>
            <w:vAlign w:val="center"/>
          </w:tcPr>
          <w:p w:rsidR="004724CD" w:rsidRPr="000E3907" w:rsidRDefault="004724CD" w:rsidP="00EB097D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</w:tr>
      <w:tr w:rsidR="004724CD" w:rsidRPr="000E3907" w:rsidTr="00EC6417">
        <w:trPr>
          <w:cantSplit/>
        </w:trPr>
        <w:tc>
          <w:tcPr>
            <w:tcW w:w="1405" w:type="dxa"/>
          </w:tcPr>
          <w:p w:rsidR="004724CD" w:rsidRPr="000E3907" w:rsidRDefault="006D15DA" w:rsidP="003762B5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14</w:t>
            </w:r>
            <w:r w:rsidR="00EC6417" w:rsidRPr="000E3907">
              <w:rPr>
                <w:rFonts w:eastAsia="Times New Roman" w:cs="Times New Roman"/>
                <w:sz w:val="22"/>
                <w:lang w:eastAsia="ru-RU"/>
              </w:rPr>
              <w:t>.2</w:t>
            </w:r>
          </w:p>
        </w:tc>
        <w:tc>
          <w:tcPr>
            <w:tcW w:w="6812" w:type="dxa"/>
          </w:tcPr>
          <w:p w:rsidR="004724CD" w:rsidRPr="000E3907" w:rsidRDefault="004724CD" w:rsidP="004724CD">
            <w:pPr>
              <w:spacing w:after="0" w:line="240" w:lineRule="atLeast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Защита прав на уровне курса/общежития</w:t>
            </w:r>
          </w:p>
        </w:tc>
        <w:tc>
          <w:tcPr>
            <w:tcW w:w="1989" w:type="dxa"/>
            <w:vAlign w:val="center"/>
          </w:tcPr>
          <w:p w:rsidR="004724CD" w:rsidRPr="000E3907" w:rsidRDefault="004724CD" w:rsidP="00EB097D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</w:tr>
      <w:tr w:rsidR="004724CD" w:rsidRPr="000E3907" w:rsidTr="00EC6417">
        <w:trPr>
          <w:cantSplit/>
        </w:trPr>
        <w:tc>
          <w:tcPr>
            <w:tcW w:w="1405" w:type="dxa"/>
          </w:tcPr>
          <w:p w:rsidR="004724CD" w:rsidRPr="000E3907" w:rsidRDefault="006D15DA" w:rsidP="003762B5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14</w:t>
            </w:r>
            <w:r w:rsidR="00EC6417" w:rsidRPr="000E3907">
              <w:rPr>
                <w:rFonts w:eastAsia="Times New Roman" w:cs="Times New Roman"/>
                <w:sz w:val="22"/>
                <w:lang w:eastAsia="ru-RU"/>
              </w:rPr>
              <w:t>.3</w:t>
            </w:r>
          </w:p>
        </w:tc>
        <w:tc>
          <w:tcPr>
            <w:tcW w:w="6812" w:type="dxa"/>
          </w:tcPr>
          <w:p w:rsidR="004724CD" w:rsidRPr="000E3907" w:rsidRDefault="004724CD" w:rsidP="004724CD">
            <w:pPr>
              <w:spacing w:after="0" w:line="240" w:lineRule="atLeast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Защита прав на уровне группы</w:t>
            </w:r>
          </w:p>
        </w:tc>
        <w:tc>
          <w:tcPr>
            <w:tcW w:w="1989" w:type="dxa"/>
            <w:vAlign w:val="center"/>
          </w:tcPr>
          <w:p w:rsidR="004724CD" w:rsidRPr="000E3907" w:rsidRDefault="004724CD" w:rsidP="00EB097D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</w:tr>
      <w:tr w:rsidR="004724CD" w:rsidRPr="000E3907" w:rsidTr="00EC6417">
        <w:trPr>
          <w:cantSplit/>
        </w:trPr>
        <w:tc>
          <w:tcPr>
            <w:tcW w:w="1405" w:type="dxa"/>
          </w:tcPr>
          <w:p w:rsidR="004724CD" w:rsidRPr="000E3907" w:rsidRDefault="004724CD" w:rsidP="00EC6417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pacing w:val="-4"/>
                <w:sz w:val="22"/>
                <w:bdr w:val="none" w:sz="0" w:space="0" w:color="auto" w:frame="1"/>
              </w:rPr>
              <w:t>Комментарий</w:t>
            </w:r>
          </w:p>
        </w:tc>
        <w:tc>
          <w:tcPr>
            <w:tcW w:w="8801" w:type="dxa"/>
            <w:gridSpan w:val="2"/>
          </w:tcPr>
          <w:p w:rsidR="004724CD" w:rsidRPr="000E3907" w:rsidRDefault="004724CD" w:rsidP="00EB097D">
            <w:pPr>
              <w:pStyle w:val="af6"/>
              <w:spacing w:before="0" w:beforeAutospacing="0" w:after="0" w:afterAutospacing="0" w:line="240" w:lineRule="atLeast"/>
              <w:ind w:firstLine="360"/>
              <w:rPr>
                <w:sz w:val="22"/>
              </w:rPr>
            </w:pPr>
            <w:r w:rsidRPr="000E3907">
              <w:rPr>
                <w:spacing w:val="-4"/>
                <w:sz w:val="22"/>
                <w:szCs w:val="22"/>
                <w:bdr w:val="none" w:sz="0" w:space="0" w:color="auto" w:frame="1"/>
              </w:rPr>
              <w:t>Документы</w:t>
            </w:r>
            <w:r w:rsidR="008F75BE" w:rsidRPr="000E3907">
              <w:rPr>
                <w:spacing w:val="-4"/>
                <w:sz w:val="22"/>
                <w:szCs w:val="22"/>
                <w:bdr w:val="none" w:sz="0" w:space="0" w:color="auto" w:frame="1"/>
              </w:rPr>
              <w:t>,</w:t>
            </w:r>
            <w:r w:rsidRPr="000E3907">
              <w:rPr>
                <w:spacing w:val="-4"/>
                <w:sz w:val="22"/>
                <w:szCs w:val="22"/>
                <w:bdr w:val="none" w:sz="0" w:space="0" w:color="auto" w:frame="1"/>
              </w:rPr>
              <w:t xml:space="preserve"> подтверждающие достижения</w:t>
            </w:r>
            <w:r w:rsidR="008F75BE" w:rsidRPr="000E3907">
              <w:rPr>
                <w:spacing w:val="-4"/>
                <w:sz w:val="22"/>
                <w:szCs w:val="22"/>
                <w:bdr w:val="none" w:sz="0" w:space="0" w:color="auto" w:frame="1"/>
              </w:rPr>
              <w:t>: П</w:t>
            </w:r>
            <w:r w:rsidRPr="000E3907">
              <w:rPr>
                <w:spacing w:val="-4"/>
                <w:sz w:val="22"/>
                <w:szCs w:val="22"/>
                <w:bdr w:val="none" w:sz="0" w:space="0" w:color="auto" w:frame="1"/>
              </w:rPr>
              <w:t>ротоколы (выписки из протоколов), приказы (выписки из приказов), справка из дирекций института для старост. При участии в обеспечении защиты прав студентов одновременно в нескольких уровнях, в рейтинг идут баллы только за один, максимальный уровень.</w:t>
            </w:r>
          </w:p>
        </w:tc>
      </w:tr>
    </w:tbl>
    <w:p w:rsidR="004724CD" w:rsidRPr="000E3907" w:rsidRDefault="009A528A" w:rsidP="00BE6104">
      <w:pPr>
        <w:keepNext/>
        <w:spacing w:before="360" w:after="120" w:line="240" w:lineRule="auto"/>
        <w:ind w:firstLine="0"/>
        <w:rPr>
          <w:rFonts w:cs="Times New Roman"/>
        </w:rPr>
      </w:pPr>
      <w:r w:rsidRPr="000E3907">
        <w:rPr>
          <w:rFonts w:cs="Times New Roman"/>
        </w:rPr>
        <w:lastRenderedPageBreak/>
        <w:t>Таблица 1</w:t>
      </w:r>
      <w:r w:rsidR="0087303C" w:rsidRPr="000E3907">
        <w:rPr>
          <w:rFonts w:cs="Times New Roman"/>
        </w:rPr>
        <w:t>5</w:t>
      </w:r>
      <w:r w:rsidRPr="000E3907">
        <w:rPr>
          <w:rFonts w:cs="Times New Roman"/>
        </w:rPr>
        <w:t xml:space="preserve"> – Защита прав и интересов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05"/>
        <w:gridCol w:w="6812"/>
        <w:gridCol w:w="1989"/>
      </w:tblGrid>
      <w:tr w:rsidR="004724CD" w:rsidRPr="000E3907" w:rsidTr="00EC6417">
        <w:trPr>
          <w:cantSplit/>
          <w:tblHeader/>
        </w:trPr>
        <w:tc>
          <w:tcPr>
            <w:tcW w:w="1405" w:type="dxa"/>
          </w:tcPr>
          <w:p w:rsidR="004724CD" w:rsidRPr="000E3907" w:rsidRDefault="005135CF" w:rsidP="00EC6417">
            <w:pPr>
              <w:keepNext/>
              <w:spacing w:after="0"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Номер</w:t>
            </w:r>
          </w:p>
        </w:tc>
        <w:tc>
          <w:tcPr>
            <w:tcW w:w="6812" w:type="dxa"/>
          </w:tcPr>
          <w:p w:rsidR="004724CD" w:rsidRPr="000E3907" w:rsidRDefault="00906D40" w:rsidP="00F96EE4">
            <w:pPr>
              <w:keepNext/>
              <w:spacing w:after="0"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Критерий</w:t>
            </w:r>
          </w:p>
        </w:tc>
        <w:tc>
          <w:tcPr>
            <w:tcW w:w="1989" w:type="dxa"/>
          </w:tcPr>
          <w:p w:rsidR="004724CD" w:rsidRPr="000E3907" w:rsidRDefault="004724CD" w:rsidP="00F96EE4">
            <w:pPr>
              <w:keepNext/>
              <w:spacing w:after="0"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Количество баллов</w:t>
            </w:r>
          </w:p>
        </w:tc>
      </w:tr>
      <w:tr w:rsidR="004724CD" w:rsidRPr="000E3907" w:rsidTr="00EC6417">
        <w:trPr>
          <w:cantSplit/>
        </w:trPr>
        <w:tc>
          <w:tcPr>
            <w:tcW w:w="1405" w:type="dxa"/>
          </w:tcPr>
          <w:p w:rsidR="004724CD" w:rsidRPr="000E3907" w:rsidRDefault="006D15DA" w:rsidP="003762B5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15</w:t>
            </w:r>
            <w:r w:rsidR="00EC6417" w:rsidRPr="000E3907">
              <w:rPr>
                <w:rFonts w:eastAsia="Times New Roman" w:cs="Times New Roman"/>
                <w:sz w:val="22"/>
                <w:lang w:eastAsia="ru-RU"/>
              </w:rPr>
              <w:t>.1</w:t>
            </w:r>
          </w:p>
        </w:tc>
        <w:tc>
          <w:tcPr>
            <w:tcW w:w="6812" w:type="dxa"/>
          </w:tcPr>
          <w:p w:rsidR="004724CD" w:rsidRPr="000E3907" w:rsidRDefault="004724CD" w:rsidP="00345EBD">
            <w:pPr>
              <w:pStyle w:val="af6"/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0E3907">
              <w:rPr>
                <w:spacing w:val="-4"/>
                <w:sz w:val="22"/>
                <w:szCs w:val="22"/>
                <w:bdr w:val="none" w:sz="0" w:space="0" w:color="auto" w:frame="1"/>
              </w:rPr>
              <w:t>Получение студентом награды, учрежденной общественной организацией вуза или администрацией вуза в области защиты прав студентов</w:t>
            </w:r>
          </w:p>
        </w:tc>
        <w:tc>
          <w:tcPr>
            <w:tcW w:w="1989" w:type="dxa"/>
            <w:vAlign w:val="center"/>
          </w:tcPr>
          <w:p w:rsidR="004724CD" w:rsidRPr="000E3907" w:rsidRDefault="004724CD" w:rsidP="004724CD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</w:tr>
      <w:tr w:rsidR="004724CD" w:rsidRPr="000E3907" w:rsidTr="00EC6417">
        <w:trPr>
          <w:cantSplit/>
        </w:trPr>
        <w:tc>
          <w:tcPr>
            <w:tcW w:w="1405" w:type="dxa"/>
          </w:tcPr>
          <w:p w:rsidR="004724CD" w:rsidRPr="000E3907" w:rsidRDefault="006D15DA" w:rsidP="003762B5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15</w:t>
            </w:r>
            <w:r w:rsidR="00EC6417" w:rsidRPr="000E3907">
              <w:rPr>
                <w:rFonts w:eastAsia="Times New Roman" w:cs="Times New Roman"/>
                <w:sz w:val="22"/>
                <w:lang w:eastAsia="ru-RU"/>
              </w:rPr>
              <w:t>.2</w:t>
            </w:r>
          </w:p>
        </w:tc>
        <w:tc>
          <w:tcPr>
            <w:tcW w:w="6812" w:type="dxa"/>
          </w:tcPr>
          <w:p w:rsidR="004724CD" w:rsidRPr="000E3907" w:rsidRDefault="004724CD" w:rsidP="00345EBD">
            <w:pPr>
              <w:pStyle w:val="af6"/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0E3907">
              <w:rPr>
                <w:spacing w:val="-4"/>
                <w:sz w:val="22"/>
                <w:szCs w:val="22"/>
                <w:bdr w:val="none" w:sz="0" w:space="0" w:color="auto" w:frame="1"/>
              </w:rPr>
              <w:t>Получение студентом награды, учрежденной Всероссийской общественной организацией, областной общественной организацией или администрацией города, региона в области защиты прав студентов</w:t>
            </w:r>
          </w:p>
        </w:tc>
        <w:tc>
          <w:tcPr>
            <w:tcW w:w="1989" w:type="dxa"/>
            <w:vAlign w:val="center"/>
          </w:tcPr>
          <w:p w:rsidR="004724CD" w:rsidRPr="000E3907" w:rsidRDefault="004724CD" w:rsidP="004724CD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</w:tr>
      <w:tr w:rsidR="004724CD" w:rsidRPr="000E3907" w:rsidTr="00EC6417">
        <w:trPr>
          <w:cantSplit/>
        </w:trPr>
        <w:tc>
          <w:tcPr>
            <w:tcW w:w="1405" w:type="dxa"/>
          </w:tcPr>
          <w:p w:rsidR="004724CD" w:rsidRPr="000E3907" w:rsidRDefault="004724CD" w:rsidP="00EC6417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pacing w:val="-4"/>
                <w:sz w:val="22"/>
                <w:bdr w:val="none" w:sz="0" w:space="0" w:color="auto" w:frame="1"/>
              </w:rPr>
              <w:t>Комментарий</w:t>
            </w:r>
          </w:p>
        </w:tc>
        <w:tc>
          <w:tcPr>
            <w:tcW w:w="8801" w:type="dxa"/>
            <w:gridSpan w:val="2"/>
          </w:tcPr>
          <w:p w:rsidR="004724CD" w:rsidRPr="000E3907" w:rsidRDefault="004724CD" w:rsidP="004724CD">
            <w:pPr>
              <w:spacing w:after="0" w:line="240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pacing w:val="-4"/>
                <w:sz w:val="22"/>
                <w:bdr w:val="none" w:sz="0" w:space="0" w:color="auto" w:frame="1"/>
              </w:rPr>
              <w:t>Документы</w:t>
            </w:r>
            <w:r w:rsidR="008F75BE" w:rsidRPr="000E3907">
              <w:rPr>
                <w:rFonts w:cs="Times New Roman"/>
                <w:spacing w:val="-4"/>
                <w:sz w:val="22"/>
                <w:bdr w:val="none" w:sz="0" w:space="0" w:color="auto" w:frame="1"/>
              </w:rPr>
              <w:t>, подтверждающие достижения: Г</w:t>
            </w:r>
            <w:r w:rsidRPr="000E3907">
              <w:rPr>
                <w:rFonts w:cs="Times New Roman"/>
                <w:spacing w:val="-4"/>
                <w:sz w:val="22"/>
                <w:bdr w:val="none" w:sz="0" w:space="0" w:color="auto" w:frame="1"/>
              </w:rPr>
              <w:t>рамоты, дипломы, благодарности.</w:t>
            </w:r>
          </w:p>
        </w:tc>
      </w:tr>
    </w:tbl>
    <w:p w:rsidR="004724CD" w:rsidRPr="000E3907" w:rsidRDefault="004724CD" w:rsidP="00BE6104">
      <w:pPr>
        <w:keepNext/>
        <w:spacing w:before="360" w:after="120" w:line="240" w:lineRule="auto"/>
        <w:ind w:firstLine="0"/>
        <w:rPr>
          <w:rFonts w:cs="Times New Roman"/>
        </w:rPr>
      </w:pPr>
      <w:r w:rsidRPr="000E3907">
        <w:rPr>
          <w:rFonts w:cs="Times New Roman"/>
        </w:rPr>
        <w:t>Табли</w:t>
      </w:r>
      <w:r w:rsidR="009A528A" w:rsidRPr="000E3907">
        <w:rPr>
          <w:rFonts w:cs="Times New Roman"/>
        </w:rPr>
        <w:t>ца 1</w:t>
      </w:r>
      <w:r w:rsidR="0087303C" w:rsidRPr="000E3907">
        <w:rPr>
          <w:rFonts w:cs="Times New Roman"/>
        </w:rPr>
        <w:t>6</w:t>
      </w:r>
      <w:r w:rsidR="009A528A" w:rsidRPr="000E3907">
        <w:rPr>
          <w:rFonts w:cs="Times New Roman"/>
        </w:rPr>
        <w:t xml:space="preserve"> – Участие в волонтерском движении 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528"/>
        <w:gridCol w:w="6540"/>
        <w:gridCol w:w="2138"/>
      </w:tblGrid>
      <w:tr w:rsidR="004724CD" w:rsidRPr="000E3907" w:rsidTr="00B64B4C">
        <w:trPr>
          <w:cantSplit/>
        </w:trPr>
        <w:tc>
          <w:tcPr>
            <w:tcW w:w="1528" w:type="dxa"/>
          </w:tcPr>
          <w:p w:rsidR="004724CD" w:rsidRPr="000E3907" w:rsidRDefault="003762B5" w:rsidP="00F96EE4">
            <w:pPr>
              <w:keepNext/>
              <w:spacing w:after="0"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Номер</w:t>
            </w:r>
          </w:p>
        </w:tc>
        <w:tc>
          <w:tcPr>
            <w:tcW w:w="6540" w:type="dxa"/>
          </w:tcPr>
          <w:p w:rsidR="004724CD" w:rsidRPr="000E3907" w:rsidRDefault="00906D40" w:rsidP="00F96EE4">
            <w:pPr>
              <w:keepNext/>
              <w:spacing w:after="0"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Критерий</w:t>
            </w:r>
          </w:p>
        </w:tc>
        <w:tc>
          <w:tcPr>
            <w:tcW w:w="2138" w:type="dxa"/>
          </w:tcPr>
          <w:p w:rsidR="004724CD" w:rsidRPr="000E3907" w:rsidRDefault="004724CD" w:rsidP="00F96EE4">
            <w:pPr>
              <w:keepNext/>
              <w:spacing w:after="0"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Количество баллов</w:t>
            </w:r>
          </w:p>
        </w:tc>
      </w:tr>
      <w:tr w:rsidR="004724CD" w:rsidRPr="000E3907" w:rsidTr="00B64B4C">
        <w:trPr>
          <w:cantSplit/>
        </w:trPr>
        <w:tc>
          <w:tcPr>
            <w:tcW w:w="1528" w:type="dxa"/>
          </w:tcPr>
          <w:p w:rsidR="004724CD" w:rsidRPr="000E3907" w:rsidRDefault="006D15DA" w:rsidP="003762B5">
            <w:pPr>
              <w:spacing w:after="0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16</w:t>
            </w:r>
            <w:r w:rsidR="003762B5" w:rsidRPr="000E3907">
              <w:rPr>
                <w:rFonts w:eastAsia="Times New Roman" w:cs="Times New Roman"/>
                <w:sz w:val="22"/>
                <w:lang w:eastAsia="ru-RU"/>
              </w:rPr>
              <w:t>.1</w:t>
            </w:r>
          </w:p>
        </w:tc>
        <w:tc>
          <w:tcPr>
            <w:tcW w:w="6540" w:type="dxa"/>
          </w:tcPr>
          <w:p w:rsidR="004724CD" w:rsidRPr="000E3907" w:rsidRDefault="004724CD" w:rsidP="004724CD">
            <w:pPr>
              <w:spacing w:after="0" w:line="240" w:lineRule="atLeast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В течение года</w:t>
            </w:r>
          </w:p>
        </w:tc>
        <w:tc>
          <w:tcPr>
            <w:tcW w:w="2138" w:type="dxa"/>
            <w:vAlign w:val="center"/>
          </w:tcPr>
          <w:p w:rsidR="004724CD" w:rsidRPr="000E3907" w:rsidRDefault="004724CD" w:rsidP="004724CD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</w:tr>
      <w:tr w:rsidR="004724CD" w:rsidRPr="000E3907" w:rsidTr="00B64B4C">
        <w:trPr>
          <w:cantSplit/>
        </w:trPr>
        <w:tc>
          <w:tcPr>
            <w:tcW w:w="1528" w:type="dxa"/>
          </w:tcPr>
          <w:p w:rsidR="004724CD" w:rsidRPr="000E3907" w:rsidRDefault="004724CD" w:rsidP="004724CD">
            <w:pPr>
              <w:spacing w:after="0" w:line="240" w:lineRule="atLeast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pacing w:val="-4"/>
                <w:sz w:val="22"/>
                <w:bdr w:val="none" w:sz="0" w:space="0" w:color="auto" w:frame="1"/>
              </w:rPr>
              <w:t>Комментарий</w:t>
            </w:r>
          </w:p>
        </w:tc>
        <w:tc>
          <w:tcPr>
            <w:tcW w:w="8678" w:type="dxa"/>
            <w:gridSpan w:val="2"/>
          </w:tcPr>
          <w:p w:rsidR="004724CD" w:rsidRPr="000E3907" w:rsidRDefault="004724CD" w:rsidP="00345EBD">
            <w:pPr>
              <w:spacing w:after="0" w:line="240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pacing w:val="-4"/>
                <w:sz w:val="22"/>
                <w:bdr w:val="none" w:sz="0" w:space="0" w:color="auto" w:frame="1"/>
              </w:rPr>
              <w:t>Документы</w:t>
            </w:r>
            <w:r w:rsidR="008F75BE" w:rsidRPr="000E3907">
              <w:rPr>
                <w:rFonts w:cs="Times New Roman"/>
                <w:spacing w:val="-4"/>
                <w:sz w:val="22"/>
                <w:bdr w:val="none" w:sz="0" w:space="0" w:color="auto" w:frame="1"/>
              </w:rPr>
              <w:t>, подтверждающие достижения: В</w:t>
            </w:r>
            <w:r w:rsidRPr="000E3907">
              <w:rPr>
                <w:rFonts w:cs="Times New Roman"/>
                <w:spacing w:val="-4"/>
                <w:sz w:val="22"/>
                <w:bdr w:val="none" w:sz="0" w:space="0" w:color="auto" w:frame="1"/>
              </w:rPr>
              <w:t>олонтерские книжки, протоколы (выписки из протоколов), приказы (выписки из приказов), справки.</w:t>
            </w:r>
          </w:p>
        </w:tc>
      </w:tr>
    </w:tbl>
    <w:p w:rsidR="004724CD" w:rsidRPr="000E3907" w:rsidRDefault="009A528A" w:rsidP="00BE6104">
      <w:pPr>
        <w:keepNext/>
        <w:spacing w:before="360" w:after="120" w:line="240" w:lineRule="auto"/>
        <w:ind w:firstLine="0"/>
        <w:rPr>
          <w:rFonts w:cs="Times New Roman"/>
        </w:rPr>
      </w:pPr>
      <w:r w:rsidRPr="000E3907">
        <w:rPr>
          <w:rFonts w:cs="Times New Roman"/>
        </w:rPr>
        <w:t>Таблица 1</w:t>
      </w:r>
      <w:r w:rsidR="0087303C" w:rsidRPr="000E3907">
        <w:rPr>
          <w:rFonts w:cs="Times New Roman"/>
        </w:rPr>
        <w:t>7</w:t>
      </w:r>
      <w:r w:rsidRPr="000E3907">
        <w:rPr>
          <w:rFonts w:cs="Times New Roman"/>
        </w:rPr>
        <w:t xml:space="preserve"> – Участие в волонтерском движении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552"/>
        <w:gridCol w:w="6482"/>
        <w:gridCol w:w="2172"/>
      </w:tblGrid>
      <w:tr w:rsidR="004724CD" w:rsidRPr="000E3907" w:rsidTr="00EC6417">
        <w:trPr>
          <w:cantSplit/>
          <w:trHeight w:val="20"/>
        </w:trPr>
        <w:tc>
          <w:tcPr>
            <w:tcW w:w="1418" w:type="dxa"/>
          </w:tcPr>
          <w:p w:rsidR="004724CD" w:rsidRPr="000E3907" w:rsidRDefault="005135CF" w:rsidP="00EC6417">
            <w:pPr>
              <w:keepNext/>
              <w:spacing w:after="0"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Номер</w:t>
            </w:r>
          </w:p>
        </w:tc>
        <w:tc>
          <w:tcPr>
            <w:tcW w:w="5923" w:type="dxa"/>
          </w:tcPr>
          <w:p w:rsidR="004724CD" w:rsidRPr="000E3907" w:rsidRDefault="00906D40" w:rsidP="00F96EE4">
            <w:pPr>
              <w:keepNext/>
              <w:spacing w:after="0"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Критерий</w:t>
            </w:r>
          </w:p>
        </w:tc>
        <w:tc>
          <w:tcPr>
            <w:tcW w:w="1985" w:type="dxa"/>
          </w:tcPr>
          <w:p w:rsidR="004724CD" w:rsidRPr="000E3907" w:rsidRDefault="004724CD" w:rsidP="00F96EE4">
            <w:pPr>
              <w:keepNext/>
              <w:spacing w:after="0"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Количество баллов</w:t>
            </w:r>
          </w:p>
        </w:tc>
      </w:tr>
      <w:tr w:rsidR="004724CD" w:rsidRPr="000E3907" w:rsidTr="00EC6417">
        <w:trPr>
          <w:cantSplit/>
          <w:trHeight w:val="20"/>
        </w:trPr>
        <w:tc>
          <w:tcPr>
            <w:tcW w:w="1418" w:type="dxa"/>
          </w:tcPr>
          <w:p w:rsidR="004724CD" w:rsidRPr="000E3907" w:rsidRDefault="006D15DA" w:rsidP="003762B5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17</w:t>
            </w:r>
            <w:r w:rsidR="00EC6417" w:rsidRPr="000E3907">
              <w:rPr>
                <w:rFonts w:eastAsia="Times New Roman" w:cs="Times New Roman"/>
                <w:sz w:val="22"/>
                <w:lang w:eastAsia="ru-RU"/>
              </w:rPr>
              <w:t>.1</w:t>
            </w:r>
          </w:p>
        </w:tc>
        <w:tc>
          <w:tcPr>
            <w:tcW w:w="5923" w:type="dxa"/>
          </w:tcPr>
          <w:p w:rsidR="004724CD" w:rsidRPr="000E3907" w:rsidRDefault="004724CD" w:rsidP="00345EBD">
            <w:pPr>
              <w:pStyle w:val="af6"/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0E3907">
              <w:rPr>
                <w:spacing w:val="-4"/>
                <w:sz w:val="22"/>
                <w:szCs w:val="22"/>
                <w:bdr w:val="none" w:sz="0" w:space="0" w:color="auto" w:frame="1"/>
              </w:rPr>
              <w:t>Получение студентом награды, учрежденной общественными организациями и различными органами власти в области волонтерского движения</w:t>
            </w:r>
          </w:p>
        </w:tc>
        <w:tc>
          <w:tcPr>
            <w:tcW w:w="1985" w:type="dxa"/>
            <w:vAlign w:val="center"/>
          </w:tcPr>
          <w:p w:rsidR="004724CD" w:rsidRPr="000E3907" w:rsidRDefault="004724CD" w:rsidP="004724CD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</w:tr>
      <w:tr w:rsidR="004724CD" w:rsidRPr="000E3907" w:rsidTr="00EC6417">
        <w:trPr>
          <w:cantSplit/>
          <w:trHeight w:val="20"/>
        </w:trPr>
        <w:tc>
          <w:tcPr>
            <w:tcW w:w="1418" w:type="dxa"/>
          </w:tcPr>
          <w:p w:rsidR="004724CD" w:rsidRPr="000E3907" w:rsidRDefault="004724CD" w:rsidP="004724CD">
            <w:pPr>
              <w:spacing w:after="0" w:line="240" w:lineRule="atLeast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pacing w:val="-4"/>
                <w:sz w:val="22"/>
                <w:bdr w:val="none" w:sz="0" w:space="0" w:color="auto" w:frame="1"/>
              </w:rPr>
              <w:t>Комментарий</w:t>
            </w:r>
          </w:p>
        </w:tc>
        <w:tc>
          <w:tcPr>
            <w:tcW w:w="1985" w:type="dxa"/>
            <w:gridSpan w:val="2"/>
          </w:tcPr>
          <w:p w:rsidR="004724CD" w:rsidRPr="000E3907" w:rsidRDefault="004724CD" w:rsidP="004724CD">
            <w:pPr>
              <w:spacing w:after="0" w:line="240" w:lineRule="atLeast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pacing w:val="-4"/>
                <w:sz w:val="22"/>
                <w:bdr w:val="none" w:sz="0" w:space="0" w:color="auto" w:frame="1"/>
              </w:rPr>
              <w:t>Документы</w:t>
            </w:r>
            <w:r w:rsidR="008F75BE" w:rsidRPr="000E3907">
              <w:rPr>
                <w:rFonts w:cs="Times New Roman"/>
                <w:spacing w:val="-4"/>
                <w:sz w:val="22"/>
                <w:bdr w:val="none" w:sz="0" w:space="0" w:color="auto" w:frame="1"/>
              </w:rPr>
              <w:t>, подтверждающие достижения: Г</w:t>
            </w:r>
            <w:r w:rsidRPr="000E3907">
              <w:rPr>
                <w:rFonts w:cs="Times New Roman"/>
                <w:spacing w:val="-4"/>
                <w:sz w:val="22"/>
                <w:bdr w:val="none" w:sz="0" w:space="0" w:color="auto" w:frame="1"/>
              </w:rPr>
              <w:t>рамоты, дипломы, благодарности.</w:t>
            </w:r>
          </w:p>
        </w:tc>
      </w:tr>
    </w:tbl>
    <w:p w:rsidR="00EC6417" w:rsidRPr="000E3907" w:rsidRDefault="00EC6417" w:rsidP="00EC6417"/>
    <w:p w:rsidR="004724CD" w:rsidRPr="000E3907" w:rsidRDefault="001577EF" w:rsidP="00F96EE4">
      <w:pPr>
        <w:keepNext/>
        <w:spacing w:before="240" w:line="240" w:lineRule="auto"/>
        <w:rPr>
          <w:b/>
        </w:rPr>
      </w:pPr>
      <w:r w:rsidRPr="000E3907">
        <w:rPr>
          <w:b/>
        </w:rPr>
        <w:t xml:space="preserve">Значения критериев показателей </w:t>
      </w:r>
      <w:r w:rsidR="004724CD" w:rsidRPr="000E3907">
        <w:rPr>
          <w:b/>
        </w:rPr>
        <w:t>по ку</w:t>
      </w:r>
      <w:r w:rsidR="00EC6417" w:rsidRPr="000E3907">
        <w:rPr>
          <w:b/>
        </w:rPr>
        <w:t>льтурно-творческой деятельности</w:t>
      </w:r>
    </w:p>
    <w:p w:rsidR="004724CD" w:rsidRPr="000E3907" w:rsidRDefault="004724CD" w:rsidP="00BE6104">
      <w:pPr>
        <w:keepNext/>
        <w:spacing w:before="360" w:after="120" w:line="240" w:lineRule="auto"/>
        <w:ind w:firstLine="0"/>
        <w:rPr>
          <w:rFonts w:cs="Times New Roman"/>
        </w:rPr>
      </w:pPr>
      <w:r w:rsidRPr="000E3907">
        <w:rPr>
          <w:rFonts w:cs="Times New Roman"/>
        </w:rPr>
        <w:t>Таблица 1</w:t>
      </w:r>
      <w:r w:rsidR="0087303C" w:rsidRPr="000E3907">
        <w:rPr>
          <w:rFonts w:cs="Times New Roman"/>
        </w:rPr>
        <w:t>8</w:t>
      </w:r>
      <w:r w:rsidR="009A528A" w:rsidRPr="000E3907">
        <w:rPr>
          <w:rFonts w:cs="Times New Roman"/>
        </w:rPr>
        <w:t xml:space="preserve"> – Награды за результаты культурно-творческой деятельности</w:t>
      </w:r>
    </w:p>
    <w:tbl>
      <w:tblPr>
        <w:tblStyle w:val="a4"/>
        <w:tblW w:w="10201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57"/>
        <w:gridCol w:w="1473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561"/>
      </w:tblGrid>
      <w:tr w:rsidR="004724CD" w:rsidRPr="000E3907" w:rsidTr="00906D40">
        <w:trPr>
          <w:cantSplit/>
          <w:trHeight w:val="1851"/>
        </w:trPr>
        <w:tc>
          <w:tcPr>
            <w:tcW w:w="1357" w:type="dxa"/>
            <w:vAlign w:val="center"/>
          </w:tcPr>
          <w:p w:rsidR="004724CD" w:rsidRPr="000E3907" w:rsidRDefault="005135CF" w:rsidP="00F96EE4">
            <w:pPr>
              <w:keepNext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Номер</w:t>
            </w:r>
          </w:p>
        </w:tc>
        <w:tc>
          <w:tcPr>
            <w:tcW w:w="1473" w:type="dxa"/>
            <w:vAlign w:val="center"/>
          </w:tcPr>
          <w:p w:rsidR="004724CD" w:rsidRPr="000E3907" w:rsidRDefault="00BF0729" w:rsidP="00F96EE4">
            <w:pPr>
              <w:keepNext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Критерии</w:t>
            </w:r>
          </w:p>
        </w:tc>
        <w:tc>
          <w:tcPr>
            <w:tcW w:w="681" w:type="dxa"/>
            <w:textDirection w:val="btLr"/>
            <w:vAlign w:val="center"/>
          </w:tcPr>
          <w:p w:rsidR="004724CD" w:rsidRPr="000E3907" w:rsidRDefault="004724CD" w:rsidP="00F96EE4">
            <w:pPr>
              <w:keepNext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Сертификат</w:t>
            </w:r>
          </w:p>
        </w:tc>
        <w:tc>
          <w:tcPr>
            <w:tcW w:w="681" w:type="dxa"/>
            <w:textDirection w:val="btLr"/>
            <w:vAlign w:val="center"/>
          </w:tcPr>
          <w:p w:rsidR="004724CD" w:rsidRPr="000E3907" w:rsidRDefault="004724CD" w:rsidP="00EC6417">
            <w:pPr>
              <w:keepNext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Специальный приз</w:t>
            </w:r>
          </w:p>
        </w:tc>
        <w:tc>
          <w:tcPr>
            <w:tcW w:w="681" w:type="dxa"/>
            <w:textDirection w:val="btLr"/>
            <w:vAlign w:val="center"/>
          </w:tcPr>
          <w:p w:rsidR="004724CD" w:rsidRPr="000E3907" w:rsidRDefault="004724CD" w:rsidP="00F96EE4">
            <w:pPr>
              <w:keepNext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Диплом участника</w:t>
            </w:r>
          </w:p>
        </w:tc>
        <w:tc>
          <w:tcPr>
            <w:tcW w:w="681" w:type="dxa"/>
            <w:textDirection w:val="btLr"/>
            <w:vAlign w:val="center"/>
          </w:tcPr>
          <w:p w:rsidR="004724CD" w:rsidRPr="000E3907" w:rsidRDefault="004724CD" w:rsidP="00F96EE4">
            <w:pPr>
              <w:keepNext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Диплом 3 степени</w:t>
            </w:r>
          </w:p>
        </w:tc>
        <w:tc>
          <w:tcPr>
            <w:tcW w:w="681" w:type="dxa"/>
            <w:textDirection w:val="btLr"/>
            <w:vAlign w:val="center"/>
          </w:tcPr>
          <w:p w:rsidR="004724CD" w:rsidRPr="000E3907" w:rsidRDefault="004724CD" w:rsidP="00F96EE4">
            <w:pPr>
              <w:keepNext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Диплом 2 степени</w:t>
            </w:r>
          </w:p>
        </w:tc>
        <w:tc>
          <w:tcPr>
            <w:tcW w:w="681" w:type="dxa"/>
            <w:textDirection w:val="btLr"/>
            <w:vAlign w:val="center"/>
          </w:tcPr>
          <w:p w:rsidR="004724CD" w:rsidRPr="000E3907" w:rsidRDefault="004724CD" w:rsidP="00F96EE4">
            <w:pPr>
              <w:keepNext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Диплом 1 степени</w:t>
            </w:r>
          </w:p>
        </w:tc>
        <w:tc>
          <w:tcPr>
            <w:tcW w:w="681" w:type="dxa"/>
            <w:textDirection w:val="btLr"/>
            <w:vAlign w:val="center"/>
          </w:tcPr>
          <w:p w:rsidR="004724CD" w:rsidRPr="000E3907" w:rsidRDefault="004724CD" w:rsidP="00F96EE4">
            <w:pPr>
              <w:keepNext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Диплом Лауреата</w:t>
            </w:r>
          </w:p>
        </w:tc>
        <w:tc>
          <w:tcPr>
            <w:tcW w:w="681" w:type="dxa"/>
            <w:textDirection w:val="btLr"/>
            <w:vAlign w:val="center"/>
          </w:tcPr>
          <w:p w:rsidR="004724CD" w:rsidRPr="000E3907" w:rsidRDefault="004724CD" w:rsidP="00F96EE4">
            <w:pPr>
              <w:keepNext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 xml:space="preserve">Диплом Лауреата </w:t>
            </w:r>
            <w:r w:rsidR="00EC6417" w:rsidRPr="000E3907">
              <w:rPr>
                <w:rFonts w:cs="Times New Roman"/>
                <w:b/>
                <w:sz w:val="22"/>
              </w:rPr>
              <w:br/>
            </w:r>
            <w:r w:rsidRPr="000E3907">
              <w:rPr>
                <w:rFonts w:cs="Times New Roman"/>
                <w:b/>
                <w:sz w:val="22"/>
              </w:rPr>
              <w:t>3 степени</w:t>
            </w:r>
          </w:p>
        </w:tc>
        <w:tc>
          <w:tcPr>
            <w:tcW w:w="681" w:type="dxa"/>
            <w:textDirection w:val="btLr"/>
            <w:vAlign w:val="center"/>
          </w:tcPr>
          <w:p w:rsidR="004724CD" w:rsidRPr="000E3907" w:rsidRDefault="004724CD" w:rsidP="00EC6417">
            <w:pPr>
              <w:keepNext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Диплом Лауреата</w:t>
            </w:r>
            <w:r w:rsidR="00EC6417" w:rsidRPr="000E3907">
              <w:rPr>
                <w:rFonts w:cs="Times New Roman"/>
                <w:b/>
                <w:sz w:val="22"/>
              </w:rPr>
              <w:t xml:space="preserve"> </w:t>
            </w:r>
            <w:r w:rsidR="00EC6417" w:rsidRPr="000E3907">
              <w:rPr>
                <w:rFonts w:cs="Times New Roman"/>
                <w:b/>
                <w:sz w:val="22"/>
              </w:rPr>
              <w:br/>
            </w:r>
            <w:r w:rsidRPr="000E3907">
              <w:rPr>
                <w:rFonts w:cs="Times New Roman"/>
                <w:b/>
                <w:sz w:val="22"/>
              </w:rPr>
              <w:t>2 степени</w:t>
            </w:r>
          </w:p>
        </w:tc>
        <w:tc>
          <w:tcPr>
            <w:tcW w:w="681" w:type="dxa"/>
            <w:textDirection w:val="btLr"/>
            <w:vAlign w:val="center"/>
          </w:tcPr>
          <w:p w:rsidR="004724CD" w:rsidRPr="000E3907" w:rsidRDefault="004724CD" w:rsidP="00EC6417">
            <w:pPr>
              <w:keepNext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Диплом Лауреата</w:t>
            </w:r>
            <w:r w:rsidR="00EC6417" w:rsidRPr="000E3907">
              <w:rPr>
                <w:rFonts w:cs="Times New Roman"/>
                <w:b/>
                <w:sz w:val="22"/>
              </w:rPr>
              <w:t xml:space="preserve"> </w:t>
            </w:r>
            <w:r w:rsidR="00EC6417" w:rsidRPr="000E3907">
              <w:rPr>
                <w:rFonts w:cs="Times New Roman"/>
                <w:b/>
                <w:sz w:val="22"/>
              </w:rPr>
              <w:br/>
            </w:r>
            <w:r w:rsidRPr="000E3907">
              <w:rPr>
                <w:rFonts w:cs="Times New Roman"/>
                <w:b/>
                <w:sz w:val="22"/>
              </w:rPr>
              <w:t>1 степени</w:t>
            </w:r>
          </w:p>
        </w:tc>
        <w:tc>
          <w:tcPr>
            <w:tcW w:w="561" w:type="dxa"/>
            <w:textDirection w:val="btLr"/>
            <w:vAlign w:val="center"/>
          </w:tcPr>
          <w:p w:rsidR="004724CD" w:rsidRPr="000E3907" w:rsidRDefault="004724CD" w:rsidP="00EC6417">
            <w:pPr>
              <w:keepNext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Гран-При</w:t>
            </w:r>
          </w:p>
        </w:tc>
      </w:tr>
      <w:tr w:rsidR="004724CD" w:rsidRPr="000E3907" w:rsidTr="00906D40">
        <w:trPr>
          <w:trHeight w:val="20"/>
        </w:trPr>
        <w:tc>
          <w:tcPr>
            <w:tcW w:w="1357" w:type="dxa"/>
          </w:tcPr>
          <w:p w:rsidR="004724CD" w:rsidRPr="000E3907" w:rsidRDefault="006D15DA" w:rsidP="003762B5">
            <w:pPr>
              <w:spacing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18</w:t>
            </w:r>
            <w:r w:rsidR="00EC6417" w:rsidRPr="000E3907">
              <w:rPr>
                <w:rFonts w:cs="Times New Roman"/>
                <w:sz w:val="22"/>
                <w:lang w:eastAsia="ru-RU"/>
              </w:rPr>
              <w:t>.1</w:t>
            </w:r>
          </w:p>
        </w:tc>
        <w:tc>
          <w:tcPr>
            <w:tcW w:w="1473" w:type="dxa"/>
          </w:tcPr>
          <w:p w:rsidR="004724CD" w:rsidRPr="000E3907" w:rsidRDefault="004724CD" w:rsidP="004724CD">
            <w:pPr>
              <w:spacing w:line="240" w:lineRule="atLeast"/>
              <w:ind w:firstLine="0"/>
              <w:jc w:val="left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Вузовский</w:t>
            </w:r>
          </w:p>
        </w:tc>
        <w:tc>
          <w:tcPr>
            <w:tcW w:w="681" w:type="dxa"/>
            <w:vAlign w:val="center"/>
          </w:tcPr>
          <w:p w:rsidR="004724CD" w:rsidRPr="000E3907" w:rsidRDefault="004724CD" w:rsidP="004724CD">
            <w:pPr>
              <w:spacing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1</w:t>
            </w:r>
          </w:p>
        </w:tc>
        <w:tc>
          <w:tcPr>
            <w:tcW w:w="681" w:type="dxa"/>
            <w:vAlign w:val="center"/>
          </w:tcPr>
          <w:p w:rsidR="004724CD" w:rsidRPr="000E3907" w:rsidRDefault="004724CD" w:rsidP="004724CD">
            <w:pPr>
              <w:spacing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5</w:t>
            </w:r>
          </w:p>
        </w:tc>
        <w:tc>
          <w:tcPr>
            <w:tcW w:w="681" w:type="dxa"/>
            <w:vAlign w:val="center"/>
          </w:tcPr>
          <w:p w:rsidR="004724CD" w:rsidRPr="000E3907" w:rsidRDefault="004724CD" w:rsidP="004724CD">
            <w:pPr>
              <w:spacing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2</w:t>
            </w:r>
          </w:p>
        </w:tc>
        <w:tc>
          <w:tcPr>
            <w:tcW w:w="681" w:type="dxa"/>
            <w:vAlign w:val="center"/>
          </w:tcPr>
          <w:p w:rsidR="004724CD" w:rsidRPr="000E3907" w:rsidRDefault="004724CD" w:rsidP="004724CD">
            <w:pPr>
              <w:spacing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3</w:t>
            </w:r>
          </w:p>
        </w:tc>
        <w:tc>
          <w:tcPr>
            <w:tcW w:w="681" w:type="dxa"/>
            <w:vAlign w:val="center"/>
          </w:tcPr>
          <w:p w:rsidR="004724CD" w:rsidRPr="000E3907" w:rsidRDefault="004724CD" w:rsidP="004724CD">
            <w:pPr>
              <w:spacing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4</w:t>
            </w:r>
          </w:p>
        </w:tc>
        <w:tc>
          <w:tcPr>
            <w:tcW w:w="681" w:type="dxa"/>
            <w:vAlign w:val="center"/>
          </w:tcPr>
          <w:p w:rsidR="004724CD" w:rsidRPr="000E3907" w:rsidRDefault="004724CD" w:rsidP="004724CD">
            <w:pPr>
              <w:spacing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5</w:t>
            </w:r>
          </w:p>
        </w:tc>
        <w:tc>
          <w:tcPr>
            <w:tcW w:w="681" w:type="dxa"/>
            <w:vAlign w:val="center"/>
          </w:tcPr>
          <w:p w:rsidR="004724CD" w:rsidRPr="000E3907" w:rsidRDefault="004724CD" w:rsidP="004724CD">
            <w:pPr>
              <w:spacing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6</w:t>
            </w:r>
          </w:p>
        </w:tc>
        <w:tc>
          <w:tcPr>
            <w:tcW w:w="681" w:type="dxa"/>
            <w:vAlign w:val="center"/>
          </w:tcPr>
          <w:p w:rsidR="004724CD" w:rsidRPr="000E3907" w:rsidRDefault="004724CD" w:rsidP="004724CD">
            <w:pPr>
              <w:spacing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7</w:t>
            </w:r>
          </w:p>
        </w:tc>
        <w:tc>
          <w:tcPr>
            <w:tcW w:w="681" w:type="dxa"/>
            <w:vAlign w:val="center"/>
          </w:tcPr>
          <w:p w:rsidR="004724CD" w:rsidRPr="000E3907" w:rsidRDefault="004724CD" w:rsidP="004724CD">
            <w:pPr>
              <w:spacing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8</w:t>
            </w:r>
          </w:p>
        </w:tc>
        <w:tc>
          <w:tcPr>
            <w:tcW w:w="681" w:type="dxa"/>
            <w:vAlign w:val="center"/>
          </w:tcPr>
          <w:p w:rsidR="004724CD" w:rsidRPr="000E3907" w:rsidRDefault="004724CD" w:rsidP="004724CD">
            <w:pPr>
              <w:spacing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9</w:t>
            </w:r>
          </w:p>
        </w:tc>
        <w:tc>
          <w:tcPr>
            <w:tcW w:w="561" w:type="dxa"/>
            <w:vAlign w:val="center"/>
          </w:tcPr>
          <w:p w:rsidR="004724CD" w:rsidRPr="000E3907" w:rsidRDefault="004724CD" w:rsidP="004724CD">
            <w:pPr>
              <w:spacing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10</w:t>
            </w:r>
          </w:p>
        </w:tc>
      </w:tr>
      <w:tr w:rsidR="004724CD" w:rsidRPr="000E3907" w:rsidTr="00906D40">
        <w:trPr>
          <w:trHeight w:val="20"/>
        </w:trPr>
        <w:tc>
          <w:tcPr>
            <w:tcW w:w="1357" w:type="dxa"/>
          </w:tcPr>
          <w:p w:rsidR="004724CD" w:rsidRPr="000E3907" w:rsidRDefault="006D15DA" w:rsidP="003762B5">
            <w:pPr>
              <w:spacing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18</w:t>
            </w:r>
            <w:r w:rsidR="00EC6417" w:rsidRPr="000E3907">
              <w:rPr>
                <w:rFonts w:cs="Times New Roman"/>
                <w:sz w:val="22"/>
                <w:lang w:eastAsia="ru-RU"/>
              </w:rPr>
              <w:t>.2</w:t>
            </w:r>
          </w:p>
        </w:tc>
        <w:tc>
          <w:tcPr>
            <w:tcW w:w="1473" w:type="dxa"/>
          </w:tcPr>
          <w:p w:rsidR="004724CD" w:rsidRPr="000E3907" w:rsidRDefault="004724CD" w:rsidP="004724CD">
            <w:pPr>
              <w:spacing w:line="240" w:lineRule="atLeast"/>
              <w:ind w:firstLine="0"/>
              <w:jc w:val="left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Городской</w:t>
            </w:r>
          </w:p>
        </w:tc>
        <w:tc>
          <w:tcPr>
            <w:tcW w:w="681" w:type="dxa"/>
            <w:vAlign w:val="center"/>
          </w:tcPr>
          <w:p w:rsidR="004724CD" w:rsidRPr="000E3907" w:rsidRDefault="004724CD" w:rsidP="004724CD">
            <w:pPr>
              <w:spacing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2</w:t>
            </w:r>
          </w:p>
        </w:tc>
        <w:tc>
          <w:tcPr>
            <w:tcW w:w="681" w:type="dxa"/>
            <w:vAlign w:val="center"/>
          </w:tcPr>
          <w:p w:rsidR="004724CD" w:rsidRPr="000E3907" w:rsidRDefault="004724CD" w:rsidP="004724CD">
            <w:pPr>
              <w:spacing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6</w:t>
            </w:r>
          </w:p>
        </w:tc>
        <w:tc>
          <w:tcPr>
            <w:tcW w:w="681" w:type="dxa"/>
            <w:vAlign w:val="center"/>
          </w:tcPr>
          <w:p w:rsidR="004724CD" w:rsidRPr="000E3907" w:rsidRDefault="004724CD" w:rsidP="004724CD">
            <w:pPr>
              <w:spacing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3</w:t>
            </w:r>
          </w:p>
        </w:tc>
        <w:tc>
          <w:tcPr>
            <w:tcW w:w="681" w:type="dxa"/>
            <w:vAlign w:val="center"/>
          </w:tcPr>
          <w:p w:rsidR="004724CD" w:rsidRPr="000E3907" w:rsidRDefault="004724CD" w:rsidP="004724CD">
            <w:pPr>
              <w:spacing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4</w:t>
            </w:r>
          </w:p>
        </w:tc>
        <w:tc>
          <w:tcPr>
            <w:tcW w:w="681" w:type="dxa"/>
            <w:vAlign w:val="center"/>
          </w:tcPr>
          <w:p w:rsidR="004724CD" w:rsidRPr="000E3907" w:rsidRDefault="004724CD" w:rsidP="004724CD">
            <w:pPr>
              <w:spacing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5</w:t>
            </w:r>
          </w:p>
        </w:tc>
        <w:tc>
          <w:tcPr>
            <w:tcW w:w="681" w:type="dxa"/>
            <w:vAlign w:val="center"/>
          </w:tcPr>
          <w:p w:rsidR="004724CD" w:rsidRPr="000E3907" w:rsidRDefault="004724CD" w:rsidP="004724CD">
            <w:pPr>
              <w:spacing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6</w:t>
            </w:r>
          </w:p>
        </w:tc>
        <w:tc>
          <w:tcPr>
            <w:tcW w:w="681" w:type="dxa"/>
            <w:vAlign w:val="center"/>
          </w:tcPr>
          <w:p w:rsidR="004724CD" w:rsidRPr="000E3907" w:rsidRDefault="004724CD" w:rsidP="004724CD">
            <w:pPr>
              <w:spacing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7</w:t>
            </w:r>
          </w:p>
        </w:tc>
        <w:tc>
          <w:tcPr>
            <w:tcW w:w="681" w:type="dxa"/>
            <w:vAlign w:val="center"/>
          </w:tcPr>
          <w:p w:rsidR="004724CD" w:rsidRPr="000E3907" w:rsidRDefault="004724CD" w:rsidP="004724CD">
            <w:pPr>
              <w:spacing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8</w:t>
            </w:r>
          </w:p>
        </w:tc>
        <w:tc>
          <w:tcPr>
            <w:tcW w:w="681" w:type="dxa"/>
            <w:vAlign w:val="center"/>
          </w:tcPr>
          <w:p w:rsidR="004724CD" w:rsidRPr="000E3907" w:rsidRDefault="004724CD" w:rsidP="004724CD">
            <w:pPr>
              <w:spacing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9</w:t>
            </w:r>
          </w:p>
        </w:tc>
        <w:tc>
          <w:tcPr>
            <w:tcW w:w="681" w:type="dxa"/>
            <w:vAlign w:val="center"/>
          </w:tcPr>
          <w:p w:rsidR="004724CD" w:rsidRPr="000E3907" w:rsidRDefault="004724CD" w:rsidP="004724CD">
            <w:pPr>
              <w:spacing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10</w:t>
            </w:r>
          </w:p>
        </w:tc>
        <w:tc>
          <w:tcPr>
            <w:tcW w:w="561" w:type="dxa"/>
            <w:vAlign w:val="center"/>
          </w:tcPr>
          <w:p w:rsidR="004724CD" w:rsidRPr="000E3907" w:rsidRDefault="004724CD" w:rsidP="004724CD">
            <w:pPr>
              <w:spacing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11</w:t>
            </w:r>
          </w:p>
        </w:tc>
      </w:tr>
      <w:tr w:rsidR="004724CD" w:rsidRPr="000E3907" w:rsidTr="00906D40">
        <w:trPr>
          <w:trHeight w:val="20"/>
        </w:trPr>
        <w:tc>
          <w:tcPr>
            <w:tcW w:w="1357" w:type="dxa"/>
          </w:tcPr>
          <w:p w:rsidR="004724CD" w:rsidRPr="000E3907" w:rsidRDefault="006D15DA" w:rsidP="003762B5">
            <w:pPr>
              <w:spacing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18</w:t>
            </w:r>
            <w:r w:rsidR="00EC6417" w:rsidRPr="000E3907">
              <w:rPr>
                <w:rFonts w:cs="Times New Roman"/>
                <w:sz w:val="22"/>
                <w:lang w:eastAsia="ru-RU"/>
              </w:rPr>
              <w:t>.3</w:t>
            </w:r>
          </w:p>
        </w:tc>
        <w:tc>
          <w:tcPr>
            <w:tcW w:w="1473" w:type="dxa"/>
          </w:tcPr>
          <w:p w:rsidR="004724CD" w:rsidRPr="000E3907" w:rsidRDefault="004724CD" w:rsidP="004724CD">
            <w:pPr>
              <w:spacing w:line="240" w:lineRule="atLeast"/>
              <w:ind w:firstLine="0"/>
              <w:jc w:val="left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Областной</w:t>
            </w:r>
          </w:p>
        </w:tc>
        <w:tc>
          <w:tcPr>
            <w:tcW w:w="681" w:type="dxa"/>
            <w:vAlign w:val="center"/>
          </w:tcPr>
          <w:p w:rsidR="004724CD" w:rsidRPr="000E3907" w:rsidRDefault="004724CD" w:rsidP="004724CD">
            <w:pPr>
              <w:spacing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3</w:t>
            </w:r>
          </w:p>
        </w:tc>
        <w:tc>
          <w:tcPr>
            <w:tcW w:w="681" w:type="dxa"/>
            <w:vAlign w:val="center"/>
          </w:tcPr>
          <w:p w:rsidR="004724CD" w:rsidRPr="000E3907" w:rsidRDefault="004724CD" w:rsidP="004724CD">
            <w:pPr>
              <w:spacing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7</w:t>
            </w:r>
          </w:p>
        </w:tc>
        <w:tc>
          <w:tcPr>
            <w:tcW w:w="681" w:type="dxa"/>
            <w:vAlign w:val="center"/>
          </w:tcPr>
          <w:p w:rsidR="004724CD" w:rsidRPr="000E3907" w:rsidRDefault="004724CD" w:rsidP="004724CD">
            <w:pPr>
              <w:spacing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4</w:t>
            </w:r>
          </w:p>
        </w:tc>
        <w:tc>
          <w:tcPr>
            <w:tcW w:w="681" w:type="dxa"/>
            <w:vAlign w:val="center"/>
          </w:tcPr>
          <w:p w:rsidR="004724CD" w:rsidRPr="000E3907" w:rsidRDefault="004724CD" w:rsidP="004724CD">
            <w:pPr>
              <w:spacing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5</w:t>
            </w:r>
          </w:p>
        </w:tc>
        <w:tc>
          <w:tcPr>
            <w:tcW w:w="681" w:type="dxa"/>
            <w:vAlign w:val="center"/>
          </w:tcPr>
          <w:p w:rsidR="004724CD" w:rsidRPr="000E3907" w:rsidRDefault="004724CD" w:rsidP="004724CD">
            <w:pPr>
              <w:spacing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6</w:t>
            </w:r>
          </w:p>
        </w:tc>
        <w:tc>
          <w:tcPr>
            <w:tcW w:w="681" w:type="dxa"/>
            <w:vAlign w:val="center"/>
          </w:tcPr>
          <w:p w:rsidR="004724CD" w:rsidRPr="000E3907" w:rsidRDefault="004724CD" w:rsidP="004724CD">
            <w:pPr>
              <w:spacing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7</w:t>
            </w:r>
          </w:p>
        </w:tc>
        <w:tc>
          <w:tcPr>
            <w:tcW w:w="681" w:type="dxa"/>
            <w:vAlign w:val="center"/>
          </w:tcPr>
          <w:p w:rsidR="004724CD" w:rsidRPr="000E3907" w:rsidRDefault="004724CD" w:rsidP="004724CD">
            <w:pPr>
              <w:spacing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8</w:t>
            </w:r>
          </w:p>
        </w:tc>
        <w:tc>
          <w:tcPr>
            <w:tcW w:w="681" w:type="dxa"/>
            <w:vAlign w:val="center"/>
          </w:tcPr>
          <w:p w:rsidR="004724CD" w:rsidRPr="000E3907" w:rsidRDefault="004724CD" w:rsidP="004724CD">
            <w:pPr>
              <w:spacing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9</w:t>
            </w:r>
          </w:p>
        </w:tc>
        <w:tc>
          <w:tcPr>
            <w:tcW w:w="681" w:type="dxa"/>
            <w:vAlign w:val="center"/>
          </w:tcPr>
          <w:p w:rsidR="004724CD" w:rsidRPr="000E3907" w:rsidRDefault="004724CD" w:rsidP="004724CD">
            <w:pPr>
              <w:spacing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10</w:t>
            </w:r>
          </w:p>
        </w:tc>
        <w:tc>
          <w:tcPr>
            <w:tcW w:w="681" w:type="dxa"/>
            <w:vAlign w:val="center"/>
          </w:tcPr>
          <w:p w:rsidR="004724CD" w:rsidRPr="000E3907" w:rsidRDefault="004724CD" w:rsidP="004724CD">
            <w:pPr>
              <w:spacing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11</w:t>
            </w:r>
          </w:p>
        </w:tc>
        <w:tc>
          <w:tcPr>
            <w:tcW w:w="561" w:type="dxa"/>
            <w:vAlign w:val="center"/>
          </w:tcPr>
          <w:p w:rsidR="004724CD" w:rsidRPr="000E3907" w:rsidRDefault="004724CD" w:rsidP="004724CD">
            <w:pPr>
              <w:spacing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12</w:t>
            </w:r>
          </w:p>
        </w:tc>
      </w:tr>
      <w:tr w:rsidR="004724CD" w:rsidRPr="000E3907" w:rsidTr="00906D40">
        <w:trPr>
          <w:trHeight w:val="20"/>
        </w:trPr>
        <w:tc>
          <w:tcPr>
            <w:tcW w:w="1357" w:type="dxa"/>
          </w:tcPr>
          <w:p w:rsidR="004724CD" w:rsidRPr="000E3907" w:rsidRDefault="006D15DA" w:rsidP="003762B5">
            <w:pPr>
              <w:spacing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18</w:t>
            </w:r>
            <w:r w:rsidR="00EC6417" w:rsidRPr="000E3907">
              <w:rPr>
                <w:rFonts w:cs="Times New Roman"/>
                <w:sz w:val="22"/>
                <w:lang w:eastAsia="ru-RU"/>
              </w:rPr>
              <w:t>.4</w:t>
            </w:r>
          </w:p>
        </w:tc>
        <w:tc>
          <w:tcPr>
            <w:tcW w:w="1473" w:type="dxa"/>
          </w:tcPr>
          <w:p w:rsidR="004724CD" w:rsidRPr="000E3907" w:rsidRDefault="004724CD" w:rsidP="004724CD">
            <w:pPr>
              <w:spacing w:line="240" w:lineRule="atLeast"/>
              <w:ind w:firstLine="0"/>
              <w:jc w:val="left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Региональный, Всероссийский</w:t>
            </w:r>
          </w:p>
        </w:tc>
        <w:tc>
          <w:tcPr>
            <w:tcW w:w="681" w:type="dxa"/>
            <w:vAlign w:val="center"/>
          </w:tcPr>
          <w:p w:rsidR="004724CD" w:rsidRPr="000E3907" w:rsidRDefault="004724CD" w:rsidP="004724CD">
            <w:pPr>
              <w:spacing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4</w:t>
            </w:r>
          </w:p>
        </w:tc>
        <w:tc>
          <w:tcPr>
            <w:tcW w:w="681" w:type="dxa"/>
            <w:vAlign w:val="center"/>
          </w:tcPr>
          <w:p w:rsidR="004724CD" w:rsidRPr="000E3907" w:rsidRDefault="004724CD" w:rsidP="004724CD">
            <w:pPr>
              <w:spacing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8</w:t>
            </w:r>
          </w:p>
        </w:tc>
        <w:tc>
          <w:tcPr>
            <w:tcW w:w="681" w:type="dxa"/>
            <w:vAlign w:val="center"/>
          </w:tcPr>
          <w:p w:rsidR="004724CD" w:rsidRPr="000E3907" w:rsidRDefault="004724CD" w:rsidP="004724CD">
            <w:pPr>
              <w:spacing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5</w:t>
            </w:r>
          </w:p>
        </w:tc>
        <w:tc>
          <w:tcPr>
            <w:tcW w:w="681" w:type="dxa"/>
            <w:vAlign w:val="center"/>
          </w:tcPr>
          <w:p w:rsidR="004724CD" w:rsidRPr="000E3907" w:rsidRDefault="004724CD" w:rsidP="004724CD">
            <w:pPr>
              <w:spacing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6</w:t>
            </w:r>
          </w:p>
        </w:tc>
        <w:tc>
          <w:tcPr>
            <w:tcW w:w="681" w:type="dxa"/>
            <w:vAlign w:val="center"/>
          </w:tcPr>
          <w:p w:rsidR="004724CD" w:rsidRPr="000E3907" w:rsidRDefault="004724CD" w:rsidP="004724CD">
            <w:pPr>
              <w:spacing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7</w:t>
            </w:r>
          </w:p>
        </w:tc>
        <w:tc>
          <w:tcPr>
            <w:tcW w:w="681" w:type="dxa"/>
            <w:vAlign w:val="center"/>
          </w:tcPr>
          <w:p w:rsidR="004724CD" w:rsidRPr="000E3907" w:rsidRDefault="004724CD" w:rsidP="004724CD">
            <w:pPr>
              <w:spacing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8</w:t>
            </w:r>
          </w:p>
        </w:tc>
        <w:tc>
          <w:tcPr>
            <w:tcW w:w="681" w:type="dxa"/>
            <w:vAlign w:val="center"/>
          </w:tcPr>
          <w:p w:rsidR="004724CD" w:rsidRPr="000E3907" w:rsidRDefault="004724CD" w:rsidP="004724CD">
            <w:pPr>
              <w:spacing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9</w:t>
            </w:r>
          </w:p>
        </w:tc>
        <w:tc>
          <w:tcPr>
            <w:tcW w:w="681" w:type="dxa"/>
            <w:vAlign w:val="center"/>
          </w:tcPr>
          <w:p w:rsidR="004724CD" w:rsidRPr="000E3907" w:rsidRDefault="004724CD" w:rsidP="004724CD">
            <w:pPr>
              <w:spacing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10</w:t>
            </w:r>
          </w:p>
        </w:tc>
        <w:tc>
          <w:tcPr>
            <w:tcW w:w="681" w:type="dxa"/>
            <w:vAlign w:val="center"/>
          </w:tcPr>
          <w:p w:rsidR="004724CD" w:rsidRPr="000E3907" w:rsidRDefault="004724CD" w:rsidP="004724CD">
            <w:pPr>
              <w:spacing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11</w:t>
            </w:r>
          </w:p>
        </w:tc>
        <w:tc>
          <w:tcPr>
            <w:tcW w:w="681" w:type="dxa"/>
            <w:vAlign w:val="center"/>
          </w:tcPr>
          <w:p w:rsidR="004724CD" w:rsidRPr="000E3907" w:rsidRDefault="004724CD" w:rsidP="004724CD">
            <w:pPr>
              <w:spacing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12</w:t>
            </w:r>
          </w:p>
        </w:tc>
        <w:tc>
          <w:tcPr>
            <w:tcW w:w="561" w:type="dxa"/>
            <w:vAlign w:val="center"/>
          </w:tcPr>
          <w:p w:rsidR="004724CD" w:rsidRPr="000E3907" w:rsidRDefault="004724CD" w:rsidP="004724CD">
            <w:pPr>
              <w:spacing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13</w:t>
            </w:r>
          </w:p>
        </w:tc>
      </w:tr>
      <w:tr w:rsidR="004724CD" w:rsidRPr="000E3907" w:rsidTr="00906D40">
        <w:trPr>
          <w:trHeight w:val="20"/>
        </w:trPr>
        <w:tc>
          <w:tcPr>
            <w:tcW w:w="1357" w:type="dxa"/>
          </w:tcPr>
          <w:p w:rsidR="004724CD" w:rsidRPr="000E3907" w:rsidRDefault="006D15DA" w:rsidP="003762B5">
            <w:pPr>
              <w:spacing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18</w:t>
            </w:r>
            <w:r w:rsidR="00EC6417" w:rsidRPr="000E3907">
              <w:rPr>
                <w:rFonts w:cs="Times New Roman"/>
                <w:sz w:val="22"/>
                <w:lang w:eastAsia="ru-RU"/>
              </w:rPr>
              <w:t>.5</w:t>
            </w:r>
          </w:p>
        </w:tc>
        <w:tc>
          <w:tcPr>
            <w:tcW w:w="1473" w:type="dxa"/>
          </w:tcPr>
          <w:p w:rsidR="004724CD" w:rsidRPr="000E3907" w:rsidRDefault="004724CD" w:rsidP="004724CD">
            <w:pPr>
              <w:spacing w:line="240" w:lineRule="atLeast"/>
              <w:ind w:firstLine="0"/>
              <w:jc w:val="left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Международный</w:t>
            </w:r>
          </w:p>
        </w:tc>
        <w:tc>
          <w:tcPr>
            <w:tcW w:w="681" w:type="dxa"/>
            <w:vAlign w:val="center"/>
          </w:tcPr>
          <w:p w:rsidR="004724CD" w:rsidRPr="000E3907" w:rsidRDefault="004724CD" w:rsidP="004724CD">
            <w:pPr>
              <w:spacing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5</w:t>
            </w:r>
          </w:p>
        </w:tc>
        <w:tc>
          <w:tcPr>
            <w:tcW w:w="681" w:type="dxa"/>
            <w:vAlign w:val="center"/>
          </w:tcPr>
          <w:p w:rsidR="004724CD" w:rsidRPr="000E3907" w:rsidRDefault="004724CD" w:rsidP="004724CD">
            <w:pPr>
              <w:spacing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9</w:t>
            </w:r>
          </w:p>
        </w:tc>
        <w:tc>
          <w:tcPr>
            <w:tcW w:w="681" w:type="dxa"/>
            <w:vAlign w:val="center"/>
          </w:tcPr>
          <w:p w:rsidR="004724CD" w:rsidRPr="000E3907" w:rsidRDefault="004724CD" w:rsidP="004724CD">
            <w:pPr>
              <w:spacing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6</w:t>
            </w:r>
          </w:p>
        </w:tc>
        <w:tc>
          <w:tcPr>
            <w:tcW w:w="681" w:type="dxa"/>
            <w:vAlign w:val="center"/>
          </w:tcPr>
          <w:p w:rsidR="004724CD" w:rsidRPr="000E3907" w:rsidRDefault="004724CD" w:rsidP="004724CD">
            <w:pPr>
              <w:spacing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7</w:t>
            </w:r>
          </w:p>
        </w:tc>
        <w:tc>
          <w:tcPr>
            <w:tcW w:w="681" w:type="dxa"/>
            <w:vAlign w:val="center"/>
          </w:tcPr>
          <w:p w:rsidR="004724CD" w:rsidRPr="000E3907" w:rsidRDefault="004724CD" w:rsidP="004724CD">
            <w:pPr>
              <w:spacing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8</w:t>
            </w:r>
          </w:p>
        </w:tc>
        <w:tc>
          <w:tcPr>
            <w:tcW w:w="681" w:type="dxa"/>
            <w:vAlign w:val="center"/>
          </w:tcPr>
          <w:p w:rsidR="004724CD" w:rsidRPr="000E3907" w:rsidRDefault="004724CD" w:rsidP="004724CD">
            <w:pPr>
              <w:spacing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9</w:t>
            </w:r>
          </w:p>
        </w:tc>
        <w:tc>
          <w:tcPr>
            <w:tcW w:w="681" w:type="dxa"/>
            <w:vAlign w:val="center"/>
          </w:tcPr>
          <w:p w:rsidR="004724CD" w:rsidRPr="000E3907" w:rsidRDefault="004724CD" w:rsidP="004724CD">
            <w:pPr>
              <w:spacing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10</w:t>
            </w:r>
          </w:p>
        </w:tc>
        <w:tc>
          <w:tcPr>
            <w:tcW w:w="681" w:type="dxa"/>
            <w:vAlign w:val="center"/>
          </w:tcPr>
          <w:p w:rsidR="004724CD" w:rsidRPr="000E3907" w:rsidRDefault="004724CD" w:rsidP="004724CD">
            <w:pPr>
              <w:spacing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11</w:t>
            </w:r>
          </w:p>
        </w:tc>
        <w:tc>
          <w:tcPr>
            <w:tcW w:w="681" w:type="dxa"/>
            <w:vAlign w:val="center"/>
          </w:tcPr>
          <w:p w:rsidR="004724CD" w:rsidRPr="000E3907" w:rsidRDefault="004724CD" w:rsidP="004724CD">
            <w:pPr>
              <w:spacing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12</w:t>
            </w:r>
          </w:p>
        </w:tc>
        <w:tc>
          <w:tcPr>
            <w:tcW w:w="681" w:type="dxa"/>
            <w:vAlign w:val="center"/>
          </w:tcPr>
          <w:p w:rsidR="004724CD" w:rsidRPr="000E3907" w:rsidRDefault="004724CD" w:rsidP="004724CD">
            <w:pPr>
              <w:spacing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13</w:t>
            </w:r>
          </w:p>
        </w:tc>
        <w:tc>
          <w:tcPr>
            <w:tcW w:w="561" w:type="dxa"/>
            <w:vAlign w:val="center"/>
          </w:tcPr>
          <w:p w:rsidR="004724CD" w:rsidRPr="000E3907" w:rsidRDefault="004724CD" w:rsidP="004724CD">
            <w:pPr>
              <w:spacing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14</w:t>
            </w:r>
          </w:p>
        </w:tc>
      </w:tr>
      <w:tr w:rsidR="00EC6417" w:rsidRPr="000E3907" w:rsidTr="00906D40">
        <w:trPr>
          <w:trHeight w:val="20"/>
        </w:trPr>
        <w:tc>
          <w:tcPr>
            <w:tcW w:w="1357" w:type="dxa"/>
          </w:tcPr>
          <w:p w:rsidR="00EC6417" w:rsidRPr="000E3907" w:rsidRDefault="00EC6417" w:rsidP="004724CD">
            <w:pPr>
              <w:spacing w:line="240" w:lineRule="atLeast"/>
              <w:ind w:firstLine="0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pacing w:val="-4"/>
                <w:sz w:val="22"/>
                <w:bdr w:val="none" w:sz="0" w:space="0" w:color="auto" w:frame="1"/>
              </w:rPr>
              <w:t>Комментарий</w:t>
            </w:r>
          </w:p>
        </w:tc>
        <w:tc>
          <w:tcPr>
            <w:tcW w:w="8844" w:type="dxa"/>
            <w:gridSpan w:val="12"/>
          </w:tcPr>
          <w:p w:rsidR="00EC6417" w:rsidRPr="000E3907" w:rsidRDefault="00EC6417" w:rsidP="004724CD">
            <w:pPr>
              <w:spacing w:line="240" w:lineRule="atLeast"/>
              <w:ind w:firstLine="0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pacing w:val="-4"/>
                <w:sz w:val="22"/>
                <w:bdr w:val="none" w:sz="0" w:space="0" w:color="auto" w:frame="1"/>
              </w:rPr>
              <w:t>Документы</w:t>
            </w:r>
            <w:r w:rsidR="008F75BE" w:rsidRPr="000E3907">
              <w:rPr>
                <w:rFonts w:cs="Times New Roman"/>
                <w:spacing w:val="-4"/>
                <w:sz w:val="22"/>
                <w:bdr w:val="none" w:sz="0" w:space="0" w:color="auto" w:frame="1"/>
              </w:rPr>
              <w:t>, подтверждающие достижения: Д</w:t>
            </w:r>
            <w:r w:rsidRPr="000E3907">
              <w:rPr>
                <w:rFonts w:cs="Times New Roman"/>
                <w:spacing w:val="-4"/>
                <w:sz w:val="22"/>
                <w:bdr w:val="none" w:sz="0" w:space="0" w:color="auto" w:frame="1"/>
              </w:rPr>
              <w:t>ипломы, грамоты, благодарственные письма, сертификаты, приказы.</w:t>
            </w:r>
          </w:p>
        </w:tc>
      </w:tr>
    </w:tbl>
    <w:p w:rsidR="004724CD" w:rsidRDefault="004724CD" w:rsidP="00BE6104">
      <w:pPr>
        <w:keepNext/>
        <w:spacing w:before="360" w:after="120" w:line="240" w:lineRule="auto"/>
        <w:ind w:firstLine="0"/>
        <w:rPr>
          <w:szCs w:val="24"/>
        </w:rPr>
      </w:pPr>
      <w:r w:rsidRPr="000E3907">
        <w:rPr>
          <w:rFonts w:cs="Times New Roman"/>
        </w:rPr>
        <w:lastRenderedPageBreak/>
        <w:t>Таблица 1</w:t>
      </w:r>
      <w:r w:rsidR="0087303C" w:rsidRPr="000E3907">
        <w:rPr>
          <w:rFonts w:cs="Times New Roman"/>
        </w:rPr>
        <w:t>9</w:t>
      </w:r>
      <w:r w:rsidR="009A528A" w:rsidRPr="000E3907">
        <w:rPr>
          <w:rFonts w:cs="Times New Roman"/>
        </w:rPr>
        <w:t xml:space="preserve"> - </w:t>
      </w:r>
      <w:r w:rsidR="009A528A" w:rsidRPr="000E3907">
        <w:rPr>
          <w:szCs w:val="24"/>
        </w:rPr>
        <w:t>Участие в социально-значимых культурных мероприятиях</w:t>
      </w:r>
    </w:p>
    <w:tbl>
      <w:tblPr>
        <w:tblStyle w:val="a4"/>
        <w:tblW w:w="10315" w:type="dxa"/>
        <w:tblInd w:w="-114" w:type="dxa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600"/>
        <w:gridCol w:w="4177"/>
        <w:gridCol w:w="1572"/>
        <w:gridCol w:w="2966"/>
      </w:tblGrid>
      <w:tr w:rsidR="00D8433D" w:rsidTr="00D8433D">
        <w:trPr>
          <w:cantSplit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3D" w:rsidRDefault="00D8433D" w:rsidP="0053566C">
            <w:pPr>
              <w:keepNext/>
              <w:ind w:firstLine="0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Номер</w:t>
            </w:r>
          </w:p>
        </w:tc>
        <w:tc>
          <w:tcPr>
            <w:tcW w:w="5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3D" w:rsidRDefault="00D8433D" w:rsidP="0053566C">
            <w:pPr>
              <w:keepNext/>
              <w:ind w:firstLine="0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Критерий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3D" w:rsidRDefault="00D8433D" w:rsidP="0053566C">
            <w:pPr>
              <w:keepNext/>
              <w:ind w:firstLine="0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Баллы</w:t>
            </w:r>
          </w:p>
        </w:tc>
      </w:tr>
      <w:tr w:rsidR="00D8433D" w:rsidTr="00D8433D">
        <w:trPr>
          <w:cantSplit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3D" w:rsidRDefault="00D8433D" w:rsidP="00981F8D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  <w:r w:rsidR="00981F8D">
              <w:rPr>
                <w:rFonts w:cs="Times New Roman"/>
                <w:sz w:val="22"/>
              </w:rPr>
              <w:t>9</w:t>
            </w:r>
            <w:r>
              <w:rPr>
                <w:rFonts w:cs="Times New Roman"/>
                <w:sz w:val="22"/>
              </w:rPr>
              <w:t>.1</w:t>
            </w:r>
          </w:p>
        </w:tc>
        <w:tc>
          <w:tcPr>
            <w:tcW w:w="5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3D" w:rsidRDefault="00D8433D" w:rsidP="0053566C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Вузовских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3D" w:rsidRDefault="00D8433D" w:rsidP="0053566C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</w:t>
            </w:r>
          </w:p>
        </w:tc>
      </w:tr>
      <w:tr w:rsidR="00D8433D" w:rsidTr="00D8433D">
        <w:trPr>
          <w:cantSplit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3D" w:rsidRDefault="00D8433D" w:rsidP="00981F8D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  <w:r w:rsidR="00981F8D">
              <w:rPr>
                <w:rFonts w:cs="Times New Roman"/>
                <w:sz w:val="22"/>
              </w:rPr>
              <w:t>9</w:t>
            </w:r>
            <w:r>
              <w:rPr>
                <w:rFonts w:cs="Times New Roman"/>
                <w:sz w:val="22"/>
              </w:rPr>
              <w:t>.2</w:t>
            </w:r>
          </w:p>
        </w:tc>
        <w:tc>
          <w:tcPr>
            <w:tcW w:w="5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3D" w:rsidRDefault="00D8433D" w:rsidP="0053566C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Городских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3D" w:rsidRDefault="00D8433D" w:rsidP="0053566C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</w:t>
            </w:r>
          </w:p>
        </w:tc>
      </w:tr>
      <w:tr w:rsidR="00D8433D" w:rsidTr="00D8433D">
        <w:trPr>
          <w:cantSplit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3D" w:rsidRDefault="00D8433D" w:rsidP="00981F8D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  <w:r w:rsidR="00981F8D">
              <w:rPr>
                <w:rFonts w:cs="Times New Roman"/>
                <w:sz w:val="22"/>
              </w:rPr>
              <w:t>9</w:t>
            </w:r>
            <w:r>
              <w:rPr>
                <w:rFonts w:cs="Times New Roman"/>
                <w:sz w:val="22"/>
              </w:rPr>
              <w:t>.3</w:t>
            </w:r>
          </w:p>
        </w:tc>
        <w:tc>
          <w:tcPr>
            <w:tcW w:w="5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3D" w:rsidRDefault="00D8433D" w:rsidP="0053566C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Областных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3D" w:rsidRDefault="00D8433D" w:rsidP="0053566C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</w:t>
            </w:r>
          </w:p>
        </w:tc>
      </w:tr>
      <w:tr w:rsidR="00D8433D" w:rsidTr="00D8433D">
        <w:trPr>
          <w:cantSplit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3D" w:rsidRDefault="00D8433D" w:rsidP="00981F8D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  <w:r w:rsidR="00981F8D">
              <w:rPr>
                <w:rFonts w:cs="Times New Roman"/>
                <w:sz w:val="22"/>
              </w:rPr>
              <w:t>9</w:t>
            </w:r>
            <w:r>
              <w:rPr>
                <w:rFonts w:cs="Times New Roman"/>
                <w:sz w:val="22"/>
              </w:rPr>
              <w:t>.4</w:t>
            </w:r>
          </w:p>
        </w:tc>
        <w:tc>
          <w:tcPr>
            <w:tcW w:w="5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3D" w:rsidRDefault="00D8433D" w:rsidP="0053566C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Региональных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3D" w:rsidRDefault="00D8433D" w:rsidP="0053566C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</w:t>
            </w:r>
          </w:p>
        </w:tc>
      </w:tr>
      <w:tr w:rsidR="00D8433D" w:rsidTr="00D8433D">
        <w:trPr>
          <w:cantSplit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3D" w:rsidRDefault="00D8433D" w:rsidP="00981F8D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  <w:r w:rsidR="00981F8D">
              <w:rPr>
                <w:rFonts w:cs="Times New Roman"/>
                <w:sz w:val="22"/>
              </w:rPr>
              <w:t>9</w:t>
            </w:r>
            <w:r>
              <w:rPr>
                <w:rFonts w:cs="Times New Roman"/>
                <w:sz w:val="22"/>
              </w:rPr>
              <w:t>.5</w:t>
            </w:r>
          </w:p>
        </w:tc>
        <w:tc>
          <w:tcPr>
            <w:tcW w:w="5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3D" w:rsidRDefault="00D8433D" w:rsidP="0053566C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Всероссийских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3D" w:rsidRDefault="00D8433D" w:rsidP="0053566C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</w:t>
            </w:r>
          </w:p>
        </w:tc>
      </w:tr>
      <w:tr w:rsidR="00D8433D" w:rsidTr="00D8433D">
        <w:trPr>
          <w:cantSplit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3D" w:rsidRDefault="00D8433D" w:rsidP="00981F8D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  <w:r w:rsidR="00981F8D">
              <w:rPr>
                <w:rFonts w:cs="Times New Roman"/>
                <w:sz w:val="22"/>
              </w:rPr>
              <w:t>9</w:t>
            </w:r>
            <w:r>
              <w:rPr>
                <w:rFonts w:cs="Times New Roman"/>
                <w:sz w:val="22"/>
              </w:rPr>
              <w:t>.6</w:t>
            </w:r>
          </w:p>
        </w:tc>
        <w:tc>
          <w:tcPr>
            <w:tcW w:w="5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3D" w:rsidRDefault="00D8433D" w:rsidP="0053566C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Международных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3D" w:rsidRDefault="00D8433D" w:rsidP="0053566C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</w:t>
            </w:r>
          </w:p>
        </w:tc>
      </w:tr>
      <w:tr w:rsidR="00D8433D" w:rsidTr="00D8433D">
        <w:trPr>
          <w:cantSplit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3D" w:rsidRDefault="00D8433D" w:rsidP="0053566C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pacing w:val="-4"/>
                <w:sz w:val="22"/>
                <w:bdr w:val="none" w:sz="0" w:space="0" w:color="auto" w:frame="1"/>
              </w:rPr>
              <w:t>Комментарий</w:t>
            </w:r>
          </w:p>
        </w:tc>
        <w:tc>
          <w:tcPr>
            <w:tcW w:w="8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3D" w:rsidRDefault="00D8433D" w:rsidP="0053566C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pacing w:val="-4"/>
                <w:sz w:val="22"/>
                <w:bdr w:val="none" w:sz="0" w:space="0" w:color="auto" w:frame="1"/>
              </w:rPr>
              <w:t>Документы, подтверждающие достижения: Благодарности; афиши, программы, буклеты (с указанием причастности к ИРНИТУ)</w:t>
            </w:r>
          </w:p>
        </w:tc>
      </w:tr>
      <w:tr w:rsidR="00D8433D" w:rsidTr="00D8433D">
        <w:trPr>
          <w:cantSplit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3D" w:rsidRDefault="00D8433D" w:rsidP="0053566C">
            <w:pPr>
              <w:keepNext/>
              <w:ind w:firstLine="0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Номер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3D" w:rsidRDefault="00D8433D" w:rsidP="0053566C">
            <w:pPr>
              <w:keepNext/>
              <w:ind w:firstLine="0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Критерий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3D" w:rsidRDefault="00D8433D" w:rsidP="0053566C">
            <w:pPr>
              <w:keepNext/>
              <w:ind w:firstLine="0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 семестр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3D" w:rsidRDefault="00D8433D" w:rsidP="0053566C">
            <w:pPr>
              <w:keepNext/>
              <w:ind w:firstLine="0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2 семестра</w:t>
            </w:r>
          </w:p>
        </w:tc>
      </w:tr>
      <w:tr w:rsidR="00D8433D" w:rsidTr="00D8433D">
        <w:trPr>
          <w:cantSplit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33D" w:rsidRDefault="00D8433D" w:rsidP="00981F8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  <w:r w:rsidR="00981F8D">
              <w:rPr>
                <w:rFonts w:eastAsia="Times New Roman" w:cs="Times New Roman"/>
                <w:sz w:val="22"/>
                <w:lang w:eastAsia="ru-RU"/>
              </w:rPr>
              <w:t>9</w:t>
            </w:r>
            <w:r>
              <w:rPr>
                <w:rFonts w:eastAsia="Times New Roman" w:cs="Times New Roman"/>
                <w:sz w:val="22"/>
                <w:lang w:eastAsia="ru-RU"/>
              </w:rPr>
              <w:t>.7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3D" w:rsidRDefault="00D8433D" w:rsidP="0053566C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Систематическое участие в организации и проведении культурно-массовых мероприятий (фестивалей, конкурсов, праздничных программ, концертов и т.д.)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33D" w:rsidRDefault="00D8433D" w:rsidP="0053566C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33D" w:rsidRDefault="00D8433D" w:rsidP="0053566C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</w:tr>
      <w:tr w:rsidR="00D8433D" w:rsidTr="00D8433D">
        <w:trPr>
          <w:cantSplit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33D" w:rsidRDefault="00D8433D" w:rsidP="00981F8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  <w:r w:rsidR="00981F8D">
              <w:rPr>
                <w:rFonts w:eastAsia="Times New Roman" w:cs="Times New Roman"/>
                <w:sz w:val="22"/>
                <w:lang w:eastAsia="ru-RU"/>
              </w:rPr>
              <w:t>9</w:t>
            </w:r>
            <w:r>
              <w:rPr>
                <w:rFonts w:eastAsia="Times New Roman" w:cs="Times New Roman"/>
                <w:sz w:val="22"/>
                <w:lang w:eastAsia="ru-RU"/>
              </w:rPr>
              <w:t>.8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3D" w:rsidRDefault="00D8433D" w:rsidP="0053566C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Систематическое участие в работе творческого коллектива, клуба, студии ИРНИТУ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33D" w:rsidRDefault="00D8433D" w:rsidP="0053566C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33D" w:rsidRDefault="00D8433D" w:rsidP="0053566C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</w:tr>
      <w:tr w:rsidR="00D8433D" w:rsidTr="00D8433D">
        <w:trPr>
          <w:cantSplit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3D" w:rsidRDefault="00D8433D" w:rsidP="0053566C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cs="Times New Roman"/>
                <w:spacing w:val="-4"/>
                <w:sz w:val="22"/>
                <w:bdr w:val="none" w:sz="0" w:space="0" w:color="auto" w:frame="1"/>
              </w:rPr>
              <w:t>Комментарий</w:t>
            </w:r>
          </w:p>
        </w:tc>
        <w:tc>
          <w:tcPr>
            <w:tcW w:w="8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3D" w:rsidRDefault="00D8433D" w:rsidP="0053566C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cs="Times New Roman"/>
                <w:spacing w:val="-4"/>
                <w:sz w:val="22"/>
                <w:bdr w:val="none" w:sz="0" w:space="0" w:color="auto" w:frame="1"/>
              </w:rPr>
              <w:t>Документы, подтверждающие достижения: Распоряжения, приказы, грамоты, благодарности, справки из деканатов, профкома студентов ИРНИТУ, список участников творческого коллектива, с указанием продолжительности работы в коллективе, заверенного руководителем.</w:t>
            </w:r>
          </w:p>
        </w:tc>
      </w:tr>
    </w:tbl>
    <w:p w:rsidR="004724CD" w:rsidRPr="000E3907" w:rsidRDefault="004724CD" w:rsidP="00BE6104">
      <w:pPr>
        <w:keepNext/>
        <w:spacing w:before="360" w:after="120" w:line="240" w:lineRule="auto"/>
        <w:ind w:firstLine="0"/>
        <w:rPr>
          <w:rFonts w:cs="Times New Roman"/>
        </w:rPr>
      </w:pPr>
      <w:r w:rsidRPr="000E3907">
        <w:rPr>
          <w:rFonts w:cs="Times New Roman"/>
        </w:rPr>
        <w:t xml:space="preserve">Таблица </w:t>
      </w:r>
      <w:r w:rsidR="0087303C" w:rsidRPr="000E3907">
        <w:rPr>
          <w:rFonts w:cs="Times New Roman"/>
        </w:rPr>
        <w:t>20</w:t>
      </w:r>
      <w:r w:rsidR="009A528A" w:rsidRPr="000E3907">
        <w:rPr>
          <w:rFonts w:cs="Times New Roman"/>
        </w:rPr>
        <w:t xml:space="preserve"> – Публичное представление собственного произведения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96"/>
        <w:gridCol w:w="4269"/>
        <w:gridCol w:w="1135"/>
        <w:gridCol w:w="1135"/>
        <w:gridCol w:w="1135"/>
        <w:gridCol w:w="1136"/>
      </w:tblGrid>
      <w:tr w:rsidR="004724CD" w:rsidRPr="000E3907" w:rsidTr="001416E4">
        <w:trPr>
          <w:cantSplit/>
          <w:trHeight w:val="20"/>
        </w:trPr>
        <w:tc>
          <w:tcPr>
            <w:tcW w:w="1396" w:type="dxa"/>
          </w:tcPr>
          <w:p w:rsidR="004724CD" w:rsidRPr="000E3907" w:rsidRDefault="004F6B01" w:rsidP="004F6B01">
            <w:pPr>
              <w:keepNext/>
              <w:spacing w:after="0"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Номер</w:t>
            </w:r>
          </w:p>
        </w:tc>
        <w:tc>
          <w:tcPr>
            <w:tcW w:w="4269" w:type="dxa"/>
          </w:tcPr>
          <w:p w:rsidR="004724CD" w:rsidRPr="000E3907" w:rsidRDefault="00906D40" w:rsidP="00F96EE4">
            <w:pPr>
              <w:keepNext/>
              <w:spacing w:after="0"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Критерий</w:t>
            </w:r>
          </w:p>
        </w:tc>
        <w:tc>
          <w:tcPr>
            <w:tcW w:w="1135" w:type="dxa"/>
          </w:tcPr>
          <w:p w:rsidR="004724CD" w:rsidRPr="000E3907" w:rsidRDefault="004724CD" w:rsidP="00F96EE4">
            <w:pPr>
              <w:keepNext/>
              <w:spacing w:after="0"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участие</w:t>
            </w:r>
          </w:p>
        </w:tc>
        <w:tc>
          <w:tcPr>
            <w:tcW w:w="1135" w:type="dxa"/>
          </w:tcPr>
          <w:p w:rsidR="004724CD" w:rsidRPr="000E3907" w:rsidRDefault="004724CD" w:rsidP="00F96EE4">
            <w:pPr>
              <w:keepNext/>
              <w:spacing w:after="0"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3 место</w:t>
            </w:r>
          </w:p>
        </w:tc>
        <w:tc>
          <w:tcPr>
            <w:tcW w:w="1135" w:type="dxa"/>
          </w:tcPr>
          <w:p w:rsidR="004724CD" w:rsidRPr="000E3907" w:rsidRDefault="004724CD" w:rsidP="00F96EE4">
            <w:pPr>
              <w:keepNext/>
              <w:spacing w:after="0"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2 место</w:t>
            </w:r>
          </w:p>
        </w:tc>
        <w:tc>
          <w:tcPr>
            <w:tcW w:w="1136" w:type="dxa"/>
          </w:tcPr>
          <w:p w:rsidR="004724CD" w:rsidRPr="000E3907" w:rsidRDefault="004724CD" w:rsidP="00F96EE4">
            <w:pPr>
              <w:keepNext/>
              <w:spacing w:after="0"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1 место</w:t>
            </w:r>
          </w:p>
        </w:tc>
      </w:tr>
      <w:tr w:rsidR="004724CD" w:rsidRPr="000E3907" w:rsidTr="001416E4">
        <w:trPr>
          <w:cantSplit/>
          <w:trHeight w:val="20"/>
        </w:trPr>
        <w:tc>
          <w:tcPr>
            <w:tcW w:w="1396" w:type="dxa"/>
          </w:tcPr>
          <w:p w:rsidR="004724CD" w:rsidRPr="000E3907" w:rsidRDefault="006D15DA" w:rsidP="003762B5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20</w:t>
            </w:r>
            <w:r w:rsidR="004F6B01" w:rsidRPr="000E3907">
              <w:rPr>
                <w:rFonts w:eastAsia="Times New Roman" w:cs="Times New Roman"/>
                <w:sz w:val="22"/>
                <w:lang w:eastAsia="ru-RU"/>
              </w:rPr>
              <w:t>.1</w:t>
            </w:r>
          </w:p>
        </w:tc>
        <w:tc>
          <w:tcPr>
            <w:tcW w:w="4269" w:type="dxa"/>
          </w:tcPr>
          <w:p w:rsidR="004724CD" w:rsidRPr="000E3907" w:rsidRDefault="004724CD" w:rsidP="004724CD">
            <w:pPr>
              <w:spacing w:after="0" w:line="240" w:lineRule="atLeast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Вузовский уровень</w:t>
            </w:r>
          </w:p>
        </w:tc>
        <w:tc>
          <w:tcPr>
            <w:tcW w:w="1135" w:type="dxa"/>
            <w:vAlign w:val="center"/>
          </w:tcPr>
          <w:p w:rsidR="004724CD" w:rsidRPr="000E3907" w:rsidRDefault="004724CD" w:rsidP="004724CD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135" w:type="dxa"/>
            <w:vAlign w:val="center"/>
          </w:tcPr>
          <w:p w:rsidR="004724CD" w:rsidRPr="000E3907" w:rsidRDefault="004724CD" w:rsidP="004724CD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135" w:type="dxa"/>
            <w:vAlign w:val="center"/>
          </w:tcPr>
          <w:p w:rsidR="004724CD" w:rsidRPr="000E3907" w:rsidRDefault="004724CD" w:rsidP="004724CD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136" w:type="dxa"/>
            <w:vAlign w:val="center"/>
          </w:tcPr>
          <w:p w:rsidR="004724CD" w:rsidRPr="000E3907" w:rsidRDefault="004724CD" w:rsidP="004724CD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</w:tr>
      <w:tr w:rsidR="004724CD" w:rsidRPr="000E3907" w:rsidTr="001416E4">
        <w:trPr>
          <w:cantSplit/>
          <w:trHeight w:val="20"/>
        </w:trPr>
        <w:tc>
          <w:tcPr>
            <w:tcW w:w="1396" w:type="dxa"/>
          </w:tcPr>
          <w:p w:rsidR="004724CD" w:rsidRPr="000E3907" w:rsidRDefault="006D15DA" w:rsidP="003762B5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20</w:t>
            </w:r>
            <w:r w:rsidR="004F6B01" w:rsidRPr="000E3907">
              <w:rPr>
                <w:rFonts w:eastAsia="Times New Roman" w:cs="Times New Roman"/>
                <w:sz w:val="22"/>
                <w:lang w:eastAsia="ru-RU"/>
              </w:rPr>
              <w:t>.2</w:t>
            </w:r>
          </w:p>
        </w:tc>
        <w:tc>
          <w:tcPr>
            <w:tcW w:w="4269" w:type="dxa"/>
          </w:tcPr>
          <w:p w:rsidR="004724CD" w:rsidRPr="000E3907" w:rsidRDefault="004724CD" w:rsidP="004724CD">
            <w:pPr>
              <w:spacing w:after="0" w:line="240" w:lineRule="atLeast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 xml:space="preserve">Областной или городской </w:t>
            </w:r>
          </w:p>
        </w:tc>
        <w:tc>
          <w:tcPr>
            <w:tcW w:w="1135" w:type="dxa"/>
            <w:vAlign w:val="center"/>
          </w:tcPr>
          <w:p w:rsidR="004724CD" w:rsidRPr="000E3907" w:rsidRDefault="004724CD" w:rsidP="004724CD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135" w:type="dxa"/>
            <w:vAlign w:val="center"/>
          </w:tcPr>
          <w:p w:rsidR="004724CD" w:rsidRPr="000E3907" w:rsidRDefault="004724CD" w:rsidP="004724CD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135" w:type="dxa"/>
            <w:vAlign w:val="center"/>
          </w:tcPr>
          <w:p w:rsidR="004724CD" w:rsidRPr="000E3907" w:rsidRDefault="004724CD" w:rsidP="004724CD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136" w:type="dxa"/>
            <w:vAlign w:val="center"/>
          </w:tcPr>
          <w:p w:rsidR="004724CD" w:rsidRPr="000E3907" w:rsidRDefault="004724CD" w:rsidP="004724CD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</w:tr>
      <w:tr w:rsidR="004724CD" w:rsidRPr="000E3907" w:rsidTr="001416E4">
        <w:trPr>
          <w:cantSplit/>
          <w:trHeight w:val="20"/>
        </w:trPr>
        <w:tc>
          <w:tcPr>
            <w:tcW w:w="1396" w:type="dxa"/>
          </w:tcPr>
          <w:p w:rsidR="004724CD" w:rsidRPr="000E3907" w:rsidRDefault="006D15DA" w:rsidP="003762B5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20</w:t>
            </w:r>
            <w:r w:rsidR="004F6B01" w:rsidRPr="000E3907">
              <w:rPr>
                <w:rFonts w:eastAsia="Times New Roman" w:cs="Times New Roman"/>
                <w:sz w:val="22"/>
                <w:lang w:eastAsia="ru-RU"/>
              </w:rPr>
              <w:t>.3</w:t>
            </w:r>
          </w:p>
        </w:tc>
        <w:tc>
          <w:tcPr>
            <w:tcW w:w="4269" w:type="dxa"/>
          </w:tcPr>
          <w:p w:rsidR="004724CD" w:rsidRPr="000E3907" w:rsidRDefault="004724CD" w:rsidP="004724CD">
            <w:pPr>
              <w:spacing w:after="0" w:line="240" w:lineRule="atLeast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Региональный</w:t>
            </w:r>
          </w:p>
        </w:tc>
        <w:tc>
          <w:tcPr>
            <w:tcW w:w="1135" w:type="dxa"/>
            <w:vAlign w:val="center"/>
          </w:tcPr>
          <w:p w:rsidR="004724CD" w:rsidRPr="000E3907" w:rsidRDefault="004724CD" w:rsidP="004724CD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135" w:type="dxa"/>
            <w:vAlign w:val="center"/>
          </w:tcPr>
          <w:p w:rsidR="004724CD" w:rsidRPr="000E3907" w:rsidRDefault="004724CD" w:rsidP="004724CD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135" w:type="dxa"/>
            <w:vAlign w:val="center"/>
          </w:tcPr>
          <w:p w:rsidR="004724CD" w:rsidRPr="000E3907" w:rsidRDefault="004724CD" w:rsidP="004724CD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136" w:type="dxa"/>
            <w:vAlign w:val="center"/>
          </w:tcPr>
          <w:p w:rsidR="004724CD" w:rsidRPr="000E3907" w:rsidRDefault="004724CD" w:rsidP="004724CD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</w:tr>
      <w:tr w:rsidR="004724CD" w:rsidRPr="000E3907" w:rsidTr="001416E4">
        <w:trPr>
          <w:cantSplit/>
          <w:trHeight w:val="20"/>
        </w:trPr>
        <w:tc>
          <w:tcPr>
            <w:tcW w:w="1396" w:type="dxa"/>
          </w:tcPr>
          <w:p w:rsidR="004724CD" w:rsidRPr="000E3907" w:rsidRDefault="006D15DA" w:rsidP="003762B5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20</w:t>
            </w:r>
            <w:r w:rsidR="004F6B01" w:rsidRPr="000E3907">
              <w:rPr>
                <w:rFonts w:eastAsia="Times New Roman" w:cs="Times New Roman"/>
                <w:sz w:val="22"/>
                <w:lang w:eastAsia="ru-RU"/>
              </w:rPr>
              <w:t>.4</w:t>
            </w:r>
          </w:p>
        </w:tc>
        <w:tc>
          <w:tcPr>
            <w:tcW w:w="4269" w:type="dxa"/>
          </w:tcPr>
          <w:p w:rsidR="004724CD" w:rsidRPr="000E3907" w:rsidRDefault="004724CD" w:rsidP="004724CD">
            <w:pPr>
              <w:spacing w:after="0" w:line="240" w:lineRule="atLeast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 xml:space="preserve">Всероссийский </w:t>
            </w:r>
          </w:p>
        </w:tc>
        <w:tc>
          <w:tcPr>
            <w:tcW w:w="1135" w:type="dxa"/>
            <w:vAlign w:val="center"/>
          </w:tcPr>
          <w:p w:rsidR="004724CD" w:rsidRPr="000E3907" w:rsidRDefault="004724CD" w:rsidP="004724CD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135" w:type="dxa"/>
            <w:vAlign w:val="center"/>
          </w:tcPr>
          <w:p w:rsidR="004724CD" w:rsidRPr="000E3907" w:rsidRDefault="004724CD" w:rsidP="004724CD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1135" w:type="dxa"/>
            <w:vAlign w:val="center"/>
          </w:tcPr>
          <w:p w:rsidR="004724CD" w:rsidRPr="000E3907" w:rsidRDefault="004724CD" w:rsidP="004724CD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1136" w:type="dxa"/>
            <w:vAlign w:val="center"/>
          </w:tcPr>
          <w:p w:rsidR="004724CD" w:rsidRPr="000E3907" w:rsidRDefault="004724CD" w:rsidP="004724CD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</w:tr>
      <w:tr w:rsidR="004724CD" w:rsidRPr="000E3907" w:rsidTr="001416E4">
        <w:trPr>
          <w:cantSplit/>
          <w:trHeight w:val="20"/>
        </w:trPr>
        <w:tc>
          <w:tcPr>
            <w:tcW w:w="1396" w:type="dxa"/>
          </w:tcPr>
          <w:p w:rsidR="004724CD" w:rsidRPr="000E3907" w:rsidRDefault="006D15DA" w:rsidP="003762B5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20</w:t>
            </w:r>
            <w:r w:rsidR="004F6B01" w:rsidRPr="000E3907">
              <w:rPr>
                <w:rFonts w:eastAsia="Times New Roman" w:cs="Times New Roman"/>
                <w:sz w:val="22"/>
                <w:lang w:eastAsia="ru-RU"/>
              </w:rPr>
              <w:t>.5</w:t>
            </w:r>
          </w:p>
        </w:tc>
        <w:tc>
          <w:tcPr>
            <w:tcW w:w="4269" w:type="dxa"/>
          </w:tcPr>
          <w:p w:rsidR="004724CD" w:rsidRPr="000E3907" w:rsidRDefault="004724CD" w:rsidP="004724CD">
            <w:pPr>
              <w:spacing w:after="0" w:line="240" w:lineRule="atLeast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Международный</w:t>
            </w:r>
          </w:p>
        </w:tc>
        <w:tc>
          <w:tcPr>
            <w:tcW w:w="1135" w:type="dxa"/>
            <w:vAlign w:val="center"/>
          </w:tcPr>
          <w:p w:rsidR="004724CD" w:rsidRPr="000E3907" w:rsidRDefault="004724CD" w:rsidP="004724CD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1135" w:type="dxa"/>
            <w:vAlign w:val="center"/>
          </w:tcPr>
          <w:p w:rsidR="004724CD" w:rsidRPr="000E3907" w:rsidRDefault="004724CD" w:rsidP="004724CD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1135" w:type="dxa"/>
            <w:vAlign w:val="center"/>
          </w:tcPr>
          <w:p w:rsidR="004724CD" w:rsidRPr="000E3907" w:rsidRDefault="004724CD" w:rsidP="004724CD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1136" w:type="dxa"/>
            <w:vAlign w:val="center"/>
          </w:tcPr>
          <w:p w:rsidR="004724CD" w:rsidRPr="000E3907" w:rsidRDefault="004724CD" w:rsidP="004724CD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</w:tr>
      <w:tr w:rsidR="004724CD" w:rsidRPr="000E3907" w:rsidTr="004F6B01">
        <w:trPr>
          <w:cantSplit/>
          <w:trHeight w:val="20"/>
        </w:trPr>
        <w:tc>
          <w:tcPr>
            <w:tcW w:w="1396" w:type="dxa"/>
          </w:tcPr>
          <w:p w:rsidR="004724CD" w:rsidRPr="000E3907" w:rsidRDefault="004724CD" w:rsidP="004724CD">
            <w:pPr>
              <w:spacing w:after="0" w:line="240" w:lineRule="atLeast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pacing w:val="-4"/>
                <w:sz w:val="22"/>
                <w:bdr w:val="none" w:sz="0" w:space="0" w:color="auto" w:frame="1"/>
              </w:rPr>
              <w:t>Комментарий</w:t>
            </w:r>
          </w:p>
        </w:tc>
        <w:tc>
          <w:tcPr>
            <w:tcW w:w="8810" w:type="dxa"/>
            <w:gridSpan w:val="5"/>
          </w:tcPr>
          <w:p w:rsidR="004724CD" w:rsidRPr="000E3907" w:rsidRDefault="004724CD" w:rsidP="00345EBD">
            <w:pPr>
              <w:spacing w:after="0" w:line="240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pacing w:val="-4"/>
                <w:sz w:val="22"/>
                <w:bdr w:val="none" w:sz="0" w:space="0" w:color="auto" w:frame="1"/>
              </w:rPr>
              <w:t>Документы</w:t>
            </w:r>
            <w:r w:rsidR="008F75BE" w:rsidRPr="000E3907">
              <w:rPr>
                <w:rFonts w:cs="Times New Roman"/>
                <w:spacing w:val="-4"/>
                <w:sz w:val="22"/>
                <w:bdr w:val="none" w:sz="0" w:space="0" w:color="auto" w:frame="1"/>
              </w:rPr>
              <w:t>, подтверждающие достижения: Д</w:t>
            </w:r>
            <w:r w:rsidRPr="000E3907">
              <w:rPr>
                <w:rFonts w:cs="Times New Roman"/>
                <w:spacing w:val="-4"/>
                <w:sz w:val="22"/>
                <w:bdr w:val="none" w:sz="0" w:space="0" w:color="auto" w:frame="1"/>
              </w:rPr>
              <w:t xml:space="preserve">ипломы, грамоты, сертификаты, благодарности, каталоги, распоряжения, приказы </w:t>
            </w:r>
          </w:p>
        </w:tc>
      </w:tr>
    </w:tbl>
    <w:p w:rsidR="004724CD" w:rsidRPr="000E3907" w:rsidRDefault="001577EF" w:rsidP="00F96EE4">
      <w:pPr>
        <w:keepNext/>
        <w:spacing w:before="240" w:line="240" w:lineRule="auto"/>
        <w:rPr>
          <w:b/>
        </w:rPr>
      </w:pPr>
      <w:r w:rsidRPr="000E3907">
        <w:rPr>
          <w:b/>
        </w:rPr>
        <w:t xml:space="preserve">Значения критериев показателей </w:t>
      </w:r>
      <w:r w:rsidR="004724CD" w:rsidRPr="000E3907">
        <w:rPr>
          <w:b/>
        </w:rPr>
        <w:t xml:space="preserve">по спортивной деятельности </w:t>
      </w:r>
    </w:p>
    <w:p w:rsidR="004724CD" w:rsidRPr="000E3907" w:rsidRDefault="001416E4" w:rsidP="001416E4">
      <w:pPr>
        <w:keepNext/>
        <w:spacing w:before="120" w:after="120" w:line="240" w:lineRule="auto"/>
        <w:ind w:firstLine="0"/>
        <w:rPr>
          <w:rFonts w:cs="Times New Roman"/>
        </w:rPr>
      </w:pPr>
      <w:r w:rsidRPr="000E3907">
        <w:rPr>
          <w:rFonts w:cs="Times New Roman"/>
        </w:rPr>
        <w:t xml:space="preserve">Таблица </w:t>
      </w:r>
      <w:r w:rsidR="009A528A" w:rsidRPr="000E3907">
        <w:rPr>
          <w:rFonts w:cs="Times New Roman"/>
        </w:rPr>
        <w:t>2</w:t>
      </w:r>
      <w:r w:rsidR="00D8433D">
        <w:rPr>
          <w:rFonts w:cs="Times New Roman"/>
        </w:rPr>
        <w:t>1</w:t>
      </w:r>
      <w:r w:rsidR="00DA1D69" w:rsidRPr="000E3907">
        <w:rPr>
          <w:rFonts w:cs="Times New Roman"/>
        </w:rPr>
        <w:t xml:space="preserve"> – Награды за результаты спортивной деятельности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3"/>
        <w:gridCol w:w="4202"/>
        <w:gridCol w:w="1135"/>
        <w:gridCol w:w="1135"/>
        <w:gridCol w:w="1135"/>
        <w:gridCol w:w="1136"/>
      </w:tblGrid>
      <w:tr w:rsidR="004724CD" w:rsidRPr="000E3907" w:rsidTr="001416E4">
        <w:trPr>
          <w:cantSplit/>
        </w:trPr>
        <w:tc>
          <w:tcPr>
            <w:tcW w:w="1463" w:type="dxa"/>
          </w:tcPr>
          <w:p w:rsidR="004724CD" w:rsidRPr="000E3907" w:rsidRDefault="001416E4" w:rsidP="00F96EE4">
            <w:pPr>
              <w:keepNext/>
              <w:spacing w:after="0"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Номер</w:t>
            </w:r>
          </w:p>
        </w:tc>
        <w:tc>
          <w:tcPr>
            <w:tcW w:w="4202" w:type="dxa"/>
          </w:tcPr>
          <w:p w:rsidR="004724CD" w:rsidRPr="000E3907" w:rsidRDefault="00906D40" w:rsidP="00F96EE4">
            <w:pPr>
              <w:keepNext/>
              <w:spacing w:after="0"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Критерий</w:t>
            </w:r>
          </w:p>
        </w:tc>
        <w:tc>
          <w:tcPr>
            <w:tcW w:w="1135" w:type="dxa"/>
          </w:tcPr>
          <w:p w:rsidR="004724CD" w:rsidRPr="000E3907" w:rsidRDefault="004724CD" w:rsidP="00F96EE4">
            <w:pPr>
              <w:keepNext/>
              <w:spacing w:after="0"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участие</w:t>
            </w:r>
          </w:p>
        </w:tc>
        <w:tc>
          <w:tcPr>
            <w:tcW w:w="1135" w:type="dxa"/>
          </w:tcPr>
          <w:p w:rsidR="004724CD" w:rsidRPr="000E3907" w:rsidRDefault="004724CD" w:rsidP="00F96EE4">
            <w:pPr>
              <w:keepNext/>
              <w:spacing w:after="0"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3 место</w:t>
            </w:r>
          </w:p>
        </w:tc>
        <w:tc>
          <w:tcPr>
            <w:tcW w:w="1135" w:type="dxa"/>
          </w:tcPr>
          <w:p w:rsidR="004724CD" w:rsidRPr="000E3907" w:rsidRDefault="004724CD" w:rsidP="00F96EE4">
            <w:pPr>
              <w:keepNext/>
              <w:spacing w:after="0"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2 место</w:t>
            </w:r>
          </w:p>
        </w:tc>
        <w:tc>
          <w:tcPr>
            <w:tcW w:w="1136" w:type="dxa"/>
          </w:tcPr>
          <w:p w:rsidR="004724CD" w:rsidRPr="000E3907" w:rsidRDefault="004724CD" w:rsidP="00F96EE4">
            <w:pPr>
              <w:keepNext/>
              <w:spacing w:after="0"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1 место</w:t>
            </w:r>
          </w:p>
        </w:tc>
      </w:tr>
      <w:tr w:rsidR="004724CD" w:rsidRPr="000E3907" w:rsidTr="001416E4">
        <w:trPr>
          <w:cantSplit/>
        </w:trPr>
        <w:tc>
          <w:tcPr>
            <w:tcW w:w="1463" w:type="dxa"/>
          </w:tcPr>
          <w:p w:rsidR="004724CD" w:rsidRPr="000E3907" w:rsidRDefault="006D15DA" w:rsidP="00D8433D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0E3907">
              <w:rPr>
                <w:rFonts w:eastAsia="Times New Roman" w:cs="Times New Roman"/>
                <w:sz w:val="22"/>
              </w:rPr>
              <w:t>2</w:t>
            </w:r>
            <w:r w:rsidR="00D8433D">
              <w:rPr>
                <w:rFonts w:eastAsia="Times New Roman" w:cs="Times New Roman"/>
                <w:sz w:val="22"/>
              </w:rPr>
              <w:t>1</w:t>
            </w:r>
            <w:r w:rsidR="001416E4" w:rsidRPr="000E3907">
              <w:rPr>
                <w:rFonts w:eastAsia="Times New Roman" w:cs="Times New Roman"/>
                <w:sz w:val="22"/>
              </w:rPr>
              <w:t>.1</w:t>
            </w:r>
          </w:p>
        </w:tc>
        <w:tc>
          <w:tcPr>
            <w:tcW w:w="4202" w:type="dxa"/>
            <w:vAlign w:val="center"/>
          </w:tcPr>
          <w:p w:rsidR="004724CD" w:rsidRPr="000E3907" w:rsidRDefault="004724CD" w:rsidP="001C179E">
            <w:pPr>
              <w:spacing w:after="0" w:line="240" w:lineRule="atLeast"/>
              <w:ind w:firstLine="0"/>
              <w:jc w:val="left"/>
              <w:rPr>
                <w:rFonts w:eastAsia="Times New Roman" w:cs="Times New Roman"/>
                <w:sz w:val="22"/>
              </w:rPr>
            </w:pPr>
            <w:r w:rsidRPr="000E3907">
              <w:rPr>
                <w:rFonts w:eastAsia="Times New Roman" w:cs="Times New Roman"/>
                <w:sz w:val="22"/>
              </w:rPr>
              <w:t xml:space="preserve">Участие студента </w:t>
            </w:r>
            <w:r w:rsidR="005135CF" w:rsidRPr="000E3907">
              <w:rPr>
                <w:rFonts w:eastAsia="Times New Roman" w:cs="Times New Roman"/>
                <w:sz w:val="22"/>
              </w:rPr>
              <w:t>в соревнованиях,</w:t>
            </w:r>
            <w:r w:rsidRPr="000E3907">
              <w:rPr>
                <w:rFonts w:eastAsia="Times New Roman" w:cs="Times New Roman"/>
                <w:sz w:val="22"/>
              </w:rPr>
              <w:t xml:space="preserve"> проводимых СК </w:t>
            </w:r>
            <w:r w:rsidR="001C179E" w:rsidRPr="000E3907">
              <w:rPr>
                <w:rFonts w:eastAsia="Times New Roman" w:cs="Times New Roman"/>
                <w:sz w:val="22"/>
              </w:rPr>
              <w:t>ИРНИТУ</w:t>
            </w:r>
            <w:r w:rsidRPr="000E3907">
              <w:rPr>
                <w:rFonts w:eastAsia="Times New Roman" w:cs="Times New Roman"/>
                <w:sz w:val="22"/>
              </w:rPr>
              <w:t xml:space="preserve"> в зачет Спартакиады университета </w:t>
            </w:r>
          </w:p>
        </w:tc>
        <w:tc>
          <w:tcPr>
            <w:tcW w:w="1135" w:type="dxa"/>
            <w:vAlign w:val="center"/>
          </w:tcPr>
          <w:p w:rsidR="004724CD" w:rsidRPr="000E3907" w:rsidRDefault="004724CD" w:rsidP="004724CD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0E3907"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1135" w:type="dxa"/>
            <w:vAlign w:val="center"/>
          </w:tcPr>
          <w:p w:rsidR="004724CD" w:rsidRPr="000E3907" w:rsidRDefault="004724CD" w:rsidP="004724CD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0E3907">
              <w:rPr>
                <w:rFonts w:eastAsia="Times New Roman" w:cs="Times New Roman"/>
                <w:sz w:val="22"/>
              </w:rPr>
              <w:t>10</w:t>
            </w:r>
          </w:p>
        </w:tc>
        <w:tc>
          <w:tcPr>
            <w:tcW w:w="1135" w:type="dxa"/>
            <w:vAlign w:val="center"/>
          </w:tcPr>
          <w:p w:rsidR="004724CD" w:rsidRPr="000E3907" w:rsidRDefault="004724CD" w:rsidP="004724CD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0E3907">
              <w:rPr>
                <w:rFonts w:eastAsia="Times New Roman" w:cs="Times New Roman"/>
                <w:sz w:val="22"/>
              </w:rPr>
              <w:t>15</w:t>
            </w:r>
          </w:p>
        </w:tc>
        <w:tc>
          <w:tcPr>
            <w:tcW w:w="1136" w:type="dxa"/>
            <w:vAlign w:val="center"/>
          </w:tcPr>
          <w:p w:rsidR="004724CD" w:rsidRPr="000E3907" w:rsidRDefault="004724CD" w:rsidP="004724CD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0E3907">
              <w:rPr>
                <w:rFonts w:eastAsia="Times New Roman" w:cs="Times New Roman"/>
                <w:sz w:val="22"/>
              </w:rPr>
              <w:t>20</w:t>
            </w:r>
          </w:p>
        </w:tc>
      </w:tr>
      <w:tr w:rsidR="004724CD" w:rsidRPr="000E3907" w:rsidTr="001416E4">
        <w:trPr>
          <w:cantSplit/>
        </w:trPr>
        <w:tc>
          <w:tcPr>
            <w:tcW w:w="1463" w:type="dxa"/>
          </w:tcPr>
          <w:p w:rsidR="004724CD" w:rsidRPr="000E3907" w:rsidRDefault="004724CD" w:rsidP="004724CD">
            <w:pPr>
              <w:spacing w:after="0" w:line="240" w:lineRule="atLeast"/>
              <w:ind w:firstLine="0"/>
              <w:rPr>
                <w:rFonts w:eastAsia="Times New Roman" w:cs="Times New Roman"/>
                <w:sz w:val="22"/>
              </w:rPr>
            </w:pPr>
            <w:r w:rsidRPr="000E3907">
              <w:rPr>
                <w:rFonts w:cs="Times New Roman"/>
                <w:spacing w:val="-4"/>
                <w:sz w:val="22"/>
                <w:bdr w:val="none" w:sz="0" w:space="0" w:color="auto" w:frame="1"/>
              </w:rPr>
              <w:t>Комментарий</w:t>
            </w:r>
          </w:p>
        </w:tc>
        <w:tc>
          <w:tcPr>
            <w:tcW w:w="8743" w:type="dxa"/>
            <w:gridSpan w:val="5"/>
            <w:vAlign w:val="center"/>
          </w:tcPr>
          <w:p w:rsidR="004724CD" w:rsidRPr="000E3907" w:rsidRDefault="004724CD" w:rsidP="00345EBD">
            <w:pPr>
              <w:spacing w:after="0" w:line="240" w:lineRule="atLeast"/>
              <w:ind w:firstLine="0"/>
              <w:jc w:val="left"/>
              <w:rPr>
                <w:rFonts w:cs="Times New Roman"/>
                <w:spacing w:val="-4"/>
                <w:sz w:val="22"/>
                <w:bdr w:val="none" w:sz="0" w:space="0" w:color="auto" w:frame="1"/>
              </w:rPr>
            </w:pPr>
            <w:r w:rsidRPr="000E3907">
              <w:rPr>
                <w:rFonts w:cs="Times New Roman"/>
                <w:spacing w:val="-4"/>
                <w:sz w:val="22"/>
                <w:bdr w:val="none" w:sz="0" w:space="0" w:color="auto" w:frame="1"/>
              </w:rPr>
              <w:t>Документы</w:t>
            </w:r>
            <w:r w:rsidR="008F75BE" w:rsidRPr="000E3907">
              <w:rPr>
                <w:rFonts w:cs="Times New Roman"/>
                <w:spacing w:val="-4"/>
                <w:sz w:val="22"/>
                <w:bdr w:val="none" w:sz="0" w:space="0" w:color="auto" w:frame="1"/>
              </w:rPr>
              <w:t>, подтверждающие достижения: Г</w:t>
            </w:r>
            <w:r w:rsidRPr="000E3907">
              <w:rPr>
                <w:rFonts w:cs="Times New Roman"/>
                <w:spacing w:val="-4"/>
                <w:sz w:val="22"/>
                <w:bdr w:val="none" w:sz="0" w:space="0" w:color="auto" w:frame="1"/>
              </w:rPr>
              <w:t>рамота, диплом и (или) официальная заявка подтверждающая участие</w:t>
            </w:r>
            <w:r w:rsidR="001C179E" w:rsidRPr="000E3907">
              <w:rPr>
                <w:rFonts w:cs="Times New Roman"/>
                <w:spacing w:val="-4"/>
                <w:sz w:val="22"/>
                <w:bdr w:val="none" w:sz="0" w:space="0" w:color="auto" w:frame="1"/>
              </w:rPr>
              <w:t>.</w:t>
            </w:r>
          </w:p>
          <w:p w:rsidR="001C179E" w:rsidRPr="000E3907" w:rsidRDefault="001C179E" w:rsidP="001C179E">
            <w:pPr>
              <w:spacing w:after="0" w:line="240" w:lineRule="atLeast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0E3907">
              <w:rPr>
                <w:rFonts w:cs="Times New Roman"/>
                <w:spacing w:val="-4"/>
                <w:sz w:val="22"/>
                <w:bdr w:val="none" w:sz="0" w:space="0" w:color="auto" w:frame="1"/>
              </w:rPr>
              <w:t>* Участие студента в соревнованиях в зачет студенческой Спартакиады университета</w:t>
            </w:r>
            <w:r w:rsidRPr="000E3907">
              <w:rPr>
                <w:spacing w:val="-4"/>
                <w:bdr w:val="none" w:sz="0" w:space="0" w:color="auto" w:frame="1"/>
              </w:rPr>
              <w:t xml:space="preserve">. </w:t>
            </w:r>
          </w:p>
        </w:tc>
      </w:tr>
    </w:tbl>
    <w:p w:rsidR="004724CD" w:rsidRPr="000E3907" w:rsidRDefault="004724CD" w:rsidP="00BE6104">
      <w:pPr>
        <w:keepNext/>
        <w:spacing w:before="360" w:after="120" w:line="240" w:lineRule="auto"/>
        <w:ind w:firstLine="0"/>
        <w:rPr>
          <w:rFonts w:cs="Times New Roman"/>
        </w:rPr>
      </w:pPr>
      <w:r w:rsidRPr="000E3907">
        <w:rPr>
          <w:rFonts w:cs="Times New Roman"/>
        </w:rPr>
        <w:t xml:space="preserve">Таблица </w:t>
      </w:r>
      <w:r w:rsidR="009A528A" w:rsidRPr="000E3907">
        <w:rPr>
          <w:rFonts w:cs="Times New Roman"/>
        </w:rPr>
        <w:t>2</w:t>
      </w:r>
      <w:r w:rsidR="00D8433D">
        <w:rPr>
          <w:rFonts w:cs="Times New Roman"/>
        </w:rPr>
        <w:t>2</w:t>
      </w:r>
      <w:r w:rsidR="00DA1D69" w:rsidRPr="000E3907">
        <w:rPr>
          <w:rFonts w:cs="Times New Roman"/>
        </w:rPr>
        <w:t xml:space="preserve"> – Награды за результаты спортивной деятельности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35"/>
        <w:gridCol w:w="4317"/>
        <w:gridCol w:w="4454"/>
      </w:tblGrid>
      <w:tr w:rsidR="00C32E27" w:rsidRPr="000E3907" w:rsidTr="00C32E27">
        <w:trPr>
          <w:cantSplit/>
        </w:trPr>
        <w:tc>
          <w:tcPr>
            <w:tcW w:w="1435" w:type="dxa"/>
            <w:vAlign w:val="center"/>
          </w:tcPr>
          <w:p w:rsidR="00C32E27" w:rsidRPr="000E3907" w:rsidRDefault="00C32E27" w:rsidP="001416E4">
            <w:pPr>
              <w:keepNext/>
              <w:spacing w:after="0"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Номер</w:t>
            </w:r>
          </w:p>
        </w:tc>
        <w:tc>
          <w:tcPr>
            <w:tcW w:w="4317" w:type="dxa"/>
            <w:vAlign w:val="center"/>
          </w:tcPr>
          <w:p w:rsidR="00C32E27" w:rsidRPr="000E3907" w:rsidRDefault="00C32E27" w:rsidP="001416E4">
            <w:pPr>
              <w:keepNext/>
              <w:spacing w:after="0"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Критерий</w:t>
            </w:r>
          </w:p>
        </w:tc>
        <w:tc>
          <w:tcPr>
            <w:tcW w:w="4449" w:type="dxa"/>
            <w:vAlign w:val="center"/>
          </w:tcPr>
          <w:p w:rsidR="00C32E27" w:rsidRPr="000E3907" w:rsidRDefault="00CA468A" w:rsidP="001416E4">
            <w:pPr>
              <w:keepNext/>
              <w:spacing w:after="0"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Количество баллов</w:t>
            </w:r>
          </w:p>
        </w:tc>
      </w:tr>
      <w:tr w:rsidR="00C32E27" w:rsidRPr="000E3907" w:rsidTr="00C32E27">
        <w:trPr>
          <w:cantSplit/>
        </w:trPr>
        <w:tc>
          <w:tcPr>
            <w:tcW w:w="1435" w:type="dxa"/>
          </w:tcPr>
          <w:p w:rsidR="00C32E27" w:rsidRPr="000E3907" w:rsidRDefault="00C32E27" w:rsidP="00D8433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0E3907">
              <w:rPr>
                <w:rFonts w:eastAsia="Times New Roman" w:cs="Times New Roman"/>
                <w:sz w:val="22"/>
              </w:rPr>
              <w:t>2</w:t>
            </w:r>
            <w:r w:rsidR="00D8433D">
              <w:rPr>
                <w:rFonts w:eastAsia="Times New Roman" w:cs="Times New Roman"/>
                <w:sz w:val="22"/>
              </w:rPr>
              <w:t>2</w:t>
            </w:r>
            <w:r w:rsidRPr="000E3907">
              <w:rPr>
                <w:rFonts w:eastAsia="Times New Roman" w:cs="Times New Roman"/>
                <w:sz w:val="22"/>
              </w:rPr>
              <w:t>.1</w:t>
            </w:r>
          </w:p>
        </w:tc>
        <w:tc>
          <w:tcPr>
            <w:tcW w:w="4317" w:type="dxa"/>
            <w:vAlign w:val="center"/>
          </w:tcPr>
          <w:p w:rsidR="00C32E27" w:rsidRPr="00C32E27" w:rsidRDefault="00C32E27" w:rsidP="001416E4">
            <w:pPr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C32E27">
              <w:rPr>
                <w:rFonts w:eastAsia="Times New Roman" w:cs="Times New Roman"/>
                <w:sz w:val="22"/>
              </w:rPr>
              <w:t>Золотой знак ГТО</w:t>
            </w:r>
          </w:p>
        </w:tc>
        <w:tc>
          <w:tcPr>
            <w:tcW w:w="4449" w:type="dxa"/>
            <w:vAlign w:val="center"/>
          </w:tcPr>
          <w:p w:rsidR="00C32E27" w:rsidRPr="000E3907" w:rsidRDefault="00C32E27" w:rsidP="001416E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10</w:t>
            </w:r>
          </w:p>
        </w:tc>
      </w:tr>
      <w:tr w:rsidR="00C32E27" w:rsidRPr="000E3907" w:rsidTr="00C32E27">
        <w:trPr>
          <w:cantSplit/>
        </w:trPr>
        <w:tc>
          <w:tcPr>
            <w:tcW w:w="1435" w:type="dxa"/>
          </w:tcPr>
          <w:p w:rsidR="00C32E27" w:rsidRPr="000E3907" w:rsidRDefault="00C32E27" w:rsidP="00D8433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0E3907">
              <w:rPr>
                <w:rFonts w:eastAsia="Times New Roman" w:cs="Times New Roman"/>
                <w:sz w:val="22"/>
              </w:rPr>
              <w:t>2</w:t>
            </w:r>
            <w:r w:rsidR="00D8433D">
              <w:rPr>
                <w:rFonts w:eastAsia="Times New Roman" w:cs="Times New Roman"/>
                <w:sz w:val="22"/>
              </w:rPr>
              <w:t>2</w:t>
            </w:r>
            <w:r w:rsidRPr="000E3907">
              <w:rPr>
                <w:rFonts w:eastAsia="Times New Roman" w:cs="Times New Roman"/>
                <w:sz w:val="22"/>
              </w:rPr>
              <w:t>.</w:t>
            </w:r>
            <w:r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4317" w:type="dxa"/>
            <w:vAlign w:val="center"/>
          </w:tcPr>
          <w:p w:rsidR="00C32E27" w:rsidRPr="00C32E27" w:rsidRDefault="00C32E27" w:rsidP="001416E4">
            <w:pPr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C32E27">
              <w:rPr>
                <w:rFonts w:cs="Times New Roman"/>
                <w:sz w:val="22"/>
              </w:rPr>
              <w:t>Серебряный знак ГТО</w:t>
            </w:r>
          </w:p>
        </w:tc>
        <w:tc>
          <w:tcPr>
            <w:tcW w:w="4449" w:type="dxa"/>
            <w:vAlign w:val="center"/>
          </w:tcPr>
          <w:p w:rsidR="00C32E27" w:rsidRPr="000E3907" w:rsidRDefault="00C32E27" w:rsidP="001416E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5</w:t>
            </w:r>
          </w:p>
        </w:tc>
      </w:tr>
      <w:tr w:rsidR="00C32E27" w:rsidRPr="000E3907" w:rsidTr="00C32E27">
        <w:trPr>
          <w:cantSplit/>
        </w:trPr>
        <w:tc>
          <w:tcPr>
            <w:tcW w:w="1435" w:type="dxa"/>
          </w:tcPr>
          <w:p w:rsidR="00C32E27" w:rsidRPr="000E3907" w:rsidRDefault="00C32E27" w:rsidP="00D8433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0E3907">
              <w:rPr>
                <w:rFonts w:eastAsia="Times New Roman" w:cs="Times New Roman"/>
                <w:sz w:val="22"/>
              </w:rPr>
              <w:t>2</w:t>
            </w:r>
            <w:r w:rsidR="00D8433D">
              <w:rPr>
                <w:rFonts w:eastAsia="Times New Roman" w:cs="Times New Roman"/>
                <w:sz w:val="22"/>
              </w:rPr>
              <w:t>2</w:t>
            </w:r>
            <w:r w:rsidRPr="000E3907">
              <w:rPr>
                <w:rFonts w:eastAsia="Times New Roman" w:cs="Times New Roman"/>
                <w:sz w:val="22"/>
              </w:rPr>
              <w:t>.</w:t>
            </w:r>
            <w:r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4317" w:type="dxa"/>
            <w:vAlign w:val="center"/>
          </w:tcPr>
          <w:p w:rsidR="00C32E27" w:rsidRPr="00C32E27" w:rsidRDefault="00C32E27" w:rsidP="001416E4">
            <w:pPr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C32E27">
              <w:rPr>
                <w:rFonts w:cs="Times New Roman"/>
                <w:sz w:val="22"/>
              </w:rPr>
              <w:t>Бронзовый знак ГТО</w:t>
            </w:r>
          </w:p>
        </w:tc>
        <w:tc>
          <w:tcPr>
            <w:tcW w:w="4449" w:type="dxa"/>
            <w:vAlign w:val="center"/>
          </w:tcPr>
          <w:p w:rsidR="00C32E27" w:rsidRPr="000E3907" w:rsidRDefault="00C32E27" w:rsidP="001416E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4</w:t>
            </w:r>
          </w:p>
        </w:tc>
      </w:tr>
      <w:tr w:rsidR="004724CD" w:rsidRPr="000E3907" w:rsidTr="00C32E27">
        <w:trPr>
          <w:cantSplit/>
        </w:trPr>
        <w:tc>
          <w:tcPr>
            <w:tcW w:w="1435" w:type="dxa"/>
          </w:tcPr>
          <w:p w:rsidR="004724CD" w:rsidRPr="000E3907" w:rsidRDefault="004724CD" w:rsidP="001416E4">
            <w:pPr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0E3907">
              <w:rPr>
                <w:rFonts w:cs="Times New Roman"/>
                <w:spacing w:val="-4"/>
                <w:sz w:val="22"/>
                <w:bdr w:val="none" w:sz="0" w:space="0" w:color="auto" w:frame="1"/>
              </w:rPr>
              <w:t>Комментарий</w:t>
            </w:r>
          </w:p>
        </w:tc>
        <w:tc>
          <w:tcPr>
            <w:tcW w:w="8771" w:type="dxa"/>
            <w:gridSpan w:val="2"/>
            <w:vAlign w:val="center"/>
          </w:tcPr>
          <w:p w:rsidR="004724CD" w:rsidRPr="000E3907" w:rsidRDefault="004724CD" w:rsidP="001416E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0E3907">
              <w:rPr>
                <w:rFonts w:cs="Times New Roman"/>
                <w:spacing w:val="-4"/>
                <w:sz w:val="22"/>
                <w:bdr w:val="none" w:sz="0" w:space="0" w:color="auto" w:frame="1"/>
              </w:rPr>
              <w:t>Документы</w:t>
            </w:r>
            <w:r w:rsidR="008F75BE" w:rsidRPr="000E3907">
              <w:rPr>
                <w:rFonts w:cs="Times New Roman"/>
                <w:spacing w:val="-4"/>
                <w:sz w:val="22"/>
                <w:bdr w:val="none" w:sz="0" w:space="0" w:color="auto" w:frame="1"/>
              </w:rPr>
              <w:t>,</w:t>
            </w:r>
            <w:r w:rsidRPr="000E3907">
              <w:rPr>
                <w:rFonts w:cs="Times New Roman"/>
                <w:spacing w:val="-4"/>
                <w:sz w:val="22"/>
                <w:bdr w:val="none" w:sz="0" w:space="0" w:color="auto" w:frame="1"/>
              </w:rPr>
              <w:t xml:space="preserve"> подтверждающие достижения: Удостоверение о присвоении значка ГТО</w:t>
            </w:r>
          </w:p>
        </w:tc>
      </w:tr>
    </w:tbl>
    <w:p w:rsidR="004724CD" w:rsidRPr="000E3907" w:rsidRDefault="004724CD" w:rsidP="00BE6104">
      <w:pPr>
        <w:keepNext/>
        <w:spacing w:before="360" w:after="120" w:line="240" w:lineRule="auto"/>
        <w:ind w:firstLine="0"/>
        <w:rPr>
          <w:rFonts w:cs="Times New Roman"/>
        </w:rPr>
      </w:pPr>
      <w:r w:rsidRPr="000E3907">
        <w:rPr>
          <w:rFonts w:cs="Times New Roman"/>
        </w:rPr>
        <w:lastRenderedPageBreak/>
        <w:t xml:space="preserve">Таблица </w:t>
      </w:r>
      <w:r w:rsidR="009A528A" w:rsidRPr="000E3907">
        <w:rPr>
          <w:rFonts w:cs="Times New Roman"/>
        </w:rPr>
        <w:t>2</w:t>
      </w:r>
      <w:r w:rsidR="00D8433D">
        <w:rPr>
          <w:rFonts w:cs="Times New Roman"/>
        </w:rPr>
        <w:t>3</w:t>
      </w:r>
      <w:r w:rsidR="00DA1D69" w:rsidRPr="000E3907">
        <w:rPr>
          <w:rFonts w:cs="Times New Roman"/>
        </w:rPr>
        <w:t xml:space="preserve"> – Награды за результаты спортивной деятельности</w:t>
      </w:r>
    </w:p>
    <w:tbl>
      <w:tblPr>
        <w:tblpPr w:leftFromText="180" w:rightFromText="180" w:vertAnchor="text" w:horzAnchor="margin" w:tblpY="46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534"/>
        <w:gridCol w:w="6523"/>
        <w:gridCol w:w="2149"/>
      </w:tblGrid>
      <w:tr w:rsidR="004724CD" w:rsidRPr="000E3907" w:rsidTr="001416E4">
        <w:trPr>
          <w:cantSplit/>
        </w:trPr>
        <w:tc>
          <w:tcPr>
            <w:tcW w:w="1418" w:type="dxa"/>
          </w:tcPr>
          <w:p w:rsidR="004724CD" w:rsidRPr="000E3907" w:rsidRDefault="001416E4" w:rsidP="001416E4">
            <w:pPr>
              <w:spacing w:after="0" w:line="240" w:lineRule="atLeast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Номер</w:t>
            </w:r>
          </w:p>
        </w:tc>
        <w:tc>
          <w:tcPr>
            <w:tcW w:w="6026" w:type="dxa"/>
          </w:tcPr>
          <w:p w:rsidR="004724CD" w:rsidRPr="000E3907" w:rsidRDefault="00906D40" w:rsidP="004724CD">
            <w:pPr>
              <w:spacing w:after="0" w:line="240" w:lineRule="atLeast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Критерий</w:t>
            </w:r>
          </w:p>
        </w:tc>
        <w:tc>
          <w:tcPr>
            <w:tcW w:w="1985" w:type="dxa"/>
          </w:tcPr>
          <w:p w:rsidR="004724CD" w:rsidRPr="000E3907" w:rsidRDefault="004724CD" w:rsidP="004724CD">
            <w:pPr>
              <w:spacing w:after="0" w:line="240" w:lineRule="atLeast"/>
              <w:ind w:firstLine="0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Количество баллов</w:t>
            </w:r>
          </w:p>
        </w:tc>
      </w:tr>
      <w:tr w:rsidR="004724CD" w:rsidRPr="000E3907" w:rsidTr="001416E4">
        <w:trPr>
          <w:cantSplit/>
        </w:trPr>
        <w:tc>
          <w:tcPr>
            <w:tcW w:w="1418" w:type="dxa"/>
          </w:tcPr>
          <w:p w:rsidR="004724CD" w:rsidRPr="000E3907" w:rsidRDefault="006D15DA" w:rsidP="00D8433D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0E3907">
              <w:rPr>
                <w:rFonts w:eastAsia="Times New Roman" w:cs="Times New Roman"/>
                <w:sz w:val="22"/>
              </w:rPr>
              <w:t>2</w:t>
            </w:r>
            <w:r w:rsidR="00D8433D">
              <w:rPr>
                <w:rFonts w:eastAsia="Times New Roman" w:cs="Times New Roman"/>
                <w:sz w:val="22"/>
              </w:rPr>
              <w:t>3</w:t>
            </w:r>
            <w:r w:rsidR="003762B5" w:rsidRPr="000E3907">
              <w:rPr>
                <w:rFonts w:eastAsia="Times New Roman" w:cs="Times New Roman"/>
                <w:sz w:val="22"/>
              </w:rPr>
              <w:t>.1</w:t>
            </w:r>
          </w:p>
        </w:tc>
        <w:tc>
          <w:tcPr>
            <w:tcW w:w="6026" w:type="dxa"/>
          </w:tcPr>
          <w:p w:rsidR="004724CD" w:rsidRPr="000E3907" w:rsidRDefault="004724CD" w:rsidP="004724CD">
            <w:pPr>
              <w:spacing w:after="0" w:line="240" w:lineRule="atLeast"/>
              <w:ind w:firstLine="0"/>
              <w:rPr>
                <w:rFonts w:eastAsia="Times New Roman" w:cs="Times New Roman"/>
                <w:sz w:val="22"/>
              </w:rPr>
            </w:pPr>
            <w:r w:rsidRPr="000E3907">
              <w:rPr>
                <w:rFonts w:eastAsia="Times New Roman" w:cs="Times New Roman"/>
                <w:sz w:val="22"/>
              </w:rPr>
              <w:t xml:space="preserve">Судейство и помощь в проведении соревнований в </w:t>
            </w:r>
            <w:r w:rsidR="001416E4" w:rsidRPr="000E3907">
              <w:rPr>
                <w:rFonts w:eastAsia="Times New Roman" w:cs="Times New Roman"/>
                <w:sz w:val="22"/>
              </w:rPr>
              <w:t>зачет Спартакиады университета</w:t>
            </w:r>
          </w:p>
        </w:tc>
        <w:tc>
          <w:tcPr>
            <w:tcW w:w="1985" w:type="dxa"/>
            <w:vAlign w:val="center"/>
          </w:tcPr>
          <w:p w:rsidR="004724CD" w:rsidRPr="000E3907" w:rsidRDefault="004724CD" w:rsidP="004724CD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0E3907">
              <w:rPr>
                <w:rFonts w:eastAsia="Times New Roman" w:cs="Times New Roman"/>
                <w:sz w:val="22"/>
              </w:rPr>
              <w:t>5</w:t>
            </w:r>
          </w:p>
        </w:tc>
      </w:tr>
      <w:tr w:rsidR="004724CD" w:rsidRPr="000E3907" w:rsidTr="001416E4">
        <w:trPr>
          <w:cantSplit/>
        </w:trPr>
        <w:tc>
          <w:tcPr>
            <w:tcW w:w="1418" w:type="dxa"/>
          </w:tcPr>
          <w:p w:rsidR="004724CD" w:rsidRPr="000E3907" w:rsidRDefault="006D15DA" w:rsidP="00D8433D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0E3907">
              <w:rPr>
                <w:rFonts w:eastAsia="Times New Roman" w:cs="Times New Roman"/>
                <w:sz w:val="22"/>
              </w:rPr>
              <w:t>2</w:t>
            </w:r>
            <w:r w:rsidR="00D8433D">
              <w:rPr>
                <w:rFonts w:eastAsia="Times New Roman" w:cs="Times New Roman"/>
                <w:sz w:val="22"/>
              </w:rPr>
              <w:t>3</w:t>
            </w:r>
            <w:r w:rsidR="003762B5" w:rsidRPr="000E3907">
              <w:rPr>
                <w:rFonts w:eastAsia="Times New Roman" w:cs="Times New Roman"/>
                <w:sz w:val="22"/>
              </w:rPr>
              <w:t>.2</w:t>
            </w:r>
          </w:p>
        </w:tc>
        <w:tc>
          <w:tcPr>
            <w:tcW w:w="6026" w:type="dxa"/>
          </w:tcPr>
          <w:p w:rsidR="004724CD" w:rsidRPr="000E3907" w:rsidRDefault="004724CD" w:rsidP="004724CD">
            <w:pPr>
              <w:spacing w:after="0" w:line="240" w:lineRule="atLeast"/>
              <w:ind w:firstLine="0"/>
              <w:rPr>
                <w:rFonts w:eastAsia="Times New Roman" w:cs="Times New Roman"/>
                <w:sz w:val="22"/>
              </w:rPr>
            </w:pPr>
            <w:r w:rsidRPr="000E3907">
              <w:rPr>
                <w:rFonts w:eastAsia="Times New Roman" w:cs="Times New Roman"/>
                <w:sz w:val="22"/>
              </w:rPr>
              <w:t>Членство в сборной команде России/резерв</w:t>
            </w:r>
          </w:p>
        </w:tc>
        <w:tc>
          <w:tcPr>
            <w:tcW w:w="1985" w:type="dxa"/>
            <w:vAlign w:val="center"/>
          </w:tcPr>
          <w:p w:rsidR="004724CD" w:rsidRPr="000E3907" w:rsidRDefault="004724CD" w:rsidP="004724CD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color w:val="FF0000"/>
                <w:sz w:val="22"/>
              </w:rPr>
            </w:pPr>
            <w:r w:rsidRPr="000E3907">
              <w:rPr>
                <w:rFonts w:eastAsia="Times New Roman" w:cs="Times New Roman"/>
                <w:sz w:val="22"/>
              </w:rPr>
              <w:t>20/10</w:t>
            </w:r>
          </w:p>
        </w:tc>
      </w:tr>
      <w:tr w:rsidR="004724CD" w:rsidRPr="000E3907" w:rsidTr="001416E4">
        <w:trPr>
          <w:cantSplit/>
        </w:trPr>
        <w:tc>
          <w:tcPr>
            <w:tcW w:w="1418" w:type="dxa"/>
          </w:tcPr>
          <w:p w:rsidR="004724CD" w:rsidRPr="000E3907" w:rsidRDefault="006D15DA" w:rsidP="00D8433D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0E3907">
              <w:rPr>
                <w:rFonts w:eastAsia="Times New Roman" w:cs="Times New Roman"/>
                <w:sz w:val="22"/>
              </w:rPr>
              <w:t>2</w:t>
            </w:r>
            <w:r w:rsidR="00D8433D">
              <w:rPr>
                <w:rFonts w:eastAsia="Times New Roman" w:cs="Times New Roman"/>
                <w:sz w:val="22"/>
              </w:rPr>
              <w:t>3</w:t>
            </w:r>
            <w:r w:rsidR="003762B5" w:rsidRPr="000E3907">
              <w:rPr>
                <w:rFonts w:eastAsia="Times New Roman" w:cs="Times New Roman"/>
                <w:sz w:val="22"/>
              </w:rPr>
              <w:t>.3</w:t>
            </w:r>
          </w:p>
        </w:tc>
        <w:tc>
          <w:tcPr>
            <w:tcW w:w="6026" w:type="dxa"/>
          </w:tcPr>
          <w:p w:rsidR="004724CD" w:rsidRPr="000E3907" w:rsidRDefault="001416E4" w:rsidP="004724CD">
            <w:pPr>
              <w:spacing w:after="0" w:line="240" w:lineRule="atLeast"/>
              <w:ind w:firstLine="0"/>
              <w:rPr>
                <w:rFonts w:eastAsia="Times New Roman" w:cs="Times New Roman"/>
                <w:sz w:val="22"/>
              </w:rPr>
            </w:pPr>
            <w:r w:rsidRPr="000E3907">
              <w:rPr>
                <w:rFonts w:eastAsia="Times New Roman" w:cs="Times New Roman"/>
                <w:sz w:val="22"/>
              </w:rPr>
              <w:t>Выполнение КМС (подтверждение)</w:t>
            </w:r>
          </w:p>
        </w:tc>
        <w:tc>
          <w:tcPr>
            <w:tcW w:w="1985" w:type="dxa"/>
            <w:vAlign w:val="center"/>
          </w:tcPr>
          <w:p w:rsidR="004724CD" w:rsidRPr="000E3907" w:rsidRDefault="004724CD" w:rsidP="004724CD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0E3907">
              <w:rPr>
                <w:rFonts w:eastAsia="Times New Roman" w:cs="Times New Roman"/>
                <w:sz w:val="22"/>
              </w:rPr>
              <w:t>8</w:t>
            </w:r>
          </w:p>
        </w:tc>
      </w:tr>
      <w:tr w:rsidR="004724CD" w:rsidRPr="000E3907" w:rsidTr="001416E4">
        <w:trPr>
          <w:cantSplit/>
        </w:trPr>
        <w:tc>
          <w:tcPr>
            <w:tcW w:w="1418" w:type="dxa"/>
          </w:tcPr>
          <w:p w:rsidR="004724CD" w:rsidRPr="000E3907" w:rsidRDefault="006D15DA" w:rsidP="00D8433D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0E3907">
              <w:rPr>
                <w:rFonts w:eastAsia="Times New Roman" w:cs="Times New Roman"/>
                <w:sz w:val="22"/>
              </w:rPr>
              <w:t>2</w:t>
            </w:r>
            <w:r w:rsidR="00D8433D">
              <w:rPr>
                <w:rFonts w:eastAsia="Times New Roman" w:cs="Times New Roman"/>
                <w:sz w:val="22"/>
              </w:rPr>
              <w:t>3</w:t>
            </w:r>
            <w:r w:rsidR="003762B5" w:rsidRPr="000E3907">
              <w:rPr>
                <w:rFonts w:eastAsia="Times New Roman" w:cs="Times New Roman"/>
                <w:sz w:val="22"/>
              </w:rPr>
              <w:t>.4</w:t>
            </w:r>
          </w:p>
        </w:tc>
        <w:tc>
          <w:tcPr>
            <w:tcW w:w="6026" w:type="dxa"/>
          </w:tcPr>
          <w:p w:rsidR="004724CD" w:rsidRPr="000E3907" w:rsidRDefault="004724CD" w:rsidP="004724CD">
            <w:pPr>
              <w:spacing w:after="0" w:line="240" w:lineRule="atLeast"/>
              <w:ind w:firstLine="0"/>
              <w:rPr>
                <w:rFonts w:eastAsia="Times New Roman" w:cs="Times New Roman"/>
                <w:sz w:val="22"/>
              </w:rPr>
            </w:pPr>
            <w:r w:rsidRPr="000E3907">
              <w:rPr>
                <w:rFonts w:eastAsia="Times New Roman" w:cs="Times New Roman"/>
                <w:sz w:val="22"/>
              </w:rPr>
              <w:t>Выполнение МС (бессрочно)</w:t>
            </w:r>
          </w:p>
        </w:tc>
        <w:tc>
          <w:tcPr>
            <w:tcW w:w="1985" w:type="dxa"/>
            <w:vAlign w:val="center"/>
          </w:tcPr>
          <w:p w:rsidR="004724CD" w:rsidRPr="000E3907" w:rsidRDefault="004724CD" w:rsidP="004724CD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0E3907">
              <w:rPr>
                <w:rFonts w:eastAsia="Times New Roman" w:cs="Times New Roman"/>
                <w:sz w:val="22"/>
              </w:rPr>
              <w:t>10</w:t>
            </w:r>
          </w:p>
        </w:tc>
      </w:tr>
      <w:tr w:rsidR="004724CD" w:rsidRPr="000E3907" w:rsidTr="001416E4">
        <w:trPr>
          <w:cantSplit/>
        </w:trPr>
        <w:tc>
          <w:tcPr>
            <w:tcW w:w="1418" w:type="dxa"/>
          </w:tcPr>
          <w:p w:rsidR="004724CD" w:rsidRPr="000E3907" w:rsidRDefault="006D15DA" w:rsidP="00D8433D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0E3907">
              <w:rPr>
                <w:rFonts w:eastAsia="Times New Roman" w:cs="Times New Roman"/>
                <w:sz w:val="22"/>
              </w:rPr>
              <w:t>2</w:t>
            </w:r>
            <w:r w:rsidR="00D8433D">
              <w:rPr>
                <w:rFonts w:eastAsia="Times New Roman" w:cs="Times New Roman"/>
                <w:sz w:val="22"/>
              </w:rPr>
              <w:t>3</w:t>
            </w:r>
            <w:r w:rsidR="003762B5" w:rsidRPr="000E3907">
              <w:rPr>
                <w:rFonts w:eastAsia="Times New Roman" w:cs="Times New Roman"/>
                <w:sz w:val="22"/>
              </w:rPr>
              <w:t>.5</w:t>
            </w:r>
          </w:p>
        </w:tc>
        <w:tc>
          <w:tcPr>
            <w:tcW w:w="6026" w:type="dxa"/>
          </w:tcPr>
          <w:p w:rsidR="004724CD" w:rsidRPr="000E3907" w:rsidRDefault="004724CD" w:rsidP="004724CD">
            <w:pPr>
              <w:spacing w:after="0" w:line="240" w:lineRule="atLeast"/>
              <w:ind w:firstLine="0"/>
              <w:rPr>
                <w:rFonts w:eastAsia="Times New Roman" w:cs="Times New Roman"/>
                <w:sz w:val="22"/>
              </w:rPr>
            </w:pPr>
            <w:r w:rsidRPr="000E3907">
              <w:rPr>
                <w:rFonts w:eastAsia="Times New Roman" w:cs="Times New Roman"/>
                <w:sz w:val="22"/>
              </w:rPr>
              <w:t xml:space="preserve">Выполнение МСМК (бессрочно) </w:t>
            </w:r>
          </w:p>
        </w:tc>
        <w:tc>
          <w:tcPr>
            <w:tcW w:w="1985" w:type="dxa"/>
            <w:vAlign w:val="center"/>
          </w:tcPr>
          <w:p w:rsidR="004724CD" w:rsidRPr="000E3907" w:rsidRDefault="004724CD" w:rsidP="004724CD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0E3907">
              <w:rPr>
                <w:rFonts w:eastAsia="Times New Roman" w:cs="Times New Roman"/>
                <w:sz w:val="22"/>
              </w:rPr>
              <w:t>15</w:t>
            </w:r>
          </w:p>
        </w:tc>
      </w:tr>
      <w:tr w:rsidR="004724CD" w:rsidRPr="000E3907" w:rsidTr="001416E4">
        <w:trPr>
          <w:cantSplit/>
        </w:trPr>
        <w:tc>
          <w:tcPr>
            <w:tcW w:w="1418" w:type="dxa"/>
          </w:tcPr>
          <w:p w:rsidR="004724CD" w:rsidRPr="000E3907" w:rsidRDefault="004724CD" w:rsidP="001416E4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0E3907">
              <w:rPr>
                <w:rFonts w:cs="Times New Roman"/>
                <w:spacing w:val="-4"/>
                <w:sz w:val="22"/>
                <w:bdr w:val="none" w:sz="0" w:space="0" w:color="auto" w:frame="1"/>
              </w:rPr>
              <w:t>Комментарий</w:t>
            </w:r>
          </w:p>
        </w:tc>
        <w:tc>
          <w:tcPr>
            <w:tcW w:w="1985" w:type="dxa"/>
            <w:gridSpan w:val="2"/>
          </w:tcPr>
          <w:p w:rsidR="004724CD" w:rsidRPr="000E3907" w:rsidRDefault="004724CD" w:rsidP="004724CD">
            <w:pPr>
              <w:spacing w:after="0" w:line="240" w:lineRule="atLeast"/>
              <w:ind w:firstLine="0"/>
              <w:rPr>
                <w:rFonts w:eastAsia="Times New Roman" w:cs="Times New Roman"/>
                <w:b/>
                <w:sz w:val="22"/>
              </w:rPr>
            </w:pPr>
            <w:r w:rsidRPr="000E3907">
              <w:rPr>
                <w:rFonts w:cs="Times New Roman"/>
                <w:spacing w:val="-4"/>
                <w:sz w:val="22"/>
                <w:bdr w:val="none" w:sz="0" w:space="0" w:color="auto" w:frame="1"/>
              </w:rPr>
              <w:t>Документы</w:t>
            </w:r>
            <w:r w:rsidR="008F75BE" w:rsidRPr="000E3907">
              <w:rPr>
                <w:rFonts w:cs="Times New Roman"/>
                <w:spacing w:val="-4"/>
                <w:sz w:val="22"/>
                <w:bdr w:val="none" w:sz="0" w:space="0" w:color="auto" w:frame="1"/>
              </w:rPr>
              <w:t>, подтверждающие достижения: П</w:t>
            </w:r>
            <w:r w:rsidRPr="000E3907">
              <w:rPr>
                <w:rFonts w:cs="Times New Roman"/>
                <w:spacing w:val="-4"/>
                <w:sz w:val="22"/>
                <w:bdr w:val="none" w:sz="0" w:space="0" w:color="auto" w:frame="1"/>
              </w:rPr>
              <w:t>риказ (распоряжение) всероссийской федерации вида спорта о членстве в сборной команде России. Распоряжение Правительства Иркутской области для КМС. Приказ Министерства РФ или удостоверение для МС И МСМК</w:t>
            </w:r>
          </w:p>
        </w:tc>
      </w:tr>
    </w:tbl>
    <w:p w:rsidR="004724CD" w:rsidRPr="000E3907" w:rsidRDefault="004724CD" w:rsidP="00BE6104">
      <w:pPr>
        <w:keepNext/>
        <w:spacing w:before="360" w:after="120" w:line="240" w:lineRule="auto"/>
        <w:ind w:firstLine="0"/>
        <w:rPr>
          <w:rFonts w:cs="Times New Roman"/>
        </w:rPr>
      </w:pPr>
      <w:r w:rsidRPr="000E3907">
        <w:rPr>
          <w:rFonts w:cs="Times New Roman"/>
        </w:rPr>
        <w:t xml:space="preserve">Таблица </w:t>
      </w:r>
      <w:r w:rsidR="009A528A" w:rsidRPr="000E3907">
        <w:rPr>
          <w:rFonts w:cs="Times New Roman"/>
        </w:rPr>
        <w:t>2</w:t>
      </w:r>
      <w:r w:rsidR="00D8433D">
        <w:rPr>
          <w:rFonts w:cs="Times New Roman"/>
        </w:rPr>
        <w:t>4</w:t>
      </w:r>
      <w:r w:rsidR="00DA1D69" w:rsidRPr="000E3907">
        <w:rPr>
          <w:rFonts w:cs="Times New Roman"/>
        </w:rPr>
        <w:t xml:space="preserve"> – Участие в значимых спортивных мероприятиях</w:t>
      </w:r>
    </w:p>
    <w:tbl>
      <w:tblPr>
        <w:tblpPr w:leftFromText="180" w:rightFromText="180" w:vertAnchor="text" w:horzAnchor="margin" w:tblpY="148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46"/>
        <w:gridCol w:w="4801"/>
        <w:gridCol w:w="1040"/>
        <w:gridCol w:w="973"/>
        <w:gridCol w:w="973"/>
        <w:gridCol w:w="973"/>
      </w:tblGrid>
      <w:tr w:rsidR="004724CD" w:rsidRPr="000E3907" w:rsidTr="00D3419F">
        <w:trPr>
          <w:cantSplit/>
        </w:trPr>
        <w:tc>
          <w:tcPr>
            <w:tcW w:w="1446" w:type="dxa"/>
          </w:tcPr>
          <w:p w:rsidR="004724CD" w:rsidRPr="000E3907" w:rsidRDefault="001416E4" w:rsidP="001416E4">
            <w:pPr>
              <w:spacing w:after="0" w:line="240" w:lineRule="atLeast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Номер</w:t>
            </w:r>
          </w:p>
        </w:tc>
        <w:tc>
          <w:tcPr>
            <w:tcW w:w="4801" w:type="dxa"/>
          </w:tcPr>
          <w:p w:rsidR="004724CD" w:rsidRPr="000E3907" w:rsidRDefault="00906D40" w:rsidP="004724CD">
            <w:pPr>
              <w:spacing w:after="0" w:line="240" w:lineRule="atLeast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Критерий</w:t>
            </w:r>
          </w:p>
        </w:tc>
        <w:tc>
          <w:tcPr>
            <w:tcW w:w="1040" w:type="dxa"/>
          </w:tcPr>
          <w:p w:rsidR="004724CD" w:rsidRPr="000E3907" w:rsidRDefault="004724CD" w:rsidP="004724CD">
            <w:pPr>
              <w:spacing w:after="0" w:line="240" w:lineRule="atLeast"/>
              <w:ind w:firstLine="0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участие</w:t>
            </w:r>
          </w:p>
        </w:tc>
        <w:tc>
          <w:tcPr>
            <w:tcW w:w="973" w:type="dxa"/>
          </w:tcPr>
          <w:p w:rsidR="004724CD" w:rsidRPr="000E3907" w:rsidRDefault="004724CD" w:rsidP="004724CD">
            <w:pPr>
              <w:spacing w:after="0" w:line="240" w:lineRule="atLeast"/>
              <w:ind w:firstLine="0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3 место</w:t>
            </w:r>
          </w:p>
        </w:tc>
        <w:tc>
          <w:tcPr>
            <w:tcW w:w="973" w:type="dxa"/>
          </w:tcPr>
          <w:p w:rsidR="004724CD" w:rsidRPr="000E3907" w:rsidRDefault="004724CD" w:rsidP="004724CD">
            <w:pPr>
              <w:spacing w:after="0" w:line="240" w:lineRule="atLeast"/>
              <w:ind w:firstLine="0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2 место</w:t>
            </w:r>
          </w:p>
        </w:tc>
        <w:tc>
          <w:tcPr>
            <w:tcW w:w="973" w:type="dxa"/>
          </w:tcPr>
          <w:p w:rsidR="004724CD" w:rsidRPr="000E3907" w:rsidRDefault="004724CD" w:rsidP="004724CD">
            <w:pPr>
              <w:spacing w:after="0" w:line="240" w:lineRule="atLeast"/>
              <w:ind w:firstLine="0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1 место</w:t>
            </w:r>
          </w:p>
        </w:tc>
      </w:tr>
      <w:tr w:rsidR="004724CD" w:rsidRPr="000E3907" w:rsidTr="003762B5">
        <w:trPr>
          <w:cantSplit/>
        </w:trPr>
        <w:tc>
          <w:tcPr>
            <w:tcW w:w="1446" w:type="dxa"/>
            <w:vAlign w:val="center"/>
          </w:tcPr>
          <w:p w:rsidR="004724CD" w:rsidRPr="000E3907" w:rsidRDefault="006D15DA" w:rsidP="00D8433D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0E3907">
              <w:rPr>
                <w:rFonts w:eastAsia="Times New Roman" w:cs="Times New Roman"/>
                <w:sz w:val="22"/>
              </w:rPr>
              <w:t>2</w:t>
            </w:r>
            <w:r w:rsidR="00D8433D">
              <w:rPr>
                <w:rFonts w:eastAsia="Times New Roman" w:cs="Times New Roman"/>
                <w:sz w:val="22"/>
              </w:rPr>
              <w:t>4</w:t>
            </w:r>
            <w:r w:rsidR="003762B5" w:rsidRPr="000E3907">
              <w:rPr>
                <w:rFonts w:eastAsia="Times New Roman" w:cs="Times New Roman"/>
                <w:sz w:val="22"/>
              </w:rPr>
              <w:t>.1</w:t>
            </w:r>
          </w:p>
        </w:tc>
        <w:tc>
          <w:tcPr>
            <w:tcW w:w="4801" w:type="dxa"/>
          </w:tcPr>
          <w:p w:rsidR="004724CD" w:rsidRPr="000E3907" w:rsidRDefault="004724CD" w:rsidP="001416E4">
            <w:pPr>
              <w:spacing w:after="0" w:line="240" w:lineRule="atLeast"/>
              <w:ind w:firstLine="0"/>
              <w:jc w:val="left"/>
              <w:rPr>
                <w:rFonts w:eastAsia="Times New Roman" w:cs="Times New Roman"/>
                <w:sz w:val="22"/>
              </w:rPr>
            </w:pPr>
            <w:r w:rsidRPr="000E3907">
              <w:rPr>
                <w:rFonts w:eastAsia="Times New Roman" w:cs="Times New Roman"/>
                <w:sz w:val="22"/>
              </w:rPr>
              <w:t>Участие студента во Всероссийской лыжной гонке «Лыжня России», во Всероссийском Дне бега «Кросс Нации», во Всероссийских массовых соревнованиях по уличному баскетболу «Оранжевый мяч»</w:t>
            </w:r>
          </w:p>
        </w:tc>
        <w:tc>
          <w:tcPr>
            <w:tcW w:w="1040" w:type="dxa"/>
            <w:vAlign w:val="center"/>
          </w:tcPr>
          <w:p w:rsidR="004724CD" w:rsidRPr="000E3907" w:rsidRDefault="004724CD" w:rsidP="004724CD">
            <w:pPr>
              <w:spacing w:after="0" w:line="240" w:lineRule="atLeast"/>
              <w:ind w:firstLine="0"/>
              <w:jc w:val="center"/>
              <w:rPr>
                <w:rFonts w:cs="Times New Roman"/>
                <w:sz w:val="22"/>
              </w:rPr>
            </w:pPr>
            <w:r w:rsidRPr="000E3907">
              <w:rPr>
                <w:rFonts w:cs="Times New Roman"/>
                <w:sz w:val="22"/>
              </w:rPr>
              <w:t>3</w:t>
            </w:r>
          </w:p>
        </w:tc>
        <w:tc>
          <w:tcPr>
            <w:tcW w:w="973" w:type="dxa"/>
            <w:vAlign w:val="center"/>
          </w:tcPr>
          <w:p w:rsidR="004724CD" w:rsidRPr="000E3907" w:rsidRDefault="004724CD" w:rsidP="004724CD">
            <w:pPr>
              <w:spacing w:after="0" w:line="240" w:lineRule="atLeast"/>
              <w:ind w:firstLine="0"/>
              <w:jc w:val="center"/>
              <w:rPr>
                <w:rFonts w:cs="Times New Roman"/>
                <w:sz w:val="22"/>
              </w:rPr>
            </w:pPr>
            <w:r w:rsidRPr="000E3907">
              <w:rPr>
                <w:rFonts w:cs="Times New Roman"/>
                <w:sz w:val="22"/>
              </w:rPr>
              <w:t>5</w:t>
            </w:r>
          </w:p>
        </w:tc>
        <w:tc>
          <w:tcPr>
            <w:tcW w:w="973" w:type="dxa"/>
            <w:vAlign w:val="center"/>
          </w:tcPr>
          <w:p w:rsidR="004724CD" w:rsidRPr="000E3907" w:rsidRDefault="004724CD" w:rsidP="004724CD">
            <w:pPr>
              <w:spacing w:after="0" w:line="240" w:lineRule="atLeast"/>
              <w:ind w:firstLine="0"/>
              <w:jc w:val="center"/>
              <w:rPr>
                <w:rFonts w:cs="Times New Roman"/>
                <w:sz w:val="22"/>
              </w:rPr>
            </w:pPr>
            <w:r w:rsidRPr="000E3907">
              <w:rPr>
                <w:rFonts w:cs="Times New Roman"/>
                <w:sz w:val="22"/>
              </w:rPr>
              <w:t>7</w:t>
            </w:r>
          </w:p>
        </w:tc>
        <w:tc>
          <w:tcPr>
            <w:tcW w:w="973" w:type="dxa"/>
            <w:vAlign w:val="center"/>
          </w:tcPr>
          <w:p w:rsidR="004724CD" w:rsidRPr="000E3907" w:rsidRDefault="004724CD" w:rsidP="004724CD">
            <w:pPr>
              <w:spacing w:after="0" w:line="240" w:lineRule="atLeast"/>
              <w:ind w:firstLine="0"/>
              <w:jc w:val="center"/>
              <w:rPr>
                <w:rFonts w:cs="Times New Roman"/>
                <w:sz w:val="22"/>
              </w:rPr>
            </w:pPr>
            <w:r w:rsidRPr="000E3907">
              <w:rPr>
                <w:rFonts w:cs="Times New Roman"/>
                <w:sz w:val="22"/>
              </w:rPr>
              <w:t>10</w:t>
            </w:r>
          </w:p>
        </w:tc>
      </w:tr>
      <w:tr w:rsidR="004724CD" w:rsidRPr="000E3907" w:rsidTr="003762B5">
        <w:trPr>
          <w:cantSplit/>
        </w:trPr>
        <w:tc>
          <w:tcPr>
            <w:tcW w:w="1446" w:type="dxa"/>
            <w:vAlign w:val="center"/>
          </w:tcPr>
          <w:p w:rsidR="004724CD" w:rsidRPr="000E3907" w:rsidRDefault="006D15DA" w:rsidP="00D8433D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0E3907">
              <w:rPr>
                <w:rFonts w:eastAsia="Times New Roman" w:cs="Times New Roman"/>
                <w:sz w:val="22"/>
              </w:rPr>
              <w:t>2</w:t>
            </w:r>
            <w:r w:rsidR="00D8433D">
              <w:rPr>
                <w:rFonts w:eastAsia="Times New Roman" w:cs="Times New Roman"/>
                <w:sz w:val="22"/>
              </w:rPr>
              <w:t>4</w:t>
            </w:r>
            <w:r w:rsidR="003762B5" w:rsidRPr="000E3907">
              <w:rPr>
                <w:rFonts w:eastAsia="Times New Roman" w:cs="Times New Roman"/>
                <w:sz w:val="22"/>
              </w:rPr>
              <w:t>.2</w:t>
            </w:r>
          </w:p>
        </w:tc>
        <w:tc>
          <w:tcPr>
            <w:tcW w:w="4801" w:type="dxa"/>
          </w:tcPr>
          <w:p w:rsidR="004724CD" w:rsidRPr="000E3907" w:rsidRDefault="004724CD" w:rsidP="001416E4">
            <w:pPr>
              <w:spacing w:after="0" w:line="240" w:lineRule="atLeast"/>
              <w:ind w:firstLine="0"/>
              <w:jc w:val="left"/>
              <w:rPr>
                <w:rFonts w:eastAsia="Times New Roman" w:cs="Times New Roman"/>
                <w:sz w:val="22"/>
              </w:rPr>
            </w:pPr>
            <w:r w:rsidRPr="000E3907">
              <w:rPr>
                <w:rFonts w:eastAsia="Times New Roman" w:cs="Times New Roman"/>
                <w:sz w:val="22"/>
              </w:rPr>
              <w:t xml:space="preserve">Соревнования, проводимые органами студенческого самоуправления (ППОС, </w:t>
            </w:r>
            <w:proofErr w:type="spellStart"/>
            <w:r w:rsidRPr="000E3907">
              <w:rPr>
                <w:rFonts w:eastAsia="Times New Roman" w:cs="Times New Roman"/>
                <w:sz w:val="22"/>
              </w:rPr>
              <w:t>Студсовет</w:t>
            </w:r>
            <w:proofErr w:type="spellEnd"/>
            <w:r w:rsidRPr="000E3907">
              <w:rPr>
                <w:rFonts w:eastAsia="Times New Roman" w:cs="Times New Roman"/>
                <w:sz w:val="22"/>
              </w:rPr>
              <w:t xml:space="preserve">) и </w:t>
            </w:r>
            <w:proofErr w:type="spellStart"/>
            <w:r w:rsidRPr="000E3907">
              <w:rPr>
                <w:rFonts w:eastAsia="Times New Roman" w:cs="Times New Roman"/>
                <w:sz w:val="22"/>
              </w:rPr>
              <w:t>Внутривузовские</w:t>
            </w:r>
            <w:proofErr w:type="spellEnd"/>
            <w:r w:rsidRPr="000E3907">
              <w:rPr>
                <w:rFonts w:eastAsia="Times New Roman" w:cs="Times New Roman"/>
                <w:sz w:val="22"/>
              </w:rPr>
              <w:t xml:space="preserve"> соревнования, утвержденные планом-календарем </w:t>
            </w:r>
            <w:proofErr w:type="spellStart"/>
            <w:r w:rsidRPr="000E3907">
              <w:rPr>
                <w:rFonts w:eastAsia="Times New Roman" w:cs="Times New Roman"/>
                <w:sz w:val="22"/>
              </w:rPr>
              <w:t>ФФКиС</w:t>
            </w:r>
            <w:proofErr w:type="spellEnd"/>
            <w:r w:rsidRPr="000E3907">
              <w:rPr>
                <w:rFonts w:eastAsia="Times New Roman" w:cs="Times New Roman"/>
                <w:sz w:val="22"/>
              </w:rPr>
              <w:t xml:space="preserve"> и Спортивного клуба университета</w:t>
            </w:r>
          </w:p>
          <w:p w:rsidR="004724CD" w:rsidRPr="000E3907" w:rsidRDefault="004724CD" w:rsidP="001416E4">
            <w:pPr>
              <w:spacing w:after="0" w:line="240" w:lineRule="atLeast"/>
              <w:ind w:firstLine="364"/>
              <w:jc w:val="left"/>
              <w:rPr>
                <w:rFonts w:eastAsia="Times New Roman" w:cs="Times New Roman"/>
                <w:sz w:val="22"/>
              </w:rPr>
            </w:pPr>
            <w:r w:rsidRPr="000E3907">
              <w:rPr>
                <w:rFonts w:eastAsia="Times New Roman" w:cs="Times New Roman"/>
                <w:sz w:val="22"/>
              </w:rPr>
              <w:t>- кубки Первокурсника</w:t>
            </w:r>
          </w:p>
          <w:p w:rsidR="004724CD" w:rsidRPr="000E3907" w:rsidRDefault="004724CD" w:rsidP="001416E4">
            <w:pPr>
              <w:spacing w:after="0" w:line="240" w:lineRule="atLeast"/>
              <w:ind w:firstLine="364"/>
              <w:jc w:val="left"/>
              <w:rPr>
                <w:rFonts w:eastAsia="Times New Roman" w:cs="Times New Roman"/>
                <w:sz w:val="22"/>
              </w:rPr>
            </w:pPr>
            <w:r w:rsidRPr="000E3907">
              <w:rPr>
                <w:rFonts w:eastAsia="Times New Roman" w:cs="Times New Roman"/>
                <w:sz w:val="22"/>
              </w:rPr>
              <w:t>-турниры и первенства спортивного клуба и университета (кроме соревнований, проходящих в зачет Спартакиады открытых соревнований)</w:t>
            </w:r>
          </w:p>
        </w:tc>
        <w:tc>
          <w:tcPr>
            <w:tcW w:w="1040" w:type="dxa"/>
            <w:vAlign w:val="center"/>
          </w:tcPr>
          <w:p w:rsidR="004724CD" w:rsidRPr="000E3907" w:rsidRDefault="004724CD" w:rsidP="004724CD">
            <w:pPr>
              <w:spacing w:after="0" w:line="240" w:lineRule="atLeast"/>
              <w:ind w:firstLine="0"/>
              <w:jc w:val="center"/>
              <w:rPr>
                <w:rFonts w:cs="Times New Roman"/>
                <w:sz w:val="22"/>
              </w:rPr>
            </w:pPr>
            <w:r w:rsidRPr="000E3907">
              <w:rPr>
                <w:rFonts w:cs="Times New Roman"/>
                <w:sz w:val="22"/>
              </w:rPr>
              <w:t>-</w:t>
            </w:r>
          </w:p>
        </w:tc>
        <w:tc>
          <w:tcPr>
            <w:tcW w:w="973" w:type="dxa"/>
            <w:vAlign w:val="center"/>
          </w:tcPr>
          <w:p w:rsidR="004724CD" w:rsidRPr="000E3907" w:rsidRDefault="004724CD" w:rsidP="004724CD">
            <w:pPr>
              <w:spacing w:after="0" w:line="240" w:lineRule="atLeast"/>
              <w:ind w:firstLine="0"/>
              <w:jc w:val="center"/>
              <w:rPr>
                <w:rFonts w:cs="Times New Roman"/>
                <w:sz w:val="22"/>
              </w:rPr>
            </w:pPr>
            <w:r w:rsidRPr="000E3907">
              <w:rPr>
                <w:rFonts w:cs="Times New Roman"/>
                <w:sz w:val="22"/>
              </w:rPr>
              <w:t>1</w:t>
            </w:r>
          </w:p>
        </w:tc>
        <w:tc>
          <w:tcPr>
            <w:tcW w:w="973" w:type="dxa"/>
            <w:vAlign w:val="center"/>
          </w:tcPr>
          <w:p w:rsidR="004724CD" w:rsidRPr="000E3907" w:rsidRDefault="004724CD" w:rsidP="004724CD">
            <w:pPr>
              <w:spacing w:after="0" w:line="240" w:lineRule="atLeast"/>
              <w:ind w:firstLine="0"/>
              <w:jc w:val="center"/>
              <w:rPr>
                <w:rFonts w:cs="Times New Roman"/>
                <w:sz w:val="22"/>
              </w:rPr>
            </w:pPr>
            <w:r w:rsidRPr="000E3907">
              <w:rPr>
                <w:rFonts w:cs="Times New Roman"/>
                <w:sz w:val="22"/>
              </w:rPr>
              <w:t>3</w:t>
            </w:r>
          </w:p>
        </w:tc>
        <w:tc>
          <w:tcPr>
            <w:tcW w:w="973" w:type="dxa"/>
            <w:vAlign w:val="center"/>
          </w:tcPr>
          <w:p w:rsidR="004724CD" w:rsidRPr="000E3907" w:rsidRDefault="004724CD" w:rsidP="004724CD">
            <w:pPr>
              <w:spacing w:after="0" w:line="240" w:lineRule="atLeast"/>
              <w:ind w:firstLine="0"/>
              <w:jc w:val="center"/>
              <w:rPr>
                <w:rFonts w:cs="Times New Roman"/>
                <w:sz w:val="22"/>
              </w:rPr>
            </w:pPr>
            <w:r w:rsidRPr="000E3907">
              <w:rPr>
                <w:rFonts w:cs="Times New Roman"/>
                <w:sz w:val="22"/>
              </w:rPr>
              <w:t>5</w:t>
            </w:r>
          </w:p>
        </w:tc>
      </w:tr>
      <w:tr w:rsidR="004724CD" w:rsidRPr="000E3907" w:rsidTr="003762B5">
        <w:trPr>
          <w:cantSplit/>
        </w:trPr>
        <w:tc>
          <w:tcPr>
            <w:tcW w:w="1446" w:type="dxa"/>
            <w:vAlign w:val="center"/>
          </w:tcPr>
          <w:p w:rsidR="004724CD" w:rsidRPr="000E3907" w:rsidRDefault="006D15DA" w:rsidP="00D8433D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0E3907">
              <w:rPr>
                <w:rFonts w:eastAsia="Times New Roman" w:cs="Times New Roman"/>
                <w:sz w:val="22"/>
              </w:rPr>
              <w:t>2</w:t>
            </w:r>
            <w:r w:rsidR="00D8433D">
              <w:rPr>
                <w:rFonts w:eastAsia="Times New Roman" w:cs="Times New Roman"/>
                <w:sz w:val="22"/>
              </w:rPr>
              <w:t>4</w:t>
            </w:r>
            <w:r w:rsidR="003762B5" w:rsidRPr="000E3907">
              <w:rPr>
                <w:rFonts w:eastAsia="Times New Roman" w:cs="Times New Roman"/>
                <w:sz w:val="22"/>
              </w:rPr>
              <w:t>.3</w:t>
            </w:r>
          </w:p>
        </w:tc>
        <w:tc>
          <w:tcPr>
            <w:tcW w:w="4801" w:type="dxa"/>
          </w:tcPr>
          <w:p w:rsidR="004724CD" w:rsidRPr="000E3907" w:rsidRDefault="004724CD" w:rsidP="001416E4">
            <w:pPr>
              <w:spacing w:after="0" w:line="240" w:lineRule="atLeast"/>
              <w:ind w:firstLine="0"/>
              <w:jc w:val="left"/>
              <w:rPr>
                <w:rFonts w:eastAsia="Times New Roman" w:cs="Times New Roman"/>
                <w:sz w:val="22"/>
              </w:rPr>
            </w:pPr>
            <w:r w:rsidRPr="000E3907">
              <w:rPr>
                <w:rFonts w:eastAsia="Times New Roman" w:cs="Times New Roman"/>
                <w:sz w:val="22"/>
              </w:rPr>
              <w:t>Соревнования, проводимые различными организациями (городскими и областными спортивными школами, спортивными клубами, и пр.), различные соревнования городского и областного уровня</w:t>
            </w:r>
          </w:p>
        </w:tc>
        <w:tc>
          <w:tcPr>
            <w:tcW w:w="1040" w:type="dxa"/>
            <w:vAlign w:val="center"/>
          </w:tcPr>
          <w:p w:rsidR="004724CD" w:rsidRPr="000E3907" w:rsidRDefault="004724CD" w:rsidP="004724CD">
            <w:pPr>
              <w:spacing w:after="0" w:line="240" w:lineRule="atLeast"/>
              <w:ind w:firstLine="0"/>
              <w:jc w:val="center"/>
              <w:rPr>
                <w:rFonts w:cs="Times New Roman"/>
                <w:sz w:val="22"/>
              </w:rPr>
            </w:pPr>
            <w:r w:rsidRPr="000E3907">
              <w:rPr>
                <w:rFonts w:cs="Times New Roman"/>
                <w:sz w:val="22"/>
              </w:rPr>
              <w:t>-</w:t>
            </w:r>
          </w:p>
        </w:tc>
        <w:tc>
          <w:tcPr>
            <w:tcW w:w="973" w:type="dxa"/>
            <w:vAlign w:val="center"/>
          </w:tcPr>
          <w:p w:rsidR="004724CD" w:rsidRPr="000E3907" w:rsidRDefault="004724CD" w:rsidP="004724CD">
            <w:pPr>
              <w:spacing w:after="0" w:line="240" w:lineRule="atLeast"/>
              <w:ind w:firstLine="0"/>
              <w:jc w:val="center"/>
              <w:rPr>
                <w:rFonts w:cs="Times New Roman"/>
                <w:sz w:val="22"/>
              </w:rPr>
            </w:pPr>
            <w:r w:rsidRPr="000E3907">
              <w:rPr>
                <w:rFonts w:cs="Times New Roman"/>
                <w:sz w:val="22"/>
              </w:rPr>
              <w:t>1</w:t>
            </w:r>
          </w:p>
        </w:tc>
        <w:tc>
          <w:tcPr>
            <w:tcW w:w="973" w:type="dxa"/>
            <w:vAlign w:val="center"/>
          </w:tcPr>
          <w:p w:rsidR="004724CD" w:rsidRPr="000E3907" w:rsidRDefault="004724CD" w:rsidP="004724CD">
            <w:pPr>
              <w:spacing w:after="0" w:line="240" w:lineRule="atLeast"/>
              <w:ind w:firstLine="0"/>
              <w:jc w:val="center"/>
              <w:rPr>
                <w:rFonts w:cs="Times New Roman"/>
                <w:sz w:val="22"/>
              </w:rPr>
            </w:pPr>
            <w:r w:rsidRPr="000E3907">
              <w:rPr>
                <w:rFonts w:cs="Times New Roman"/>
                <w:sz w:val="22"/>
              </w:rPr>
              <w:t>2</w:t>
            </w:r>
          </w:p>
        </w:tc>
        <w:tc>
          <w:tcPr>
            <w:tcW w:w="973" w:type="dxa"/>
            <w:vAlign w:val="center"/>
          </w:tcPr>
          <w:p w:rsidR="004724CD" w:rsidRPr="000E3907" w:rsidRDefault="004724CD" w:rsidP="004724CD">
            <w:pPr>
              <w:spacing w:after="0" w:line="240" w:lineRule="atLeast"/>
              <w:ind w:firstLine="0"/>
              <w:jc w:val="center"/>
              <w:rPr>
                <w:rFonts w:cs="Times New Roman"/>
                <w:sz w:val="22"/>
              </w:rPr>
            </w:pPr>
            <w:r w:rsidRPr="000E3907">
              <w:rPr>
                <w:rFonts w:cs="Times New Roman"/>
                <w:sz w:val="22"/>
              </w:rPr>
              <w:t>3</w:t>
            </w:r>
          </w:p>
        </w:tc>
      </w:tr>
      <w:tr w:rsidR="004724CD" w:rsidRPr="000E3907" w:rsidTr="003762B5">
        <w:trPr>
          <w:cantSplit/>
        </w:trPr>
        <w:tc>
          <w:tcPr>
            <w:tcW w:w="1446" w:type="dxa"/>
            <w:vAlign w:val="center"/>
          </w:tcPr>
          <w:p w:rsidR="004724CD" w:rsidRPr="000E3907" w:rsidRDefault="006D15DA" w:rsidP="00D8433D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0E3907">
              <w:rPr>
                <w:rFonts w:eastAsia="Times New Roman" w:cs="Times New Roman"/>
                <w:sz w:val="22"/>
              </w:rPr>
              <w:t>2</w:t>
            </w:r>
            <w:r w:rsidR="00D8433D">
              <w:rPr>
                <w:rFonts w:eastAsia="Times New Roman" w:cs="Times New Roman"/>
                <w:sz w:val="22"/>
              </w:rPr>
              <w:t>4</w:t>
            </w:r>
            <w:r w:rsidR="003762B5" w:rsidRPr="000E3907">
              <w:rPr>
                <w:rFonts w:eastAsia="Times New Roman" w:cs="Times New Roman"/>
                <w:sz w:val="22"/>
              </w:rPr>
              <w:t>.4</w:t>
            </w:r>
          </w:p>
        </w:tc>
        <w:tc>
          <w:tcPr>
            <w:tcW w:w="4801" w:type="dxa"/>
          </w:tcPr>
          <w:p w:rsidR="004724CD" w:rsidRPr="000E3907" w:rsidRDefault="004724CD" w:rsidP="001416E4">
            <w:pPr>
              <w:spacing w:after="0" w:line="240" w:lineRule="atLeast"/>
              <w:ind w:firstLine="0"/>
              <w:jc w:val="left"/>
              <w:rPr>
                <w:rFonts w:eastAsia="Times New Roman" w:cs="Times New Roman"/>
                <w:sz w:val="22"/>
              </w:rPr>
            </w:pPr>
            <w:r w:rsidRPr="000E3907">
              <w:rPr>
                <w:rFonts w:eastAsia="Times New Roman" w:cs="Times New Roman"/>
                <w:sz w:val="22"/>
              </w:rPr>
              <w:t xml:space="preserve">Официальные соревнования (Первенства и Чемпионаты) г. Иркутска и Иркутской области, в </w:t>
            </w:r>
            <w:proofErr w:type="spellStart"/>
            <w:r w:rsidRPr="000E3907">
              <w:rPr>
                <w:rFonts w:eastAsia="Times New Roman" w:cs="Times New Roman"/>
                <w:sz w:val="22"/>
              </w:rPr>
              <w:t>т.ч</w:t>
            </w:r>
            <w:proofErr w:type="spellEnd"/>
            <w:r w:rsidRPr="000E3907">
              <w:rPr>
                <w:rFonts w:eastAsia="Times New Roman" w:cs="Times New Roman"/>
                <w:sz w:val="22"/>
              </w:rPr>
              <w:t>. Открытые соревнова</w:t>
            </w:r>
            <w:r w:rsidR="001416E4" w:rsidRPr="000E3907">
              <w:rPr>
                <w:rFonts w:eastAsia="Times New Roman" w:cs="Times New Roman"/>
                <w:sz w:val="22"/>
              </w:rPr>
              <w:t xml:space="preserve">ния Спортивного клуба </w:t>
            </w:r>
            <w:r w:rsidR="00B64B4C" w:rsidRPr="000E3907">
              <w:rPr>
                <w:rFonts w:eastAsia="Times New Roman" w:cs="Times New Roman"/>
                <w:sz w:val="22"/>
              </w:rPr>
              <w:t>ИРНИТУ</w:t>
            </w:r>
          </w:p>
        </w:tc>
        <w:tc>
          <w:tcPr>
            <w:tcW w:w="1040" w:type="dxa"/>
            <w:vAlign w:val="center"/>
          </w:tcPr>
          <w:p w:rsidR="004724CD" w:rsidRPr="000E3907" w:rsidRDefault="004724CD" w:rsidP="004724CD">
            <w:pPr>
              <w:spacing w:after="0" w:line="240" w:lineRule="atLeast"/>
              <w:ind w:firstLine="0"/>
              <w:jc w:val="center"/>
              <w:rPr>
                <w:rFonts w:cs="Times New Roman"/>
                <w:sz w:val="22"/>
              </w:rPr>
            </w:pPr>
            <w:r w:rsidRPr="000E3907">
              <w:rPr>
                <w:rFonts w:cs="Times New Roman"/>
                <w:sz w:val="22"/>
              </w:rPr>
              <w:t>-</w:t>
            </w:r>
          </w:p>
        </w:tc>
        <w:tc>
          <w:tcPr>
            <w:tcW w:w="973" w:type="dxa"/>
            <w:vAlign w:val="center"/>
          </w:tcPr>
          <w:p w:rsidR="004724CD" w:rsidRPr="000E3907" w:rsidRDefault="004724CD" w:rsidP="004724CD">
            <w:pPr>
              <w:spacing w:after="0" w:line="240" w:lineRule="atLeast"/>
              <w:ind w:firstLine="0"/>
              <w:jc w:val="center"/>
              <w:rPr>
                <w:rFonts w:cs="Times New Roman"/>
                <w:sz w:val="22"/>
              </w:rPr>
            </w:pPr>
            <w:r w:rsidRPr="000E3907">
              <w:rPr>
                <w:rFonts w:cs="Times New Roman"/>
                <w:sz w:val="22"/>
              </w:rPr>
              <w:t>2</w:t>
            </w:r>
          </w:p>
        </w:tc>
        <w:tc>
          <w:tcPr>
            <w:tcW w:w="973" w:type="dxa"/>
            <w:vAlign w:val="center"/>
          </w:tcPr>
          <w:p w:rsidR="004724CD" w:rsidRPr="000E3907" w:rsidRDefault="004724CD" w:rsidP="004724CD">
            <w:pPr>
              <w:spacing w:after="0" w:line="240" w:lineRule="atLeast"/>
              <w:ind w:firstLine="0"/>
              <w:jc w:val="center"/>
              <w:rPr>
                <w:rFonts w:cs="Times New Roman"/>
                <w:sz w:val="22"/>
              </w:rPr>
            </w:pPr>
            <w:r w:rsidRPr="000E3907">
              <w:rPr>
                <w:rFonts w:cs="Times New Roman"/>
                <w:sz w:val="22"/>
              </w:rPr>
              <w:t>4</w:t>
            </w:r>
          </w:p>
        </w:tc>
        <w:tc>
          <w:tcPr>
            <w:tcW w:w="973" w:type="dxa"/>
            <w:vAlign w:val="center"/>
          </w:tcPr>
          <w:p w:rsidR="004724CD" w:rsidRPr="000E3907" w:rsidRDefault="004724CD" w:rsidP="004724CD">
            <w:pPr>
              <w:spacing w:after="0" w:line="240" w:lineRule="atLeast"/>
              <w:ind w:firstLine="0"/>
              <w:jc w:val="center"/>
              <w:rPr>
                <w:rFonts w:cs="Times New Roman"/>
                <w:sz w:val="22"/>
              </w:rPr>
            </w:pPr>
            <w:r w:rsidRPr="000E3907">
              <w:rPr>
                <w:rFonts w:cs="Times New Roman"/>
                <w:sz w:val="22"/>
              </w:rPr>
              <w:t>7</w:t>
            </w:r>
          </w:p>
        </w:tc>
      </w:tr>
      <w:tr w:rsidR="004724CD" w:rsidRPr="000E3907" w:rsidTr="003762B5">
        <w:trPr>
          <w:cantSplit/>
        </w:trPr>
        <w:tc>
          <w:tcPr>
            <w:tcW w:w="1446" w:type="dxa"/>
            <w:vAlign w:val="center"/>
          </w:tcPr>
          <w:p w:rsidR="004724CD" w:rsidRPr="000E3907" w:rsidRDefault="006D15DA" w:rsidP="00D8433D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0E3907">
              <w:rPr>
                <w:rFonts w:eastAsia="Times New Roman" w:cs="Times New Roman"/>
                <w:sz w:val="22"/>
              </w:rPr>
              <w:t>2</w:t>
            </w:r>
            <w:r w:rsidR="00D8433D">
              <w:rPr>
                <w:rFonts w:eastAsia="Times New Roman" w:cs="Times New Roman"/>
                <w:sz w:val="22"/>
              </w:rPr>
              <w:t>4</w:t>
            </w:r>
            <w:r w:rsidR="003762B5" w:rsidRPr="000E3907">
              <w:rPr>
                <w:rFonts w:eastAsia="Times New Roman" w:cs="Times New Roman"/>
                <w:sz w:val="22"/>
              </w:rPr>
              <w:t>.5</w:t>
            </w:r>
          </w:p>
        </w:tc>
        <w:tc>
          <w:tcPr>
            <w:tcW w:w="4801" w:type="dxa"/>
          </w:tcPr>
          <w:p w:rsidR="004724CD" w:rsidRPr="000E3907" w:rsidRDefault="004724CD" w:rsidP="001416E4">
            <w:pPr>
              <w:spacing w:after="0" w:line="240" w:lineRule="atLeast"/>
              <w:ind w:firstLine="0"/>
              <w:jc w:val="left"/>
              <w:rPr>
                <w:rFonts w:eastAsia="Times New Roman" w:cs="Times New Roman"/>
                <w:sz w:val="22"/>
              </w:rPr>
            </w:pPr>
            <w:r w:rsidRPr="000E3907">
              <w:rPr>
                <w:rFonts w:eastAsia="Times New Roman" w:cs="Times New Roman"/>
                <w:sz w:val="22"/>
              </w:rPr>
              <w:t xml:space="preserve">Международные соревнования (турниры, матчевые встречи) </w:t>
            </w:r>
          </w:p>
        </w:tc>
        <w:tc>
          <w:tcPr>
            <w:tcW w:w="1040" w:type="dxa"/>
            <w:vAlign w:val="center"/>
          </w:tcPr>
          <w:p w:rsidR="004724CD" w:rsidRPr="000E3907" w:rsidRDefault="004724CD" w:rsidP="004724CD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0E3907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973" w:type="dxa"/>
            <w:vAlign w:val="center"/>
          </w:tcPr>
          <w:p w:rsidR="004724CD" w:rsidRPr="000E3907" w:rsidRDefault="004724CD" w:rsidP="004724CD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0E3907"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973" w:type="dxa"/>
            <w:vAlign w:val="center"/>
          </w:tcPr>
          <w:p w:rsidR="004724CD" w:rsidRPr="000E3907" w:rsidRDefault="004724CD" w:rsidP="004724CD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0E3907"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973" w:type="dxa"/>
            <w:vAlign w:val="center"/>
          </w:tcPr>
          <w:p w:rsidR="004724CD" w:rsidRPr="000E3907" w:rsidRDefault="004724CD" w:rsidP="004724CD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0E3907">
              <w:rPr>
                <w:rFonts w:eastAsia="Times New Roman" w:cs="Times New Roman"/>
                <w:sz w:val="22"/>
              </w:rPr>
              <w:t>7</w:t>
            </w:r>
          </w:p>
        </w:tc>
      </w:tr>
      <w:tr w:rsidR="004724CD" w:rsidRPr="000E3907" w:rsidTr="003762B5">
        <w:trPr>
          <w:cantSplit/>
        </w:trPr>
        <w:tc>
          <w:tcPr>
            <w:tcW w:w="1446" w:type="dxa"/>
            <w:vAlign w:val="center"/>
          </w:tcPr>
          <w:p w:rsidR="004724CD" w:rsidRPr="000E3907" w:rsidRDefault="006D15DA" w:rsidP="00D8433D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0E3907">
              <w:rPr>
                <w:rFonts w:eastAsia="Times New Roman" w:cs="Times New Roman"/>
                <w:sz w:val="22"/>
              </w:rPr>
              <w:t>2</w:t>
            </w:r>
            <w:r w:rsidR="00D8433D">
              <w:rPr>
                <w:rFonts w:eastAsia="Times New Roman" w:cs="Times New Roman"/>
                <w:sz w:val="22"/>
              </w:rPr>
              <w:t>4</w:t>
            </w:r>
            <w:r w:rsidR="003762B5" w:rsidRPr="000E3907">
              <w:rPr>
                <w:rFonts w:eastAsia="Times New Roman" w:cs="Times New Roman"/>
                <w:sz w:val="22"/>
              </w:rPr>
              <w:t>.6</w:t>
            </w:r>
          </w:p>
        </w:tc>
        <w:tc>
          <w:tcPr>
            <w:tcW w:w="4801" w:type="dxa"/>
          </w:tcPr>
          <w:p w:rsidR="004724CD" w:rsidRPr="000E3907" w:rsidRDefault="004724CD" w:rsidP="001416E4">
            <w:pPr>
              <w:spacing w:after="0" w:line="240" w:lineRule="atLeast"/>
              <w:ind w:firstLine="0"/>
              <w:jc w:val="left"/>
              <w:rPr>
                <w:rFonts w:eastAsia="Times New Roman" w:cs="Times New Roman"/>
                <w:sz w:val="22"/>
              </w:rPr>
            </w:pPr>
            <w:r w:rsidRPr="000E3907">
              <w:rPr>
                <w:rFonts w:eastAsia="Times New Roman" w:cs="Times New Roman"/>
                <w:sz w:val="22"/>
              </w:rPr>
              <w:t xml:space="preserve">Чемпионаты и Первенства СФО </w:t>
            </w:r>
          </w:p>
        </w:tc>
        <w:tc>
          <w:tcPr>
            <w:tcW w:w="1040" w:type="dxa"/>
            <w:vAlign w:val="center"/>
          </w:tcPr>
          <w:p w:rsidR="004724CD" w:rsidRPr="000E3907" w:rsidRDefault="004724CD" w:rsidP="004724CD">
            <w:pPr>
              <w:spacing w:after="0" w:line="240" w:lineRule="atLeast"/>
              <w:ind w:firstLine="0"/>
              <w:jc w:val="center"/>
              <w:rPr>
                <w:rFonts w:cs="Times New Roman"/>
                <w:sz w:val="22"/>
              </w:rPr>
            </w:pPr>
            <w:r w:rsidRPr="000E3907">
              <w:rPr>
                <w:rFonts w:cs="Times New Roman"/>
                <w:sz w:val="22"/>
              </w:rPr>
              <w:t>1</w:t>
            </w:r>
          </w:p>
        </w:tc>
        <w:tc>
          <w:tcPr>
            <w:tcW w:w="973" w:type="dxa"/>
            <w:vAlign w:val="center"/>
          </w:tcPr>
          <w:p w:rsidR="004724CD" w:rsidRPr="000E3907" w:rsidRDefault="004724CD" w:rsidP="004724CD">
            <w:pPr>
              <w:spacing w:after="0" w:line="240" w:lineRule="atLeast"/>
              <w:ind w:firstLine="0"/>
              <w:jc w:val="center"/>
              <w:rPr>
                <w:rFonts w:cs="Times New Roman"/>
                <w:sz w:val="22"/>
              </w:rPr>
            </w:pPr>
            <w:r w:rsidRPr="000E3907">
              <w:rPr>
                <w:rFonts w:cs="Times New Roman"/>
                <w:sz w:val="22"/>
              </w:rPr>
              <w:t>4</w:t>
            </w:r>
          </w:p>
        </w:tc>
        <w:tc>
          <w:tcPr>
            <w:tcW w:w="973" w:type="dxa"/>
            <w:vAlign w:val="center"/>
          </w:tcPr>
          <w:p w:rsidR="004724CD" w:rsidRPr="000E3907" w:rsidRDefault="004724CD" w:rsidP="004724CD">
            <w:pPr>
              <w:spacing w:after="0" w:line="240" w:lineRule="atLeast"/>
              <w:ind w:firstLine="0"/>
              <w:jc w:val="center"/>
              <w:rPr>
                <w:rFonts w:cs="Times New Roman"/>
                <w:sz w:val="22"/>
              </w:rPr>
            </w:pPr>
            <w:r w:rsidRPr="000E3907">
              <w:rPr>
                <w:rFonts w:cs="Times New Roman"/>
                <w:sz w:val="22"/>
              </w:rPr>
              <w:t>6</w:t>
            </w:r>
          </w:p>
        </w:tc>
        <w:tc>
          <w:tcPr>
            <w:tcW w:w="973" w:type="dxa"/>
            <w:vAlign w:val="center"/>
          </w:tcPr>
          <w:p w:rsidR="004724CD" w:rsidRPr="000E3907" w:rsidRDefault="004724CD" w:rsidP="004724CD">
            <w:pPr>
              <w:spacing w:after="0" w:line="240" w:lineRule="atLeast"/>
              <w:ind w:firstLine="0"/>
              <w:jc w:val="center"/>
              <w:rPr>
                <w:rFonts w:cs="Times New Roman"/>
                <w:sz w:val="22"/>
              </w:rPr>
            </w:pPr>
            <w:r w:rsidRPr="000E3907">
              <w:rPr>
                <w:rFonts w:cs="Times New Roman"/>
                <w:sz w:val="22"/>
              </w:rPr>
              <w:t>9</w:t>
            </w:r>
          </w:p>
        </w:tc>
      </w:tr>
      <w:tr w:rsidR="004724CD" w:rsidRPr="000E3907" w:rsidTr="003762B5">
        <w:trPr>
          <w:cantSplit/>
        </w:trPr>
        <w:tc>
          <w:tcPr>
            <w:tcW w:w="1446" w:type="dxa"/>
            <w:vAlign w:val="center"/>
          </w:tcPr>
          <w:p w:rsidR="004724CD" w:rsidRPr="000E3907" w:rsidRDefault="006D15DA" w:rsidP="00D8433D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0E3907">
              <w:rPr>
                <w:rFonts w:eastAsia="Times New Roman" w:cs="Times New Roman"/>
                <w:sz w:val="22"/>
              </w:rPr>
              <w:t>2</w:t>
            </w:r>
            <w:r w:rsidR="00D8433D">
              <w:rPr>
                <w:rFonts w:eastAsia="Times New Roman" w:cs="Times New Roman"/>
                <w:sz w:val="22"/>
              </w:rPr>
              <w:t>4</w:t>
            </w:r>
            <w:r w:rsidR="003762B5" w:rsidRPr="000E3907">
              <w:rPr>
                <w:rFonts w:eastAsia="Times New Roman" w:cs="Times New Roman"/>
                <w:sz w:val="22"/>
              </w:rPr>
              <w:t>.7</w:t>
            </w:r>
          </w:p>
        </w:tc>
        <w:tc>
          <w:tcPr>
            <w:tcW w:w="4801" w:type="dxa"/>
          </w:tcPr>
          <w:p w:rsidR="004724CD" w:rsidRPr="000E3907" w:rsidRDefault="004724CD" w:rsidP="001416E4">
            <w:pPr>
              <w:spacing w:after="0" w:line="240" w:lineRule="atLeast"/>
              <w:ind w:firstLine="0"/>
              <w:jc w:val="left"/>
              <w:rPr>
                <w:rFonts w:cs="Times New Roman"/>
                <w:sz w:val="22"/>
              </w:rPr>
            </w:pPr>
            <w:r w:rsidRPr="000E3907">
              <w:rPr>
                <w:rFonts w:eastAsia="Times New Roman" w:cs="Times New Roman"/>
                <w:sz w:val="22"/>
              </w:rPr>
              <w:t xml:space="preserve">Этапы Кубков России  </w:t>
            </w:r>
          </w:p>
        </w:tc>
        <w:tc>
          <w:tcPr>
            <w:tcW w:w="1040" w:type="dxa"/>
            <w:vAlign w:val="center"/>
          </w:tcPr>
          <w:p w:rsidR="004724CD" w:rsidRPr="000E3907" w:rsidRDefault="004724CD" w:rsidP="004724CD">
            <w:pPr>
              <w:spacing w:after="0" w:line="240" w:lineRule="atLeast"/>
              <w:ind w:firstLine="0"/>
              <w:jc w:val="center"/>
              <w:rPr>
                <w:rFonts w:cs="Times New Roman"/>
                <w:sz w:val="22"/>
              </w:rPr>
            </w:pPr>
            <w:r w:rsidRPr="000E3907">
              <w:rPr>
                <w:rFonts w:cs="Times New Roman"/>
                <w:sz w:val="22"/>
              </w:rPr>
              <w:t>2</w:t>
            </w:r>
          </w:p>
        </w:tc>
        <w:tc>
          <w:tcPr>
            <w:tcW w:w="973" w:type="dxa"/>
            <w:vAlign w:val="center"/>
          </w:tcPr>
          <w:p w:rsidR="004724CD" w:rsidRPr="000E3907" w:rsidRDefault="004724CD" w:rsidP="004724CD">
            <w:pPr>
              <w:spacing w:after="0" w:line="240" w:lineRule="atLeast"/>
              <w:ind w:firstLine="0"/>
              <w:jc w:val="center"/>
              <w:rPr>
                <w:rFonts w:cs="Times New Roman"/>
                <w:sz w:val="22"/>
              </w:rPr>
            </w:pPr>
            <w:r w:rsidRPr="000E3907">
              <w:rPr>
                <w:rFonts w:cs="Times New Roman"/>
                <w:sz w:val="22"/>
              </w:rPr>
              <w:t>5</w:t>
            </w:r>
          </w:p>
        </w:tc>
        <w:tc>
          <w:tcPr>
            <w:tcW w:w="973" w:type="dxa"/>
            <w:vAlign w:val="center"/>
          </w:tcPr>
          <w:p w:rsidR="004724CD" w:rsidRPr="000E3907" w:rsidRDefault="004724CD" w:rsidP="004724CD">
            <w:pPr>
              <w:spacing w:after="0" w:line="240" w:lineRule="atLeast"/>
              <w:ind w:firstLine="0"/>
              <w:jc w:val="center"/>
              <w:rPr>
                <w:rFonts w:cs="Times New Roman"/>
                <w:sz w:val="22"/>
              </w:rPr>
            </w:pPr>
            <w:r w:rsidRPr="000E3907">
              <w:rPr>
                <w:rFonts w:cs="Times New Roman"/>
                <w:sz w:val="22"/>
              </w:rPr>
              <w:t>7</w:t>
            </w:r>
          </w:p>
        </w:tc>
        <w:tc>
          <w:tcPr>
            <w:tcW w:w="973" w:type="dxa"/>
            <w:vAlign w:val="center"/>
          </w:tcPr>
          <w:p w:rsidR="004724CD" w:rsidRPr="000E3907" w:rsidRDefault="004724CD" w:rsidP="004724CD">
            <w:pPr>
              <w:spacing w:after="0" w:line="240" w:lineRule="atLeast"/>
              <w:ind w:firstLine="0"/>
              <w:jc w:val="center"/>
              <w:rPr>
                <w:rFonts w:cs="Times New Roman"/>
                <w:sz w:val="22"/>
              </w:rPr>
            </w:pPr>
            <w:r w:rsidRPr="000E3907">
              <w:rPr>
                <w:rFonts w:cs="Times New Roman"/>
                <w:sz w:val="22"/>
              </w:rPr>
              <w:t>10</w:t>
            </w:r>
          </w:p>
        </w:tc>
      </w:tr>
      <w:tr w:rsidR="004724CD" w:rsidRPr="000E3907" w:rsidTr="003762B5">
        <w:trPr>
          <w:cantSplit/>
        </w:trPr>
        <w:tc>
          <w:tcPr>
            <w:tcW w:w="1446" w:type="dxa"/>
            <w:vAlign w:val="center"/>
          </w:tcPr>
          <w:p w:rsidR="004724CD" w:rsidRPr="000E3907" w:rsidRDefault="006D15DA" w:rsidP="00D8433D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0E3907">
              <w:rPr>
                <w:rFonts w:eastAsia="Times New Roman" w:cs="Times New Roman"/>
                <w:sz w:val="22"/>
              </w:rPr>
              <w:t>2</w:t>
            </w:r>
            <w:r w:rsidR="00D8433D">
              <w:rPr>
                <w:rFonts w:eastAsia="Times New Roman" w:cs="Times New Roman"/>
                <w:sz w:val="22"/>
              </w:rPr>
              <w:t>4</w:t>
            </w:r>
            <w:r w:rsidR="003762B5" w:rsidRPr="000E3907">
              <w:rPr>
                <w:rFonts w:eastAsia="Times New Roman" w:cs="Times New Roman"/>
                <w:sz w:val="22"/>
              </w:rPr>
              <w:t>.8</w:t>
            </w:r>
          </w:p>
        </w:tc>
        <w:tc>
          <w:tcPr>
            <w:tcW w:w="4801" w:type="dxa"/>
          </w:tcPr>
          <w:p w:rsidR="004724CD" w:rsidRPr="000E3907" w:rsidRDefault="004724CD" w:rsidP="001416E4">
            <w:pPr>
              <w:spacing w:after="0" w:line="240" w:lineRule="atLeast"/>
              <w:ind w:firstLine="0"/>
              <w:jc w:val="left"/>
              <w:rPr>
                <w:rFonts w:eastAsia="Times New Roman" w:cs="Times New Roman"/>
                <w:sz w:val="22"/>
              </w:rPr>
            </w:pPr>
            <w:r w:rsidRPr="000E3907">
              <w:rPr>
                <w:rFonts w:eastAsia="Times New Roman" w:cs="Times New Roman"/>
                <w:sz w:val="22"/>
              </w:rPr>
              <w:t xml:space="preserve">Всероссийские соревнования (финалы Кубков России, Чемпионаты и Первенства </w:t>
            </w:r>
            <w:proofErr w:type="gramStart"/>
            <w:r w:rsidRPr="000E3907">
              <w:rPr>
                <w:rFonts w:eastAsia="Times New Roman" w:cs="Times New Roman"/>
                <w:sz w:val="22"/>
              </w:rPr>
              <w:t xml:space="preserve">России)  </w:t>
            </w:r>
            <w:proofErr w:type="gramEnd"/>
          </w:p>
        </w:tc>
        <w:tc>
          <w:tcPr>
            <w:tcW w:w="1040" w:type="dxa"/>
            <w:vAlign w:val="center"/>
          </w:tcPr>
          <w:p w:rsidR="004724CD" w:rsidRPr="000E3907" w:rsidRDefault="004724CD" w:rsidP="004724CD">
            <w:pPr>
              <w:spacing w:after="0" w:line="240" w:lineRule="atLeast"/>
              <w:ind w:firstLine="0"/>
              <w:jc w:val="center"/>
              <w:rPr>
                <w:rFonts w:cs="Times New Roman"/>
                <w:sz w:val="22"/>
              </w:rPr>
            </w:pPr>
            <w:r w:rsidRPr="000E3907">
              <w:rPr>
                <w:rFonts w:cs="Times New Roman"/>
                <w:sz w:val="22"/>
              </w:rPr>
              <w:t>4</w:t>
            </w:r>
          </w:p>
        </w:tc>
        <w:tc>
          <w:tcPr>
            <w:tcW w:w="973" w:type="dxa"/>
            <w:vAlign w:val="center"/>
          </w:tcPr>
          <w:p w:rsidR="004724CD" w:rsidRPr="000E3907" w:rsidRDefault="004724CD" w:rsidP="004724CD">
            <w:pPr>
              <w:spacing w:after="0" w:line="240" w:lineRule="atLeast"/>
              <w:ind w:firstLine="0"/>
              <w:jc w:val="center"/>
              <w:rPr>
                <w:rFonts w:cs="Times New Roman"/>
                <w:sz w:val="22"/>
              </w:rPr>
            </w:pPr>
            <w:r w:rsidRPr="000E3907">
              <w:rPr>
                <w:rFonts w:cs="Times New Roman"/>
                <w:sz w:val="22"/>
              </w:rPr>
              <w:t>8</w:t>
            </w:r>
          </w:p>
        </w:tc>
        <w:tc>
          <w:tcPr>
            <w:tcW w:w="973" w:type="dxa"/>
            <w:vAlign w:val="center"/>
          </w:tcPr>
          <w:p w:rsidR="004724CD" w:rsidRPr="000E3907" w:rsidRDefault="004724CD" w:rsidP="004724CD">
            <w:pPr>
              <w:spacing w:after="0" w:line="240" w:lineRule="atLeast"/>
              <w:ind w:firstLine="0"/>
              <w:jc w:val="center"/>
              <w:rPr>
                <w:rFonts w:cs="Times New Roman"/>
                <w:sz w:val="22"/>
              </w:rPr>
            </w:pPr>
            <w:r w:rsidRPr="000E3907">
              <w:rPr>
                <w:rFonts w:cs="Times New Roman"/>
                <w:sz w:val="22"/>
              </w:rPr>
              <w:t>10</w:t>
            </w:r>
          </w:p>
        </w:tc>
        <w:tc>
          <w:tcPr>
            <w:tcW w:w="973" w:type="dxa"/>
            <w:vAlign w:val="center"/>
          </w:tcPr>
          <w:p w:rsidR="004724CD" w:rsidRPr="000E3907" w:rsidRDefault="004724CD" w:rsidP="004724CD">
            <w:pPr>
              <w:spacing w:after="0" w:line="240" w:lineRule="atLeast"/>
              <w:ind w:firstLine="0"/>
              <w:jc w:val="center"/>
              <w:rPr>
                <w:rFonts w:cs="Times New Roman"/>
                <w:sz w:val="22"/>
              </w:rPr>
            </w:pPr>
            <w:r w:rsidRPr="000E3907">
              <w:rPr>
                <w:rFonts w:cs="Times New Roman"/>
                <w:sz w:val="22"/>
              </w:rPr>
              <w:t>13</w:t>
            </w:r>
          </w:p>
        </w:tc>
      </w:tr>
      <w:tr w:rsidR="004724CD" w:rsidRPr="000E3907" w:rsidTr="003762B5">
        <w:trPr>
          <w:cantSplit/>
        </w:trPr>
        <w:tc>
          <w:tcPr>
            <w:tcW w:w="1446" w:type="dxa"/>
            <w:vAlign w:val="center"/>
          </w:tcPr>
          <w:p w:rsidR="004724CD" w:rsidRPr="000E3907" w:rsidRDefault="006D15DA" w:rsidP="00D8433D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0E3907">
              <w:rPr>
                <w:rFonts w:eastAsia="Times New Roman" w:cs="Times New Roman"/>
                <w:sz w:val="22"/>
              </w:rPr>
              <w:t>2</w:t>
            </w:r>
            <w:r w:rsidR="00D8433D">
              <w:rPr>
                <w:rFonts w:eastAsia="Times New Roman" w:cs="Times New Roman"/>
                <w:sz w:val="22"/>
              </w:rPr>
              <w:t>4</w:t>
            </w:r>
            <w:r w:rsidR="003762B5" w:rsidRPr="000E3907">
              <w:rPr>
                <w:rFonts w:eastAsia="Times New Roman" w:cs="Times New Roman"/>
                <w:sz w:val="22"/>
              </w:rPr>
              <w:t>.9</w:t>
            </w:r>
          </w:p>
        </w:tc>
        <w:tc>
          <w:tcPr>
            <w:tcW w:w="4801" w:type="dxa"/>
          </w:tcPr>
          <w:p w:rsidR="004724CD" w:rsidRPr="000E3907" w:rsidRDefault="004724CD" w:rsidP="001416E4">
            <w:pPr>
              <w:spacing w:after="0" w:line="240" w:lineRule="atLeast"/>
              <w:ind w:firstLine="0"/>
              <w:jc w:val="left"/>
              <w:rPr>
                <w:rFonts w:eastAsia="Times New Roman" w:cs="Times New Roman"/>
                <w:sz w:val="22"/>
              </w:rPr>
            </w:pPr>
            <w:r w:rsidRPr="000E3907">
              <w:rPr>
                <w:rFonts w:eastAsia="Times New Roman" w:cs="Times New Roman"/>
                <w:sz w:val="22"/>
              </w:rPr>
              <w:t>Чемпионаты и Первенства Европы, Мира</w:t>
            </w:r>
          </w:p>
        </w:tc>
        <w:tc>
          <w:tcPr>
            <w:tcW w:w="1040" w:type="dxa"/>
            <w:vAlign w:val="center"/>
          </w:tcPr>
          <w:p w:rsidR="004724CD" w:rsidRPr="000E3907" w:rsidRDefault="004724CD" w:rsidP="004724CD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0E3907">
              <w:rPr>
                <w:rFonts w:eastAsia="Times New Roman" w:cs="Times New Roman"/>
                <w:sz w:val="22"/>
              </w:rPr>
              <w:t>10</w:t>
            </w:r>
          </w:p>
        </w:tc>
        <w:tc>
          <w:tcPr>
            <w:tcW w:w="973" w:type="dxa"/>
            <w:vAlign w:val="center"/>
          </w:tcPr>
          <w:p w:rsidR="004724CD" w:rsidRPr="000E3907" w:rsidRDefault="004724CD" w:rsidP="004724CD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0E3907">
              <w:rPr>
                <w:rFonts w:eastAsia="Times New Roman" w:cs="Times New Roman"/>
                <w:sz w:val="22"/>
              </w:rPr>
              <w:t>15</w:t>
            </w:r>
          </w:p>
        </w:tc>
        <w:tc>
          <w:tcPr>
            <w:tcW w:w="973" w:type="dxa"/>
            <w:vAlign w:val="center"/>
          </w:tcPr>
          <w:p w:rsidR="004724CD" w:rsidRPr="000E3907" w:rsidRDefault="004724CD" w:rsidP="004724CD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0E3907">
              <w:rPr>
                <w:rFonts w:eastAsia="Times New Roman" w:cs="Times New Roman"/>
                <w:sz w:val="22"/>
              </w:rPr>
              <w:t>17</w:t>
            </w:r>
          </w:p>
        </w:tc>
        <w:tc>
          <w:tcPr>
            <w:tcW w:w="973" w:type="dxa"/>
            <w:vAlign w:val="center"/>
          </w:tcPr>
          <w:p w:rsidR="004724CD" w:rsidRPr="000E3907" w:rsidRDefault="004724CD" w:rsidP="004724CD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0E3907">
              <w:rPr>
                <w:rFonts w:eastAsia="Times New Roman" w:cs="Times New Roman"/>
                <w:sz w:val="22"/>
              </w:rPr>
              <w:t>20</w:t>
            </w:r>
          </w:p>
        </w:tc>
      </w:tr>
      <w:tr w:rsidR="004724CD" w:rsidRPr="000E3907" w:rsidTr="003762B5">
        <w:trPr>
          <w:cantSplit/>
        </w:trPr>
        <w:tc>
          <w:tcPr>
            <w:tcW w:w="1446" w:type="dxa"/>
            <w:vAlign w:val="center"/>
          </w:tcPr>
          <w:p w:rsidR="004724CD" w:rsidRPr="000E3907" w:rsidRDefault="006D15DA" w:rsidP="00D8433D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0E3907">
              <w:rPr>
                <w:rFonts w:eastAsia="Times New Roman" w:cs="Times New Roman"/>
                <w:sz w:val="22"/>
              </w:rPr>
              <w:t>2</w:t>
            </w:r>
            <w:r w:rsidR="00D8433D">
              <w:rPr>
                <w:rFonts w:eastAsia="Times New Roman" w:cs="Times New Roman"/>
                <w:sz w:val="22"/>
              </w:rPr>
              <w:t>4</w:t>
            </w:r>
            <w:r w:rsidR="003762B5" w:rsidRPr="000E3907">
              <w:rPr>
                <w:rFonts w:eastAsia="Times New Roman" w:cs="Times New Roman"/>
                <w:sz w:val="22"/>
              </w:rPr>
              <w:t>.10</w:t>
            </w:r>
          </w:p>
        </w:tc>
        <w:tc>
          <w:tcPr>
            <w:tcW w:w="4801" w:type="dxa"/>
          </w:tcPr>
          <w:p w:rsidR="004724CD" w:rsidRPr="000E3907" w:rsidRDefault="004724CD" w:rsidP="001416E4">
            <w:pPr>
              <w:spacing w:after="0" w:line="240" w:lineRule="atLeast"/>
              <w:ind w:firstLine="0"/>
              <w:jc w:val="left"/>
              <w:rPr>
                <w:rFonts w:eastAsia="Times New Roman" w:cs="Times New Roman"/>
                <w:sz w:val="22"/>
              </w:rPr>
            </w:pPr>
            <w:r w:rsidRPr="000E3907">
              <w:rPr>
                <w:rFonts w:eastAsia="Times New Roman" w:cs="Times New Roman"/>
                <w:sz w:val="22"/>
              </w:rPr>
              <w:t xml:space="preserve">Показательные выступления и участие в спортивных фестивалях  </w:t>
            </w:r>
          </w:p>
        </w:tc>
        <w:tc>
          <w:tcPr>
            <w:tcW w:w="1040" w:type="dxa"/>
            <w:vAlign w:val="center"/>
          </w:tcPr>
          <w:p w:rsidR="004724CD" w:rsidRPr="000E3907" w:rsidRDefault="004724CD" w:rsidP="004724CD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0E3907"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973" w:type="dxa"/>
            <w:vAlign w:val="center"/>
          </w:tcPr>
          <w:p w:rsidR="004724CD" w:rsidRPr="000E3907" w:rsidRDefault="004724CD" w:rsidP="004724CD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0E3907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973" w:type="dxa"/>
            <w:vAlign w:val="center"/>
          </w:tcPr>
          <w:p w:rsidR="004724CD" w:rsidRPr="000E3907" w:rsidRDefault="004724CD" w:rsidP="004724CD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0E3907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973" w:type="dxa"/>
            <w:vAlign w:val="center"/>
          </w:tcPr>
          <w:p w:rsidR="004724CD" w:rsidRPr="000E3907" w:rsidRDefault="004724CD" w:rsidP="004724CD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0E3907">
              <w:rPr>
                <w:rFonts w:eastAsia="Times New Roman" w:cs="Times New Roman"/>
                <w:sz w:val="22"/>
              </w:rPr>
              <w:t>-</w:t>
            </w:r>
          </w:p>
        </w:tc>
      </w:tr>
      <w:tr w:rsidR="004724CD" w:rsidRPr="000E3907" w:rsidTr="00D3419F">
        <w:trPr>
          <w:cantSplit/>
        </w:trPr>
        <w:tc>
          <w:tcPr>
            <w:tcW w:w="1446" w:type="dxa"/>
          </w:tcPr>
          <w:p w:rsidR="004724CD" w:rsidRPr="000E3907" w:rsidRDefault="004724CD" w:rsidP="001416E4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0E3907">
              <w:rPr>
                <w:rFonts w:cs="Times New Roman"/>
                <w:spacing w:val="-4"/>
                <w:sz w:val="22"/>
                <w:bdr w:val="none" w:sz="0" w:space="0" w:color="auto" w:frame="1"/>
              </w:rPr>
              <w:t>Комментарий</w:t>
            </w:r>
          </w:p>
        </w:tc>
        <w:tc>
          <w:tcPr>
            <w:tcW w:w="8760" w:type="dxa"/>
            <w:gridSpan w:val="5"/>
          </w:tcPr>
          <w:p w:rsidR="004724CD" w:rsidRPr="000E3907" w:rsidRDefault="004724CD" w:rsidP="001416E4">
            <w:pPr>
              <w:spacing w:after="0" w:line="240" w:lineRule="atLeast"/>
              <w:ind w:firstLine="0"/>
              <w:jc w:val="left"/>
              <w:rPr>
                <w:rFonts w:cs="Times New Roman"/>
                <w:spacing w:val="-4"/>
                <w:sz w:val="22"/>
                <w:bdr w:val="none" w:sz="0" w:space="0" w:color="auto" w:frame="1"/>
              </w:rPr>
            </w:pPr>
            <w:r w:rsidRPr="000E3907">
              <w:rPr>
                <w:rFonts w:cs="Times New Roman"/>
                <w:spacing w:val="-4"/>
                <w:sz w:val="22"/>
                <w:bdr w:val="none" w:sz="0" w:space="0" w:color="auto" w:frame="1"/>
              </w:rPr>
              <w:t>Документы</w:t>
            </w:r>
            <w:r w:rsidR="008F75BE" w:rsidRPr="000E3907">
              <w:rPr>
                <w:rFonts w:cs="Times New Roman"/>
                <w:spacing w:val="-4"/>
                <w:sz w:val="22"/>
                <w:bdr w:val="none" w:sz="0" w:space="0" w:color="auto" w:frame="1"/>
              </w:rPr>
              <w:t>,</w:t>
            </w:r>
            <w:r w:rsidRPr="000E3907">
              <w:rPr>
                <w:rFonts w:cs="Times New Roman"/>
                <w:spacing w:val="-4"/>
                <w:sz w:val="22"/>
                <w:bdr w:val="none" w:sz="0" w:space="0" w:color="auto" w:frame="1"/>
              </w:rPr>
              <w:t xml:space="preserve"> </w:t>
            </w:r>
            <w:r w:rsidR="008F75BE" w:rsidRPr="000E3907">
              <w:rPr>
                <w:rFonts w:cs="Times New Roman"/>
                <w:spacing w:val="-4"/>
                <w:sz w:val="22"/>
                <w:bdr w:val="none" w:sz="0" w:space="0" w:color="auto" w:frame="1"/>
              </w:rPr>
              <w:t>подтверждающие достижения: Г</w:t>
            </w:r>
            <w:r w:rsidRPr="000E3907">
              <w:rPr>
                <w:rFonts w:cs="Times New Roman"/>
                <w:spacing w:val="-4"/>
                <w:sz w:val="22"/>
                <w:bdr w:val="none" w:sz="0" w:space="0" w:color="auto" w:frame="1"/>
              </w:rPr>
              <w:t xml:space="preserve">рамота, диплом и (или) официальная заявка от ИРНИТУ подтверждающая участие. В случае достижения в лично-командном первенстве оценивается личная грамота, в командном первенстве (для командных мероприятий) – командная </w:t>
            </w:r>
            <w:r w:rsidRPr="000E3907">
              <w:rPr>
                <w:rFonts w:cs="Times New Roman"/>
                <w:spacing w:val="-4"/>
                <w:sz w:val="22"/>
                <w:bdr w:val="none" w:sz="0" w:space="0" w:color="auto" w:frame="1"/>
              </w:rPr>
              <w:lastRenderedPageBreak/>
              <w:t>грамота. В случае достижения Всероссийского уровня, необходимо предоставить оформленный протокол соревнований.</w:t>
            </w:r>
          </w:p>
          <w:p w:rsidR="001C179E" w:rsidRPr="000E3907" w:rsidRDefault="001C179E" w:rsidP="001416E4">
            <w:pPr>
              <w:spacing w:after="0" w:line="240" w:lineRule="atLeast"/>
              <w:ind w:firstLine="0"/>
              <w:jc w:val="left"/>
              <w:rPr>
                <w:rFonts w:eastAsia="Times New Roman" w:cs="Times New Roman"/>
                <w:sz w:val="22"/>
              </w:rPr>
            </w:pPr>
            <w:r w:rsidRPr="000E3907">
              <w:rPr>
                <w:rFonts w:cs="Times New Roman"/>
                <w:spacing w:val="-4"/>
                <w:sz w:val="22"/>
                <w:bdr w:val="none" w:sz="0" w:space="0" w:color="auto" w:frame="1"/>
              </w:rPr>
              <w:t>*</w:t>
            </w:r>
            <w:r w:rsidRPr="000E3907">
              <w:rPr>
                <w:spacing w:val="-4"/>
                <w:bdr w:val="none" w:sz="0" w:space="0" w:color="auto" w:frame="1"/>
              </w:rPr>
              <w:t xml:space="preserve"> </w:t>
            </w:r>
            <w:r w:rsidRPr="000E3907">
              <w:rPr>
                <w:rFonts w:cs="Times New Roman"/>
                <w:spacing w:val="-4"/>
                <w:sz w:val="22"/>
                <w:bdr w:val="none" w:sz="0" w:space="0" w:color="auto" w:frame="1"/>
              </w:rPr>
              <w:t xml:space="preserve">Участие студента в прочих соревнованиях </w:t>
            </w:r>
            <w:proofErr w:type="gramStart"/>
            <w:r w:rsidRPr="000E3907">
              <w:rPr>
                <w:rFonts w:cs="Times New Roman"/>
                <w:spacing w:val="-4"/>
                <w:sz w:val="22"/>
                <w:bdr w:val="none" w:sz="0" w:space="0" w:color="auto" w:frame="1"/>
              </w:rPr>
              <w:t>различного  уровня</w:t>
            </w:r>
            <w:proofErr w:type="gramEnd"/>
            <w:r w:rsidRPr="000E3907">
              <w:rPr>
                <w:rFonts w:cs="Times New Roman"/>
                <w:spacing w:val="-4"/>
                <w:sz w:val="22"/>
                <w:bdr w:val="none" w:sz="0" w:space="0" w:color="auto" w:frame="1"/>
              </w:rPr>
              <w:t xml:space="preserve">, в </w:t>
            </w:r>
            <w:proofErr w:type="spellStart"/>
            <w:r w:rsidRPr="000E3907">
              <w:rPr>
                <w:rFonts w:cs="Times New Roman"/>
                <w:spacing w:val="-4"/>
                <w:sz w:val="22"/>
                <w:bdr w:val="none" w:sz="0" w:space="0" w:color="auto" w:frame="1"/>
              </w:rPr>
              <w:t>т.ч</w:t>
            </w:r>
            <w:proofErr w:type="spellEnd"/>
            <w:r w:rsidRPr="000E3907">
              <w:rPr>
                <w:rFonts w:cs="Times New Roman"/>
                <w:spacing w:val="-4"/>
                <w:sz w:val="22"/>
                <w:bdr w:val="none" w:sz="0" w:space="0" w:color="auto" w:frame="1"/>
              </w:rPr>
              <w:t xml:space="preserve">. спортивно-массовых мероприятиях («Лыжня России», «Кросс нации», «Оранжевый мяч»), спортивных фестивалях, соревнованиях проводимых </w:t>
            </w:r>
            <w:r w:rsidR="00B64B4C" w:rsidRPr="000E3907">
              <w:rPr>
                <w:rFonts w:cs="Times New Roman"/>
                <w:spacing w:val="-4"/>
                <w:sz w:val="22"/>
                <w:bdr w:val="none" w:sz="0" w:space="0" w:color="auto" w:frame="1"/>
              </w:rPr>
              <w:t>ИРНИТУ</w:t>
            </w:r>
            <w:r w:rsidRPr="000E3907">
              <w:rPr>
                <w:rFonts w:cs="Times New Roman"/>
                <w:spacing w:val="-4"/>
                <w:sz w:val="22"/>
                <w:bdr w:val="none" w:sz="0" w:space="0" w:color="auto" w:frame="1"/>
              </w:rPr>
              <w:t xml:space="preserve"> (Спортивным клубом и/или Профкомом), а так же районных, городских и областных соревнованиях, показательных выступлениях и пр.</w:t>
            </w:r>
          </w:p>
        </w:tc>
      </w:tr>
    </w:tbl>
    <w:p w:rsidR="004724CD" w:rsidRPr="000E3907" w:rsidRDefault="004724CD" w:rsidP="00BE6104">
      <w:pPr>
        <w:keepNext/>
        <w:spacing w:before="360" w:after="120" w:line="240" w:lineRule="auto"/>
        <w:ind w:firstLine="0"/>
        <w:rPr>
          <w:rFonts w:cs="Times New Roman"/>
        </w:rPr>
      </w:pPr>
      <w:r w:rsidRPr="000E3907">
        <w:rPr>
          <w:rFonts w:cs="Times New Roman"/>
        </w:rPr>
        <w:lastRenderedPageBreak/>
        <w:t>Таблица 2</w:t>
      </w:r>
      <w:r w:rsidR="00D8433D">
        <w:rPr>
          <w:rFonts w:cs="Times New Roman"/>
        </w:rPr>
        <w:t>5</w:t>
      </w:r>
      <w:r w:rsidR="00DA1D69" w:rsidRPr="000E3907">
        <w:rPr>
          <w:rFonts w:cs="Times New Roman"/>
        </w:rPr>
        <w:t xml:space="preserve"> Участие в спартакиадах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58"/>
        <w:gridCol w:w="4522"/>
        <w:gridCol w:w="1056"/>
        <w:gridCol w:w="1057"/>
        <w:gridCol w:w="1056"/>
        <w:gridCol w:w="1057"/>
      </w:tblGrid>
      <w:tr w:rsidR="005135CF" w:rsidRPr="000E3907" w:rsidTr="005135CF">
        <w:trPr>
          <w:cantSplit/>
        </w:trPr>
        <w:tc>
          <w:tcPr>
            <w:tcW w:w="1371" w:type="dxa"/>
          </w:tcPr>
          <w:p w:rsidR="004724CD" w:rsidRPr="000E3907" w:rsidRDefault="001416E4" w:rsidP="005135CF">
            <w:pPr>
              <w:keepNext/>
              <w:spacing w:after="0"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Номер</w:t>
            </w:r>
          </w:p>
        </w:tc>
        <w:tc>
          <w:tcPr>
            <w:tcW w:w="4253" w:type="dxa"/>
          </w:tcPr>
          <w:p w:rsidR="004724CD" w:rsidRPr="000E3907" w:rsidRDefault="00906D40" w:rsidP="005135CF">
            <w:pPr>
              <w:keepNext/>
              <w:spacing w:after="0"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Критерий</w:t>
            </w:r>
          </w:p>
        </w:tc>
        <w:tc>
          <w:tcPr>
            <w:tcW w:w="993" w:type="dxa"/>
          </w:tcPr>
          <w:p w:rsidR="004724CD" w:rsidRPr="000E3907" w:rsidRDefault="004724CD" w:rsidP="005135CF">
            <w:pPr>
              <w:keepNext/>
              <w:spacing w:after="0"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участие</w:t>
            </w:r>
          </w:p>
        </w:tc>
        <w:tc>
          <w:tcPr>
            <w:tcW w:w="994" w:type="dxa"/>
          </w:tcPr>
          <w:p w:rsidR="004724CD" w:rsidRPr="000E3907" w:rsidRDefault="004724CD" w:rsidP="005135CF">
            <w:pPr>
              <w:keepNext/>
              <w:spacing w:after="0"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3 место</w:t>
            </w:r>
          </w:p>
        </w:tc>
        <w:tc>
          <w:tcPr>
            <w:tcW w:w="993" w:type="dxa"/>
          </w:tcPr>
          <w:p w:rsidR="004724CD" w:rsidRPr="000E3907" w:rsidRDefault="004724CD" w:rsidP="005135CF">
            <w:pPr>
              <w:keepNext/>
              <w:spacing w:after="0"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2 место</w:t>
            </w:r>
          </w:p>
        </w:tc>
        <w:tc>
          <w:tcPr>
            <w:tcW w:w="994" w:type="dxa"/>
          </w:tcPr>
          <w:p w:rsidR="004724CD" w:rsidRPr="000E3907" w:rsidRDefault="004724CD" w:rsidP="005135CF">
            <w:pPr>
              <w:keepNext/>
              <w:spacing w:after="0"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1 место</w:t>
            </w:r>
          </w:p>
        </w:tc>
      </w:tr>
      <w:tr w:rsidR="005135CF" w:rsidRPr="000E3907" w:rsidTr="005135CF">
        <w:trPr>
          <w:cantSplit/>
        </w:trPr>
        <w:tc>
          <w:tcPr>
            <w:tcW w:w="1371" w:type="dxa"/>
          </w:tcPr>
          <w:p w:rsidR="004724CD" w:rsidRPr="000E3907" w:rsidRDefault="006D15DA" w:rsidP="00D8433D">
            <w:pPr>
              <w:keepNext/>
              <w:spacing w:after="0" w:line="240" w:lineRule="auto"/>
              <w:ind w:firstLine="0"/>
              <w:jc w:val="center"/>
              <w:rPr>
                <w:rFonts w:cs="Times New Roman"/>
                <w:spacing w:val="-4"/>
                <w:sz w:val="22"/>
                <w:bdr w:val="none" w:sz="0" w:space="0" w:color="auto" w:frame="1"/>
              </w:rPr>
            </w:pPr>
            <w:r w:rsidRPr="000E3907">
              <w:rPr>
                <w:rFonts w:cs="Times New Roman"/>
                <w:spacing w:val="-4"/>
                <w:sz w:val="22"/>
                <w:bdr w:val="none" w:sz="0" w:space="0" w:color="auto" w:frame="1"/>
              </w:rPr>
              <w:t>2</w:t>
            </w:r>
            <w:r w:rsidR="00D8433D">
              <w:rPr>
                <w:rFonts w:cs="Times New Roman"/>
                <w:spacing w:val="-4"/>
                <w:sz w:val="22"/>
                <w:bdr w:val="none" w:sz="0" w:space="0" w:color="auto" w:frame="1"/>
              </w:rPr>
              <w:t>5</w:t>
            </w:r>
            <w:r w:rsidR="005135CF" w:rsidRPr="000E3907">
              <w:rPr>
                <w:rFonts w:cs="Times New Roman"/>
                <w:spacing w:val="-4"/>
                <w:sz w:val="22"/>
                <w:bdr w:val="none" w:sz="0" w:space="0" w:color="auto" w:frame="1"/>
              </w:rPr>
              <w:t>.1</w:t>
            </w:r>
          </w:p>
        </w:tc>
        <w:tc>
          <w:tcPr>
            <w:tcW w:w="4253" w:type="dxa"/>
          </w:tcPr>
          <w:p w:rsidR="004724CD" w:rsidRPr="000E3907" w:rsidRDefault="004724CD" w:rsidP="005135CF">
            <w:pPr>
              <w:keepNext/>
              <w:spacing w:after="0" w:line="240" w:lineRule="auto"/>
              <w:ind w:firstLine="0"/>
              <w:rPr>
                <w:rFonts w:cs="Times New Roman"/>
                <w:spacing w:val="-4"/>
                <w:sz w:val="22"/>
                <w:bdr w:val="none" w:sz="0" w:space="0" w:color="auto" w:frame="1"/>
              </w:rPr>
            </w:pPr>
            <w:r w:rsidRPr="000E3907">
              <w:rPr>
                <w:rFonts w:cs="Times New Roman"/>
                <w:spacing w:val="-4"/>
                <w:sz w:val="22"/>
                <w:bdr w:val="none" w:sz="0" w:space="0" w:color="auto" w:frame="1"/>
              </w:rPr>
              <w:t>Спартакиада среди вузов</w:t>
            </w:r>
          </w:p>
        </w:tc>
        <w:tc>
          <w:tcPr>
            <w:tcW w:w="993" w:type="dxa"/>
          </w:tcPr>
          <w:p w:rsidR="004724CD" w:rsidRPr="000E3907" w:rsidRDefault="004724CD" w:rsidP="005135CF">
            <w:pPr>
              <w:keepNext/>
              <w:spacing w:after="0" w:line="240" w:lineRule="auto"/>
              <w:ind w:firstLine="0"/>
              <w:jc w:val="center"/>
              <w:rPr>
                <w:rFonts w:cs="Times New Roman"/>
                <w:spacing w:val="-4"/>
                <w:sz w:val="22"/>
                <w:bdr w:val="none" w:sz="0" w:space="0" w:color="auto" w:frame="1"/>
              </w:rPr>
            </w:pPr>
            <w:r w:rsidRPr="000E3907">
              <w:rPr>
                <w:rFonts w:cs="Times New Roman"/>
                <w:spacing w:val="-4"/>
                <w:sz w:val="22"/>
                <w:bdr w:val="none" w:sz="0" w:space="0" w:color="auto" w:frame="1"/>
              </w:rPr>
              <w:t>5</w:t>
            </w:r>
          </w:p>
        </w:tc>
        <w:tc>
          <w:tcPr>
            <w:tcW w:w="994" w:type="dxa"/>
          </w:tcPr>
          <w:p w:rsidR="004724CD" w:rsidRPr="000E3907" w:rsidRDefault="004724CD" w:rsidP="005135CF">
            <w:pPr>
              <w:keepNext/>
              <w:spacing w:after="0" w:line="240" w:lineRule="auto"/>
              <w:ind w:firstLine="0"/>
              <w:jc w:val="center"/>
              <w:rPr>
                <w:rFonts w:cs="Times New Roman"/>
                <w:color w:val="FF0000"/>
                <w:spacing w:val="-4"/>
                <w:sz w:val="22"/>
                <w:bdr w:val="none" w:sz="0" w:space="0" w:color="auto" w:frame="1"/>
              </w:rPr>
            </w:pPr>
            <w:r w:rsidRPr="000E3907">
              <w:rPr>
                <w:rFonts w:cs="Times New Roman"/>
                <w:spacing w:val="-4"/>
                <w:sz w:val="22"/>
                <w:bdr w:val="none" w:sz="0" w:space="0" w:color="auto" w:frame="1"/>
              </w:rPr>
              <w:t>10</w:t>
            </w:r>
          </w:p>
        </w:tc>
        <w:tc>
          <w:tcPr>
            <w:tcW w:w="993" w:type="dxa"/>
          </w:tcPr>
          <w:p w:rsidR="004724CD" w:rsidRPr="000E3907" w:rsidRDefault="004724CD" w:rsidP="005135CF">
            <w:pPr>
              <w:keepNext/>
              <w:spacing w:after="0" w:line="240" w:lineRule="auto"/>
              <w:ind w:firstLine="0"/>
              <w:jc w:val="center"/>
              <w:rPr>
                <w:rFonts w:cs="Times New Roman"/>
                <w:color w:val="FF0000"/>
                <w:spacing w:val="-4"/>
                <w:sz w:val="22"/>
                <w:bdr w:val="none" w:sz="0" w:space="0" w:color="auto" w:frame="1"/>
              </w:rPr>
            </w:pPr>
            <w:r w:rsidRPr="000E3907">
              <w:rPr>
                <w:rFonts w:cs="Times New Roman"/>
                <w:spacing w:val="-4"/>
                <w:sz w:val="22"/>
                <w:bdr w:val="none" w:sz="0" w:space="0" w:color="auto" w:frame="1"/>
              </w:rPr>
              <w:t>15</w:t>
            </w:r>
          </w:p>
        </w:tc>
        <w:tc>
          <w:tcPr>
            <w:tcW w:w="994" w:type="dxa"/>
          </w:tcPr>
          <w:p w:rsidR="004724CD" w:rsidRPr="000E3907" w:rsidRDefault="004724CD" w:rsidP="005135CF">
            <w:pPr>
              <w:keepNext/>
              <w:spacing w:after="0" w:line="240" w:lineRule="auto"/>
              <w:ind w:firstLine="0"/>
              <w:jc w:val="center"/>
              <w:rPr>
                <w:rFonts w:cs="Times New Roman"/>
                <w:color w:val="FF0000"/>
                <w:spacing w:val="-4"/>
                <w:sz w:val="22"/>
                <w:bdr w:val="none" w:sz="0" w:space="0" w:color="auto" w:frame="1"/>
              </w:rPr>
            </w:pPr>
            <w:r w:rsidRPr="000E3907">
              <w:rPr>
                <w:rFonts w:cs="Times New Roman"/>
                <w:spacing w:val="-4"/>
                <w:sz w:val="22"/>
                <w:bdr w:val="none" w:sz="0" w:space="0" w:color="auto" w:frame="1"/>
              </w:rPr>
              <w:t>20</w:t>
            </w:r>
          </w:p>
        </w:tc>
      </w:tr>
      <w:tr w:rsidR="004724CD" w:rsidRPr="000E3907" w:rsidTr="005135CF">
        <w:trPr>
          <w:cantSplit/>
        </w:trPr>
        <w:tc>
          <w:tcPr>
            <w:tcW w:w="1371" w:type="dxa"/>
          </w:tcPr>
          <w:p w:rsidR="004724CD" w:rsidRPr="000E3907" w:rsidRDefault="004724CD" w:rsidP="005135CF">
            <w:pPr>
              <w:spacing w:after="0" w:line="240" w:lineRule="auto"/>
              <w:ind w:firstLine="0"/>
              <w:rPr>
                <w:rFonts w:cs="Times New Roman"/>
                <w:spacing w:val="-4"/>
                <w:sz w:val="22"/>
                <w:bdr w:val="none" w:sz="0" w:space="0" w:color="auto" w:frame="1"/>
              </w:rPr>
            </w:pPr>
            <w:r w:rsidRPr="000E3907">
              <w:rPr>
                <w:rFonts w:cs="Times New Roman"/>
                <w:spacing w:val="-4"/>
                <w:sz w:val="22"/>
                <w:bdr w:val="none" w:sz="0" w:space="0" w:color="auto" w:frame="1"/>
              </w:rPr>
              <w:t>Комментарий</w:t>
            </w:r>
          </w:p>
        </w:tc>
        <w:tc>
          <w:tcPr>
            <w:tcW w:w="4253" w:type="dxa"/>
            <w:gridSpan w:val="5"/>
          </w:tcPr>
          <w:p w:rsidR="004724CD" w:rsidRPr="000E3907" w:rsidRDefault="004724CD" w:rsidP="00906D40">
            <w:pPr>
              <w:spacing w:after="0" w:line="240" w:lineRule="auto"/>
              <w:ind w:firstLine="0"/>
              <w:jc w:val="left"/>
              <w:rPr>
                <w:rFonts w:cs="Times New Roman"/>
                <w:b/>
                <w:spacing w:val="-4"/>
                <w:sz w:val="22"/>
                <w:bdr w:val="none" w:sz="0" w:space="0" w:color="auto" w:frame="1"/>
              </w:rPr>
            </w:pPr>
            <w:r w:rsidRPr="000E3907">
              <w:rPr>
                <w:rFonts w:cs="Times New Roman"/>
                <w:spacing w:val="-4"/>
                <w:sz w:val="22"/>
                <w:bdr w:val="none" w:sz="0" w:space="0" w:color="auto" w:frame="1"/>
              </w:rPr>
              <w:t>Документы</w:t>
            </w:r>
            <w:r w:rsidR="00505EF4" w:rsidRPr="000E3907">
              <w:rPr>
                <w:rFonts w:cs="Times New Roman"/>
                <w:spacing w:val="-4"/>
                <w:sz w:val="22"/>
                <w:bdr w:val="none" w:sz="0" w:space="0" w:color="auto" w:frame="1"/>
              </w:rPr>
              <w:t>, подтверждающие достижения: Г</w:t>
            </w:r>
            <w:r w:rsidRPr="000E3907">
              <w:rPr>
                <w:rFonts w:cs="Times New Roman"/>
                <w:spacing w:val="-4"/>
                <w:sz w:val="22"/>
                <w:bdr w:val="none" w:sz="0" w:space="0" w:color="auto" w:frame="1"/>
              </w:rPr>
              <w:t>рамота, диплом и (или) официальная заявка подтверждающая участие. В случае достижения в лично-командном первенстве оценивается личная грамота, в командном первенстве (для командных видов спорта) – командная грамота</w:t>
            </w:r>
          </w:p>
        </w:tc>
      </w:tr>
    </w:tbl>
    <w:p w:rsidR="004724CD" w:rsidRPr="000E3907" w:rsidRDefault="00BE6104" w:rsidP="00BE6104">
      <w:pPr>
        <w:keepNext/>
        <w:spacing w:before="360" w:after="120" w:line="240" w:lineRule="auto"/>
        <w:ind w:firstLine="0"/>
        <w:rPr>
          <w:rFonts w:cs="Times New Roman"/>
        </w:rPr>
      </w:pPr>
      <w:r w:rsidRPr="000E3907">
        <w:rPr>
          <w:rFonts w:cs="Times New Roman"/>
        </w:rPr>
        <w:t xml:space="preserve">Таблица </w:t>
      </w:r>
      <w:r w:rsidR="009A528A" w:rsidRPr="000E3907">
        <w:rPr>
          <w:rFonts w:cs="Times New Roman"/>
        </w:rPr>
        <w:t>2</w:t>
      </w:r>
      <w:r w:rsidR="00D8433D">
        <w:rPr>
          <w:rFonts w:cs="Times New Roman"/>
        </w:rPr>
        <w:t>6</w:t>
      </w:r>
      <w:r w:rsidR="00DA1D69" w:rsidRPr="000E3907">
        <w:rPr>
          <w:rFonts w:cs="Times New Roman"/>
        </w:rPr>
        <w:t xml:space="preserve"> – </w:t>
      </w:r>
      <w:r w:rsidR="00DA1D69" w:rsidRPr="000E3907">
        <w:rPr>
          <w:sz w:val="22"/>
        </w:rPr>
        <w:t>Участие студента в официальных студенческих соревнованиях (РССС)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4"/>
        <w:gridCol w:w="4485"/>
        <w:gridCol w:w="1064"/>
        <w:gridCol w:w="1064"/>
        <w:gridCol w:w="1064"/>
        <w:gridCol w:w="1065"/>
      </w:tblGrid>
      <w:tr w:rsidR="004724CD" w:rsidRPr="000E3907" w:rsidTr="005135CF">
        <w:trPr>
          <w:cantSplit/>
        </w:trPr>
        <w:tc>
          <w:tcPr>
            <w:tcW w:w="1464" w:type="dxa"/>
          </w:tcPr>
          <w:p w:rsidR="004724CD" w:rsidRPr="000E3907" w:rsidRDefault="005135CF" w:rsidP="005135CF">
            <w:pPr>
              <w:spacing w:after="0" w:line="240" w:lineRule="atLeast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Номер</w:t>
            </w:r>
          </w:p>
        </w:tc>
        <w:tc>
          <w:tcPr>
            <w:tcW w:w="4485" w:type="dxa"/>
          </w:tcPr>
          <w:p w:rsidR="004724CD" w:rsidRPr="000E3907" w:rsidRDefault="00906D40" w:rsidP="005135CF">
            <w:pPr>
              <w:spacing w:after="0" w:line="240" w:lineRule="atLeast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Критерий</w:t>
            </w:r>
          </w:p>
        </w:tc>
        <w:tc>
          <w:tcPr>
            <w:tcW w:w="1064" w:type="dxa"/>
          </w:tcPr>
          <w:p w:rsidR="004724CD" w:rsidRPr="000E3907" w:rsidRDefault="004724CD" w:rsidP="005135CF">
            <w:pPr>
              <w:spacing w:after="0" w:line="240" w:lineRule="atLeast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участие</w:t>
            </w:r>
          </w:p>
        </w:tc>
        <w:tc>
          <w:tcPr>
            <w:tcW w:w="1064" w:type="dxa"/>
          </w:tcPr>
          <w:p w:rsidR="004724CD" w:rsidRPr="000E3907" w:rsidRDefault="004724CD" w:rsidP="005135CF">
            <w:pPr>
              <w:spacing w:after="0" w:line="240" w:lineRule="atLeast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3 место</w:t>
            </w:r>
          </w:p>
        </w:tc>
        <w:tc>
          <w:tcPr>
            <w:tcW w:w="1064" w:type="dxa"/>
          </w:tcPr>
          <w:p w:rsidR="004724CD" w:rsidRPr="000E3907" w:rsidRDefault="004724CD" w:rsidP="005135CF">
            <w:pPr>
              <w:spacing w:after="0" w:line="240" w:lineRule="atLeast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2 место</w:t>
            </w:r>
          </w:p>
        </w:tc>
        <w:tc>
          <w:tcPr>
            <w:tcW w:w="1065" w:type="dxa"/>
          </w:tcPr>
          <w:p w:rsidR="004724CD" w:rsidRPr="000E3907" w:rsidRDefault="004724CD" w:rsidP="005135CF">
            <w:pPr>
              <w:spacing w:after="0" w:line="240" w:lineRule="atLeast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1 место</w:t>
            </w:r>
          </w:p>
        </w:tc>
      </w:tr>
      <w:tr w:rsidR="004724CD" w:rsidRPr="000E3907" w:rsidTr="005135CF">
        <w:trPr>
          <w:cantSplit/>
        </w:trPr>
        <w:tc>
          <w:tcPr>
            <w:tcW w:w="1464" w:type="dxa"/>
          </w:tcPr>
          <w:p w:rsidR="004724CD" w:rsidRPr="000E3907" w:rsidRDefault="006D15DA" w:rsidP="00D8433D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0E3907">
              <w:rPr>
                <w:rFonts w:eastAsia="Times New Roman" w:cs="Times New Roman"/>
                <w:sz w:val="22"/>
              </w:rPr>
              <w:t>2</w:t>
            </w:r>
            <w:r w:rsidR="00D8433D">
              <w:rPr>
                <w:rFonts w:eastAsia="Times New Roman" w:cs="Times New Roman"/>
                <w:sz w:val="22"/>
              </w:rPr>
              <w:t>6</w:t>
            </w:r>
            <w:r w:rsidR="003762B5" w:rsidRPr="000E3907">
              <w:rPr>
                <w:rFonts w:eastAsia="Times New Roman" w:cs="Times New Roman"/>
                <w:sz w:val="22"/>
              </w:rPr>
              <w:t>.1</w:t>
            </w:r>
          </w:p>
        </w:tc>
        <w:tc>
          <w:tcPr>
            <w:tcW w:w="4485" w:type="dxa"/>
          </w:tcPr>
          <w:p w:rsidR="004724CD" w:rsidRPr="000E3907" w:rsidRDefault="004724CD" w:rsidP="005135CF">
            <w:pPr>
              <w:spacing w:after="0" w:line="240" w:lineRule="atLeast"/>
              <w:ind w:firstLine="0"/>
              <w:rPr>
                <w:rFonts w:eastAsia="Times New Roman" w:cs="Times New Roman"/>
                <w:sz w:val="22"/>
              </w:rPr>
            </w:pPr>
            <w:r w:rsidRPr="000E3907">
              <w:rPr>
                <w:rFonts w:eastAsia="Times New Roman" w:cs="Times New Roman"/>
                <w:sz w:val="22"/>
              </w:rPr>
              <w:t>Региональный (СФО)</w:t>
            </w:r>
          </w:p>
        </w:tc>
        <w:tc>
          <w:tcPr>
            <w:tcW w:w="1064" w:type="dxa"/>
            <w:vAlign w:val="center"/>
          </w:tcPr>
          <w:p w:rsidR="004724CD" w:rsidRPr="000E3907" w:rsidRDefault="004724CD" w:rsidP="004724CD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0E3907"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1064" w:type="dxa"/>
            <w:vAlign w:val="center"/>
          </w:tcPr>
          <w:p w:rsidR="004724CD" w:rsidRPr="000E3907" w:rsidRDefault="004724CD" w:rsidP="004724CD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0E3907">
              <w:rPr>
                <w:rFonts w:eastAsia="Times New Roman" w:cs="Times New Roman"/>
                <w:sz w:val="22"/>
              </w:rPr>
              <w:t>10</w:t>
            </w:r>
          </w:p>
        </w:tc>
        <w:tc>
          <w:tcPr>
            <w:tcW w:w="1064" w:type="dxa"/>
            <w:vAlign w:val="center"/>
          </w:tcPr>
          <w:p w:rsidR="004724CD" w:rsidRPr="000E3907" w:rsidRDefault="004724CD" w:rsidP="004724CD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0E3907">
              <w:rPr>
                <w:rFonts w:eastAsia="Times New Roman" w:cs="Times New Roman"/>
                <w:sz w:val="22"/>
              </w:rPr>
              <w:t>15</w:t>
            </w:r>
          </w:p>
        </w:tc>
        <w:tc>
          <w:tcPr>
            <w:tcW w:w="1065" w:type="dxa"/>
            <w:vAlign w:val="center"/>
          </w:tcPr>
          <w:p w:rsidR="004724CD" w:rsidRPr="000E3907" w:rsidRDefault="004724CD" w:rsidP="004724CD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0E3907">
              <w:rPr>
                <w:rFonts w:eastAsia="Times New Roman" w:cs="Times New Roman"/>
                <w:sz w:val="22"/>
              </w:rPr>
              <w:t>20</w:t>
            </w:r>
          </w:p>
        </w:tc>
      </w:tr>
      <w:tr w:rsidR="004724CD" w:rsidRPr="000E3907" w:rsidTr="005135CF">
        <w:trPr>
          <w:cantSplit/>
        </w:trPr>
        <w:tc>
          <w:tcPr>
            <w:tcW w:w="1464" w:type="dxa"/>
          </w:tcPr>
          <w:p w:rsidR="004724CD" w:rsidRPr="000E3907" w:rsidRDefault="006D15DA" w:rsidP="00D8433D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0E3907">
              <w:rPr>
                <w:rFonts w:eastAsia="Times New Roman" w:cs="Times New Roman"/>
                <w:sz w:val="22"/>
              </w:rPr>
              <w:t>2</w:t>
            </w:r>
            <w:r w:rsidR="00D8433D">
              <w:rPr>
                <w:rFonts w:eastAsia="Times New Roman" w:cs="Times New Roman"/>
                <w:sz w:val="22"/>
              </w:rPr>
              <w:t>6</w:t>
            </w:r>
            <w:r w:rsidR="003762B5" w:rsidRPr="000E3907">
              <w:rPr>
                <w:rFonts w:eastAsia="Times New Roman" w:cs="Times New Roman"/>
                <w:sz w:val="22"/>
              </w:rPr>
              <w:t>.2</w:t>
            </w:r>
          </w:p>
        </w:tc>
        <w:tc>
          <w:tcPr>
            <w:tcW w:w="4485" w:type="dxa"/>
          </w:tcPr>
          <w:p w:rsidR="004724CD" w:rsidRPr="000E3907" w:rsidRDefault="004724CD" w:rsidP="004724CD">
            <w:pPr>
              <w:spacing w:after="0" w:line="240" w:lineRule="atLeast"/>
              <w:ind w:firstLine="0"/>
              <w:rPr>
                <w:rFonts w:eastAsia="Times New Roman" w:cs="Times New Roman"/>
                <w:sz w:val="22"/>
              </w:rPr>
            </w:pPr>
            <w:r w:rsidRPr="000E3907">
              <w:rPr>
                <w:rFonts w:eastAsia="Times New Roman" w:cs="Times New Roman"/>
                <w:sz w:val="22"/>
              </w:rPr>
              <w:t>Всероссийский</w:t>
            </w:r>
          </w:p>
        </w:tc>
        <w:tc>
          <w:tcPr>
            <w:tcW w:w="1064" w:type="dxa"/>
            <w:vAlign w:val="center"/>
          </w:tcPr>
          <w:p w:rsidR="004724CD" w:rsidRPr="000E3907" w:rsidRDefault="004724CD" w:rsidP="004724CD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0E3907">
              <w:rPr>
                <w:rFonts w:eastAsia="Times New Roman" w:cs="Times New Roman"/>
                <w:sz w:val="22"/>
              </w:rPr>
              <w:t>10</w:t>
            </w:r>
          </w:p>
        </w:tc>
        <w:tc>
          <w:tcPr>
            <w:tcW w:w="1064" w:type="dxa"/>
            <w:vAlign w:val="center"/>
          </w:tcPr>
          <w:p w:rsidR="004724CD" w:rsidRPr="000E3907" w:rsidRDefault="004724CD" w:rsidP="004724CD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0E3907">
              <w:rPr>
                <w:rFonts w:eastAsia="Times New Roman" w:cs="Times New Roman"/>
                <w:sz w:val="22"/>
              </w:rPr>
              <w:t>15</w:t>
            </w:r>
          </w:p>
        </w:tc>
        <w:tc>
          <w:tcPr>
            <w:tcW w:w="1064" w:type="dxa"/>
            <w:vAlign w:val="center"/>
          </w:tcPr>
          <w:p w:rsidR="004724CD" w:rsidRPr="000E3907" w:rsidRDefault="004724CD" w:rsidP="004724CD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0E3907">
              <w:rPr>
                <w:rFonts w:eastAsia="Times New Roman" w:cs="Times New Roman"/>
                <w:sz w:val="22"/>
              </w:rPr>
              <w:t>20</w:t>
            </w:r>
          </w:p>
        </w:tc>
        <w:tc>
          <w:tcPr>
            <w:tcW w:w="1065" w:type="dxa"/>
            <w:vAlign w:val="center"/>
          </w:tcPr>
          <w:p w:rsidR="004724CD" w:rsidRPr="000E3907" w:rsidRDefault="004724CD" w:rsidP="004724CD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0E3907">
              <w:rPr>
                <w:rFonts w:eastAsia="Times New Roman" w:cs="Times New Roman"/>
                <w:sz w:val="22"/>
              </w:rPr>
              <w:t>25</w:t>
            </w:r>
          </w:p>
        </w:tc>
      </w:tr>
      <w:tr w:rsidR="004724CD" w:rsidRPr="000E3907" w:rsidTr="005135CF">
        <w:trPr>
          <w:cantSplit/>
        </w:trPr>
        <w:tc>
          <w:tcPr>
            <w:tcW w:w="1464" w:type="dxa"/>
          </w:tcPr>
          <w:p w:rsidR="004724CD" w:rsidRPr="000E3907" w:rsidRDefault="006D15DA" w:rsidP="00D8433D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0E3907">
              <w:rPr>
                <w:rFonts w:eastAsia="Times New Roman" w:cs="Times New Roman"/>
                <w:sz w:val="22"/>
              </w:rPr>
              <w:t>2</w:t>
            </w:r>
            <w:r w:rsidR="00D8433D">
              <w:rPr>
                <w:rFonts w:eastAsia="Times New Roman" w:cs="Times New Roman"/>
                <w:sz w:val="22"/>
              </w:rPr>
              <w:t>6</w:t>
            </w:r>
            <w:r w:rsidR="003762B5" w:rsidRPr="000E3907">
              <w:rPr>
                <w:rFonts w:eastAsia="Times New Roman" w:cs="Times New Roman"/>
                <w:sz w:val="22"/>
              </w:rPr>
              <w:t>.3</w:t>
            </w:r>
          </w:p>
        </w:tc>
        <w:tc>
          <w:tcPr>
            <w:tcW w:w="4485" w:type="dxa"/>
          </w:tcPr>
          <w:p w:rsidR="004724CD" w:rsidRPr="000E3907" w:rsidRDefault="004724CD" w:rsidP="004724CD">
            <w:pPr>
              <w:spacing w:after="0" w:line="240" w:lineRule="atLeast"/>
              <w:ind w:firstLine="0"/>
              <w:rPr>
                <w:rFonts w:eastAsia="Times New Roman" w:cs="Times New Roman"/>
                <w:sz w:val="22"/>
              </w:rPr>
            </w:pPr>
            <w:r w:rsidRPr="000E3907">
              <w:rPr>
                <w:rFonts w:eastAsia="Times New Roman" w:cs="Times New Roman"/>
                <w:sz w:val="22"/>
              </w:rPr>
              <w:t xml:space="preserve">Международный </w:t>
            </w:r>
          </w:p>
        </w:tc>
        <w:tc>
          <w:tcPr>
            <w:tcW w:w="1064" w:type="dxa"/>
            <w:vAlign w:val="center"/>
          </w:tcPr>
          <w:p w:rsidR="004724CD" w:rsidRPr="000E3907" w:rsidRDefault="004724CD" w:rsidP="00774444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0E3907">
              <w:rPr>
                <w:rFonts w:eastAsia="Times New Roman" w:cs="Times New Roman"/>
                <w:sz w:val="22"/>
              </w:rPr>
              <w:t>1</w:t>
            </w:r>
            <w:r w:rsidR="00774444" w:rsidRPr="000E3907"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1064" w:type="dxa"/>
            <w:vAlign w:val="center"/>
          </w:tcPr>
          <w:p w:rsidR="004724CD" w:rsidRPr="000E3907" w:rsidRDefault="00774444" w:rsidP="004724CD">
            <w:pPr>
              <w:spacing w:after="0" w:line="240" w:lineRule="atLeast"/>
              <w:ind w:firstLine="0"/>
              <w:jc w:val="center"/>
              <w:rPr>
                <w:rFonts w:cs="Times New Roman"/>
                <w:sz w:val="22"/>
              </w:rPr>
            </w:pPr>
            <w:r w:rsidRPr="000E3907">
              <w:rPr>
                <w:rFonts w:cs="Times New Roman"/>
                <w:sz w:val="22"/>
              </w:rPr>
              <w:t>20</w:t>
            </w:r>
          </w:p>
        </w:tc>
        <w:tc>
          <w:tcPr>
            <w:tcW w:w="1064" w:type="dxa"/>
            <w:vAlign w:val="center"/>
          </w:tcPr>
          <w:p w:rsidR="004724CD" w:rsidRPr="000E3907" w:rsidRDefault="004724CD" w:rsidP="00774444">
            <w:pPr>
              <w:spacing w:after="0" w:line="240" w:lineRule="atLeast"/>
              <w:ind w:firstLine="0"/>
              <w:jc w:val="center"/>
              <w:rPr>
                <w:rFonts w:cs="Times New Roman"/>
                <w:sz w:val="22"/>
              </w:rPr>
            </w:pPr>
            <w:r w:rsidRPr="000E3907">
              <w:rPr>
                <w:rFonts w:cs="Times New Roman"/>
                <w:sz w:val="22"/>
              </w:rPr>
              <w:t>2</w:t>
            </w:r>
            <w:r w:rsidR="00774444" w:rsidRPr="000E3907">
              <w:rPr>
                <w:rFonts w:cs="Times New Roman"/>
                <w:sz w:val="22"/>
              </w:rPr>
              <w:t>5</w:t>
            </w:r>
          </w:p>
        </w:tc>
        <w:tc>
          <w:tcPr>
            <w:tcW w:w="1065" w:type="dxa"/>
            <w:vAlign w:val="center"/>
          </w:tcPr>
          <w:p w:rsidR="004724CD" w:rsidRPr="000E3907" w:rsidRDefault="00774444" w:rsidP="004724CD">
            <w:pPr>
              <w:spacing w:after="0" w:line="240" w:lineRule="atLeast"/>
              <w:ind w:firstLine="0"/>
              <w:jc w:val="center"/>
              <w:rPr>
                <w:rFonts w:cs="Times New Roman"/>
                <w:sz w:val="22"/>
              </w:rPr>
            </w:pPr>
            <w:r w:rsidRPr="000E3907">
              <w:rPr>
                <w:rFonts w:cs="Times New Roman"/>
                <w:sz w:val="22"/>
              </w:rPr>
              <w:t>30</w:t>
            </w:r>
          </w:p>
        </w:tc>
      </w:tr>
      <w:tr w:rsidR="004724CD" w:rsidRPr="000E3907" w:rsidTr="005135CF">
        <w:trPr>
          <w:cantSplit/>
        </w:trPr>
        <w:tc>
          <w:tcPr>
            <w:tcW w:w="1464" w:type="dxa"/>
          </w:tcPr>
          <w:p w:rsidR="004724CD" w:rsidRPr="000E3907" w:rsidRDefault="004724CD" w:rsidP="004724CD">
            <w:pPr>
              <w:spacing w:after="0" w:line="240" w:lineRule="atLeast"/>
              <w:ind w:firstLine="0"/>
              <w:rPr>
                <w:rFonts w:eastAsia="Times New Roman" w:cs="Times New Roman"/>
                <w:sz w:val="22"/>
              </w:rPr>
            </w:pPr>
            <w:r w:rsidRPr="000E3907">
              <w:rPr>
                <w:rFonts w:cs="Times New Roman"/>
                <w:spacing w:val="-4"/>
                <w:sz w:val="22"/>
                <w:bdr w:val="none" w:sz="0" w:space="0" w:color="auto" w:frame="1"/>
              </w:rPr>
              <w:t>Комментарий</w:t>
            </w:r>
          </w:p>
        </w:tc>
        <w:tc>
          <w:tcPr>
            <w:tcW w:w="8742" w:type="dxa"/>
            <w:gridSpan w:val="5"/>
          </w:tcPr>
          <w:p w:rsidR="00774444" w:rsidRPr="000E3907" w:rsidRDefault="004724CD" w:rsidP="00906D40">
            <w:pPr>
              <w:spacing w:after="0" w:line="240" w:lineRule="atLeast"/>
              <w:ind w:firstLine="0"/>
              <w:jc w:val="left"/>
              <w:rPr>
                <w:rFonts w:cs="Times New Roman"/>
                <w:spacing w:val="-4"/>
                <w:sz w:val="22"/>
                <w:bdr w:val="none" w:sz="0" w:space="0" w:color="auto" w:frame="1"/>
              </w:rPr>
            </w:pPr>
            <w:r w:rsidRPr="000E3907">
              <w:rPr>
                <w:rFonts w:cs="Times New Roman"/>
                <w:spacing w:val="-4"/>
                <w:sz w:val="22"/>
                <w:bdr w:val="none" w:sz="0" w:space="0" w:color="auto" w:frame="1"/>
              </w:rPr>
              <w:t>Документы</w:t>
            </w:r>
            <w:r w:rsidR="00505EF4" w:rsidRPr="000E3907">
              <w:rPr>
                <w:rFonts w:cs="Times New Roman"/>
                <w:spacing w:val="-4"/>
                <w:sz w:val="22"/>
                <w:bdr w:val="none" w:sz="0" w:space="0" w:color="auto" w:frame="1"/>
              </w:rPr>
              <w:t>, подтверждающие достижения: Г</w:t>
            </w:r>
            <w:r w:rsidRPr="000E3907">
              <w:rPr>
                <w:rFonts w:cs="Times New Roman"/>
                <w:spacing w:val="-4"/>
                <w:sz w:val="22"/>
                <w:bdr w:val="none" w:sz="0" w:space="0" w:color="auto" w:frame="1"/>
              </w:rPr>
              <w:t xml:space="preserve">рамота, диплом и (или) официальная заявка подтверждающая участие. В случае достижения в лично-командном первенстве оценивается личная грамота, в командном первенстве (для командных видов спорта) – командная грамота. В случае достижения Всероссийского уровня, необходимо предоставить оформленный протокол соревнований. </w:t>
            </w:r>
          </w:p>
        </w:tc>
      </w:tr>
    </w:tbl>
    <w:p w:rsidR="004724CD" w:rsidRPr="000E3907" w:rsidRDefault="004724CD" w:rsidP="00BE6104">
      <w:pPr>
        <w:keepNext/>
        <w:spacing w:before="360" w:after="120" w:line="240" w:lineRule="auto"/>
        <w:ind w:firstLine="0"/>
        <w:rPr>
          <w:rFonts w:cs="Times New Roman"/>
        </w:rPr>
      </w:pPr>
      <w:r w:rsidRPr="000E3907">
        <w:rPr>
          <w:rFonts w:cs="Times New Roman"/>
        </w:rPr>
        <w:t>Таблица 2</w:t>
      </w:r>
      <w:r w:rsidR="00D8433D">
        <w:rPr>
          <w:rFonts w:cs="Times New Roman"/>
        </w:rPr>
        <w:t>7</w:t>
      </w:r>
      <w:r w:rsidR="00DA1D69" w:rsidRPr="000E3907">
        <w:rPr>
          <w:rFonts w:cs="Times New Roman"/>
        </w:rPr>
        <w:t xml:space="preserve"> – </w:t>
      </w:r>
      <w:r w:rsidR="00DA1D69" w:rsidRPr="000E3907">
        <w:rPr>
          <w:szCs w:val="24"/>
        </w:rPr>
        <w:t>Участие студента (в составе команды ИРНИТУ) в официальных соревнованиях различного уровня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512"/>
        <w:gridCol w:w="4536"/>
        <w:gridCol w:w="1039"/>
        <w:gridCol w:w="1040"/>
        <w:gridCol w:w="1039"/>
        <w:gridCol w:w="1040"/>
      </w:tblGrid>
      <w:tr w:rsidR="004724CD" w:rsidRPr="000E3907" w:rsidTr="005135CF">
        <w:trPr>
          <w:cantSplit/>
        </w:trPr>
        <w:tc>
          <w:tcPr>
            <w:tcW w:w="1512" w:type="dxa"/>
          </w:tcPr>
          <w:p w:rsidR="004724CD" w:rsidRPr="000E3907" w:rsidRDefault="005135CF" w:rsidP="004724CD">
            <w:pPr>
              <w:spacing w:after="0" w:line="240" w:lineRule="atLeast"/>
              <w:ind w:firstLine="0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Номер</w:t>
            </w:r>
          </w:p>
        </w:tc>
        <w:tc>
          <w:tcPr>
            <w:tcW w:w="4536" w:type="dxa"/>
          </w:tcPr>
          <w:p w:rsidR="004724CD" w:rsidRPr="000E3907" w:rsidRDefault="00906D40" w:rsidP="004724CD">
            <w:pPr>
              <w:spacing w:after="0" w:line="240" w:lineRule="atLeast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Критерий</w:t>
            </w:r>
          </w:p>
        </w:tc>
        <w:tc>
          <w:tcPr>
            <w:tcW w:w="1039" w:type="dxa"/>
          </w:tcPr>
          <w:p w:rsidR="004724CD" w:rsidRPr="000E3907" w:rsidRDefault="004724CD" w:rsidP="004724CD">
            <w:pPr>
              <w:spacing w:after="0" w:line="240" w:lineRule="atLeast"/>
              <w:ind w:firstLine="0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участие</w:t>
            </w:r>
          </w:p>
        </w:tc>
        <w:tc>
          <w:tcPr>
            <w:tcW w:w="1040" w:type="dxa"/>
          </w:tcPr>
          <w:p w:rsidR="004724CD" w:rsidRPr="000E3907" w:rsidRDefault="004724CD" w:rsidP="004724CD">
            <w:pPr>
              <w:spacing w:after="0" w:line="240" w:lineRule="atLeast"/>
              <w:ind w:firstLine="0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3 место</w:t>
            </w:r>
          </w:p>
        </w:tc>
        <w:tc>
          <w:tcPr>
            <w:tcW w:w="1039" w:type="dxa"/>
          </w:tcPr>
          <w:p w:rsidR="004724CD" w:rsidRPr="000E3907" w:rsidRDefault="004724CD" w:rsidP="004724CD">
            <w:pPr>
              <w:spacing w:after="0" w:line="240" w:lineRule="atLeast"/>
              <w:ind w:firstLine="0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2 место</w:t>
            </w:r>
          </w:p>
        </w:tc>
        <w:tc>
          <w:tcPr>
            <w:tcW w:w="1040" w:type="dxa"/>
          </w:tcPr>
          <w:p w:rsidR="004724CD" w:rsidRPr="000E3907" w:rsidRDefault="004724CD" w:rsidP="004724CD">
            <w:pPr>
              <w:spacing w:after="0" w:line="240" w:lineRule="atLeast"/>
              <w:ind w:firstLine="0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1 место</w:t>
            </w:r>
          </w:p>
        </w:tc>
      </w:tr>
      <w:tr w:rsidR="004724CD" w:rsidRPr="000E3907" w:rsidTr="005135CF">
        <w:trPr>
          <w:cantSplit/>
        </w:trPr>
        <w:tc>
          <w:tcPr>
            <w:tcW w:w="1512" w:type="dxa"/>
          </w:tcPr>
          <w:p w:rsidR="004724CD" w:rsidRPr="000E3907" w:rsidRDefault="006D15DA" w:rsidP="00D8433D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0E3907">
              <w:rPr>
                <w:rFonts w:eastAsia="Times New Roman" w:cs="Times New Roman"/>
                <w:sz w:val="22"/>
              </w:rPr>
              <w:t>2</w:t>
            </w:r>
            <w:r w:rsidR="00D8433D">
              <w:rPr>
                <w:rFonts w:eastAsia="Times New Roman" w:cs="Times New Roman"/>
                <w:sz w:val="22"/>
              </w:rPr>
              <w:t>7</w:t>
            </w:r>
            <w:r w:rsidR="003762B5" w:rsidRPr="000E3907">
              <w:rPr>
                <w:rFonts w:eastAsia="Times New Roman" w:cs="Times New Roman"/>
                <w:sz w:val="22"/>
              </w:rPr>
              <w:t>.1</w:t>
            </w:r>
          </w:p>
        </w:tc>
        <w:tc>
          <w:tcPr>
            <w:tcW w:w="4536" w:type="dxa"/>
          </w:tcPr>
          <w:p w:rsidR="004724CD" w:rsidRPr="000E3907" w:rsidRDefault="004724CD" w:rsidP="005135CF">
            <w:pPr>
              <w:spacing w:after="0" w:line="240" w:lineRule="atLeast"/>
              <w:ind w:firstLine="0"/>
              <w:jc w:val="left"/>
              <w:rPr>
                <w:rFonts w:cs="Times New Roman"/>
                <w:b/>
                <w:sz w:val="22"/>
              </w:rPr>
            </w:pPr>
            <w:r w:rsidRPr="000E3907">
              <w:rPr>
                <w:rFonts w:eastAsia="Times New Roman" w:cs="Times New Roman"/>
                <w:sz w:val="22"/>
              </w:rPr>
              <w:t>Городской</w:t>
            </w:r>
          </w:p>
        </w:tc>
        <w:tc>
          <w:tcPr>
            <w:tcW w:w="1039" w:type="dxa"/>
          </w:tcPr>
          <w:p w:rsidR="004724CD" w:rsidRPr="000E3907" w:rsidRDefault="004724CD" w:rsidP="004724CD">
            <w:pPr>
              <w:spacing w:after="0" w:line="240" w:lineRule="atLeast"/>
              <w:ind w:firstLine="0"/>
              <w:jc w:val="center"/>
              <w:rPr>
                <w:rFonts w:cs="Times New Roman"/>
                <w:sz w:val="22"/>
              </w:rPr>
            </w:pPr>
            <w:r w:rsidRPr="000E3907">
              <w:rPr>
                <w:rFonts w:cs="Times New Roman"/>
                <w:sz w:val="22"/>
              </w:rPr>
              <w:t>-</w:t>
            </w:r>
          </w:p>
        </w:tc>
        <w:tc>
          <w:tcPr>
            <w:tcW w:w="1040" w:type="dxa"/>
          </w:tcPr>
          <w:p w:rsidR="004724CD" w:rsidRPr="000E3907" w:rsidRDefault="004724CD" w:rsidP="004724CD">
            <w:pPr>
              <w:spacing w:after="0" w:line="240" w:lineRule="atLeast"/>
              <w:ind w:firstLine="0"/>
              <w:jc w:val="center"/>
              <w:rPr>
                <w:rFonts w:cs="Times New Roman"/>
                <w:sz w:val="22"/>
              </w:rPr>
            </w:pPr>
            <w:r w:rsidRPr="000E3907">
              <w:rPr>
                <w:rFonts w:cs="Times New Roman"/>
                <w:sz w:val="22"/>
              </w:rPr>
              <w:t>10</w:t>
            </w:r>
          </w:p>
        </w:tc>
        <w:tc>
          <w:tcPr>
            <w:tcW w:w="1039" w:type="dxa"/>
          </w:tcPr>
          <w:p w:rsidR="004724CD" w:rsidRPr="000E3907" w:rsidRDefault="004724CD" w:rsidP="004724CD">
            <w:pPr>
              <w:spacing w:after="0" w:line="240" w:lineRule="atLeast"/>
              <w:ind w:firstLine="0"/>
              <w:jc w:val="center"/>
              <w:rPr>
                <w:rFonts w:cs="Times New Roman"/>
                <w:sz w:val="22"/>
              </w:rPr>
            </w:pPr>
            <w:r w:rsidRPr="000E3907">
              <w:rPr>
                <w:rFonts w:cs="Times New Roman"/>
                <w:sz w:val="22"/>
              </w:rPr>
              <w:t>15</w:t>
            </w:r>
          </w:p>
        </w:tc>
        <w:tc>
          <w:tcPr>
            <w:tcW w:w="1040" w:type="dxa"/>
          </w:tcPr>
          <w:p w:rsidR="004724CD" w:rsidRPr="000E3907" w:rsidRDefault="004724CD" w:rsidP="004724CD">
            <w:pPr>
              <w:spacing w:after="0" w:line="240" w:lineRule="atLeast"/>
              <w:ind w:firstLine="0"/>
              <w:jc w:val="center"/>
              <w:rPr>
                <w:rFonts w:cs="Times New Roman"/>
                <w:sz w:val="22"/>
              </w:rPr>
            </w:pPr>
            <w:r w:rsidRPr="000E3907">
              <w:rPr>
                <w:rFonts w:cs="Times New Roman"/>
                <w:sz w:val="22"/>
              </w:rPr>
              <w:t>20</w:t>
            </w:r>
          </w:p>
        </w:tc>
      </w:tr>
      <w:tr w:rsidR="004724CD" w:rsidRPr="000E3907" w:rsidTr="005135CF">
        <w:trPr>
          <w:cantSplit/>
        </w:trPr>
        <w:tc>
          <w:tcPr>
            <w:tcW w:w="1512" w:type="dxa"/>
          </w:tcPr>
          <w:p w:rsidR="004724CD" w:rsidRPr="000E3907" w:rsidRDefault="006D15DA" w:rsidP="00D8433D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0E3907">
              <w:rPr>
                <w:rFonts w:eastAsia="Times New Roman" w:cs="Times New Roman"/>
                <w:sz w:val="22"/>
              </w:rPr>
              <w:t>2</w:t>
            </w:r>
            <w:r w:rsidR="00D8433D">
              <w:rPr>
                <w:rFonts w:eastAsia="Times New Roman" w:cs="Times New Roman"/>
                <w:sz w:val="22"/>
              </w:rPr>
              <w:t>7</w:t>
            </w:r>
            <w:r w:rsidR="003762B5" w:rsidRPr="000E3907">
              <w:rPr>
                <w:rFonts w:eastAsia="Times New Roman" w:cs="Times New Roman"/>
                <w:sz w:val="22"/>
              </w:rPr>
              <w:t>.2</w:t>
            </w:r>
          </w:p>
        </w:tc>
        <w:tc>
          <w:tcPr>
            <w:tcW w:w="4536" w:type="dxa"/>
          </w:tcPr>
          <w:p w:rsidR="004724CD" w:rsidRPr="000E3907" w:rsidRDefault="004724CD" w:rsidP="005135CF">
            <w:pPr>
              <w:spacing w:after="0" w:line="240" w:lineRule="atLeast"/>
              <w:ind w:firstLine="0"/>
              <w:jc w:val="left"/>
              <w:rPr>
                <w:rFonts w:eastAsia="Times New Roman" w:cs="Times New Roman"/>
                <w:sz w:val="22"/>
              </w:rPr>
            </w:pPr>
            <w:r w:rsidRPr="000E3907">
              <w:rPr>
                <w:rFonts w:eastAsia="Times New Roman" w:cs="Times New Roman"/>
                <w:sz w:val="22"/>
              </w:rPr>
              <w:t xml:space="preserve">Областной </w:t>
            </w:r>
          </w:p>
        </w:tc>
        <w:tc>
          <w:tcPr>
            <w:tcW w:w="1039" w:type="dxa"/>
            <w:vAlign w:val="center"/>
          </w:tcPr>
          <w:p w:rsidR="004724CD" w:rsidRPr="000E3907" w:rsidRDefault="004724CD" w:rsidP="004724CD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0E3907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040" w:type="dxa"/>
            <w:vAlign w:val="center"/>
          </w:tcPr>
          <w:p w:rsidR="004724CD" w:rsidRPr="000E3907" w:rsidRDefault="004724CD" w:rsidP="004724CD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0E3907">
              <w:rPr>
                <w:rFonts w:eastAsia="Times New Roman" w:cs="Times New Roman"/>
                <w:sz w:val="22"/>
              </w:rPr>
              <w:t>15</w:t>
            </w:r>
          </w:p>
        </w:tc>
        <w:tc>
          <w:tcPr>
            <w:tcW w:w="1039" w:type="dxa"/>
            <w:vAlign w:val="center"/>
          </w:tcPr>
          <w:p w:rsidR="004724CD" w:rsidRPr="000E3907" w:rsidRDefault="004724CD" w:rsidP="004724CD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0E3907">
              <w:rPr>
                <w:rFonts w:eastAsia="Times New Roman" w:cs="Times New Roman"/>
                <w:sz w:val="22"/>
              </w:rPr>
              <w:t>20</w:t>
            </w:r>
          </w:p>
        </w:tc>
        <w:tc>
          <w:tcPr>
            <w:tcW w:w="1040" w:type="dxa"/>
            <w:vAlign w:val="center"/>
          </w:tcPr>
          <w:p w:rsidR="004724CD" w:rsidRPr="000E3907" w:rsidRDefault="004724CD" w:rsidP="004724CD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0E3907">
              <w:rPr>
                <w:rFonts w:eastAsia="Times New Roman" w:cs="Times New Roman"/>
                <w:sz w:val="22"/>
              </w:rPr>
              <w:t>25</w:t>
            </w:r>
          </w:p>
        </w:tc>
      </w:tr>
      <w:tr w:rsidR="004724CD" w:rsidRPr="000E3907" w:rsidTr="005135CF">
        <w:trPr>
          <w:cantSplit/>
        </w:trPr>
        <w:tc>
          <w:tcPr>
            <w:tcW w:w="1512" w:type="dxa"/>
          </w:tcPr>
          <w:p w:rsidR="004724CD" w:rsidRPr="000E3907" w:rsidRDefault="006D15DA" w:rsidP="00D8433D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0E3907">
              <w:rPr>
                <w:rFonts w:eastAsia="Times New Roman" w:cs="Times New Roman"/>
                <w:sz w:val="22"/>
              </w:rPr>
              <w:t>2</w:t>
            </w:r>
            <w:r w:rsidR="00D8433D">
              <w:rPr>
                <w:rFonts w:eastAsia="Times New Roman" w:cs="Times New Roman"/>
                <w:sz w:val="22"/>
              </w:rPr>
              <w:t>7</w:t>
            </w:r>
            <w:r w:rsidR="003762B5" w:rsidRPr="000E3907">
              <w:rPr>
                <w:rFonts w:eastAsia="Times New Roman" w:cs="Times New Roman"/>
                <w:sz w:val="22"/>
              </w:rPr>
              <w:t>.3</w:t>
            </w:r>
          </w:p>
        </w:tc>
        <w:tc>
          <w:tcPr>
            <w:tcW w:w="4536" w:type="dxa"/>
          </w:tcPr>
          <w:p w:rsidR="004724CD" w:rsidRPr="000E3907" w:rsidRDefault="004724CD" w:rsidP="005135CF">
            <w:pPr>
              <w:spacing w:after="0" w:line="240" w:lineRule="atLeast"/>
              <w:ind w:firstLine="0"/>
              <w:jc w:val="left"/>
              <w:rPr>
                <w:rFonts w:eastAsia="Times New Roman" w:cs="Times New Roman"/>
                <w:sz w:val="22"/>
              </w:rPr>
            </w:pPr>
            <w:r w:rsidRPr="000E3907">
              <w:rPr>
                <w:rFonts w:eastAsia="Times New Roman" w:cs="Times New Roman"/>
                <w:sz w:val="22"/>
              </w:rPr>
              <w:t xml:space="preserve">Окружной (в </w:t>
            </w:r>
            <w:proofErr w:type="spellStart"/>
            <w:r w:rsidRPr="000E3907">
              <w:rPr>
                <w:rFonts w:eastAsia="Times New Roman" w:cs="Times New Roman"/>
                <w:sz w:val="22"/>
              </w:rPr>
              <w:t>т.ч</w:t>
            </w:r>
            <w:proofErr w:type="spellEnd"/>
            <w:r w:rsidRPr="000E3907">
              <w:rPr>
                <w:rFonts w:eastAsia="Times New Roman" w:cs="Times New Roman"/>
                <w:sz w:val="22"/>
              </w:rPr>
              <w:t>. дивизионы и этапы всероссийских проектов)</w:t>
            </w:r>
          </w:p>
        </w:tc>
        <w:tc>
          <w:tcPr>
            <w:tcW w:w="1039" w:type="dxa"/>
            <w:vAlign w:val="center"/>
          </w:tcPr>
          <w:p w:rsidR="004724CD" w:rsidRPr="000E3907" w:rsidRDefault="004724CD" w:rsidP="004724CD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0E3907">
              <w:rPr>
                <w:rFonts w:eastAsia="Times New Roman" w:cs="Times New Roman"/>
                <w:sz w:val="22"/>
              </w:rPr>
              <w:t>6</w:t>
            </w:r>
          </w:p>
        </w:tc>
        <w:tc>
          <w:tcPr>
            <w:tcW w:w="1040" w:type="dxa"/>
            <w:vAlign w:val="center"/>
          </w:tcPr>
          <w:p w:rsidR="004724CD" w:rsidRPr="000E3907" w:rsidRDefault="004724CD" w:rsidP="004724CD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0E3907">
              <w:rPr>
                <w:rFonts w:eastAsia="Times New Roman" w:cs="Times New Roman"/>
                <w:sz w:val="22"/>
              </w:rPr>
              <w:t>20</w:t>
            </w:r>
          </w:p>
        </w:tc>
        <w:tc>
          <w:tcPr>
            <w:tcW w:w="1039" w:type="dxa"/>
            <w:vAlign w:val="center"/>
          </w:tcPr>
          <w:p w:rsidR="004724CD" w:rsidRPr="000E3907" w:rsidRDefault="004724CD" w:rsidP="004724CD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0E3907">
              <w:rPr>
                <w:rFonts w:eastAsia="Times New Roman" w:cs="Times New Roman"/>
                <w:sz w:val="22"/>
              </w:rPr>
              <w:t>25</w:t>
            </w:r>
          </w:p>
        </w:tc>
        <w:tc>
          <w:tcPr>
            <w:tcW w:w="1040" w:type="dxa"/>
            <w:vAlign w:val="center"/>
          </w:tcPr>
          <w:p w:rsidR="004724CD" w:rsidRPr="000E3907" w:rsidRDefault="004724CD" w:rsidP="004724CD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0E3907">
              <w:rPr>
                <w:rFonts w:eastAsia="Times New Roman" w:cs="Times New Roman"/>
                <w:sz w:val="22"/>
              </w:rPr>
              <w:t>30</w:t>
            </w:r>
          </w:p>
        </w:tc>
      </w:tr>
      <w:tr w:rsidR="004724CD" w:rsidRPr="000E3907" w:rsidTr="005135CF">
        <w:trPr>
          <w:cantSplit/>
        </w:trPr>
        <w:tc>
          <w:tcPr>
            <w:tcW w:w="1512" w:type="dxa"/>
          </w:tcPr>
          <w:p w:rsidR="004724CD" w:rsidRPr="000E3907" w:rsidRDefault="006D15DA" w:rsidP="00D8433D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0E3907">
              <w:rPr>
                <w:rFonts w:eastAsia="Times New Roman" w:cs="Times New Roman"/>
                <w:sz w:val="22"/>
              </w:rPr>
              <w:t>2</w:t>
            </w:r>
            <w:r w:rsidR="00D8433D">
              <w:rPr>
                <w:rFonts w:eastAsia="Times New Roman" w:cs="Times New Roman"/>
                <w:sz w:val="22"/>
              </w:rPr>
              <w:t>7</w:t>
            </w:r>
            <w:r w:rsidR="003762B5" w:rsidRPr="000E3907">
              <w:rPr>
                <w:rFonts w:eastAsia="Times New Roman" w:cs="Times New Roman"/>
                <w:sz w:val="22"/>
              </w:rPr>
              <w:t>.4</w:t>
            </w:r>
          </w:p>
        </w:tc>
        <w:tc>
          <w:tcPr>
            <w:tcW w:w="4536" w:type="dxa"/>
          </w:tcPr>
          <w:p w:rsidR="004724CD" w:rsidRPr="000E3907" w:rsidRDefault="004724CD" w:rsidP="005135CF">
            <w:pPr>
              <w:spacing w:after="0" w:line="240" w:lineRule="atLeast"/>
              <w:ind w:firstLine="0"/>
              <w:jc w:val="left"/>
              <w:rPr>
                <w:rFonts w:eastAsia="Times New Roman" w:cs="Times New Roman"/>
                <w:sz w:val="22"/>
              </w:rPr>
            </w:pPr>
            <w:r w:rsidRPr="000E3907">
              <w:rPr>
                <w:rFonts w:eastAsia="Times New Roman" w:cs="Times New Roman"/>
                <w:sz w:val="22"/>
              </w:rPr>
              <w:t>Всероссийский (финал)</w:t>
            </w:r>
          </w:p>
        </w:tc>
        <w:tc>
          <w:tcPr>
            <w:tcW w:w="1039" w:type="dxa"/>
            <w:vAlign w:val="center"/>
          </w:tcPr>
          <w:p w:rsidR="004724CD" w:rsidRPr="000E3907" w:rsidRDefault="004724CD" w:rsidP="004724CD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0E3907">
              <w:rPr>
                <w:rFonts w:eastAsia="Times New Roman" w:cs="Times New Roman"/>
                <w:sz w:val="22"/>
              </w:rPr>
              <w:t>10</w:t>
            </w:r>
          </w:p>
        </w:tc>
        <w:tc>
          <w:tcPr>
            <w:tcW w:w="1040" w:type="dxa"/>
            <w:vAlign w:val="center"/>
          </w:tcPr>
          <w:p w:rsidR="004724CD" w:rsidRPr="000E3907" w:rsidRDefault="004724CD" w:rsidP="004724CD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0E3907">
              <w:rPr>
                <w:rFonts w:eastAsia="Times New Roman" w:cs="Times New Roman"/>
                <w:sz w:val="22"/>
              </w:rPr>
              <w:t>25</w:t>
            </w:r>
          </w:p>
        </w:tc>
        <w:tc>
          <w:tcPr>
            <w:tcW w:w="1039" w:type="dxa"/>
            <w:vAlign w:val="center"/>
          </w:tcPr>
          <w:p w:rsidR="004724CD" w:rsidRPr="000E3907" w:rsidRDefault="004724CD" w:rsidP="004724CD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0E3907">
              <w:rPr>
                <w:rFonts w:eastAsia="Times New Roman" w:cs="Times New Roman"/>
                <w:sz w:val="22"/>
              </w:rPr>
              <w:t>30</w:t>
            </w:r>
          </w:p>
        </w:tc>
        <w:tc>
          <w:tcPr>
            <w:tcW w:w="1040" w:type="dxa"/>
            <w:vAlign w:val="center"/>
          </w:tcPr>
          <w:p w:rsidR="004724CD" w:rsidRPr="000E3907" w:rsidRDefault="004724CD" w:rsidP="004724CD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0E3907">
              <w:rPr>
                <w:rFonts w:eastAsia="Times New Roman" w:cs="Times New Roman"/>
                <w:sz w:val="22"/>
              </w:rPr>
              <w:t>35</w:t>
            </w:r>
          </w:p>
        </w:tc>
      </w:tr>
      <w:tr w:rsidR="004724CD" w:rsidRPr="000E3907" w:rsidTr="005135CF">
        <w:trPr>
          <w:cantSplit/>
        </w:trPr>
        <w:tc>
          <w:tcPr>
            <w:tcW w:w="1512" w:type="dxa"/>
          </w:tcPr>
          <w:p w:rsidR="004724CD" w:rsidRPr="000E3907" w:rsidRDefault="004724CD" w:rsidP="004724CD">
            <w:pPr>
              <w:spacing w:after="0" w:line="240" w:lineRule="atLeast"/>
              <w:ind w:firstLine="0"/>
              <w:rPr>
                <w:rFonts w:eastAsia="Times New Roman" w:cs="Times New Roman"/>
                <w:sz w:val="22"/>
              </w:rPr>
            </w:pPr>
            <w:r w:rsidRPr="000E3907">
              <w:rPr>
                <w:rFonts w:cs="Times New Roman"/>
                <w:spacing w:val="-4"/>
                <w:sz w:val="22"/>
                <w:bdr w:val="none" w:sz="0" w:space="0" w:color="auto" w:frame="1"/>
              </w:rPr>
              <w:t>Комментарий</w:t>
            </w:r>
          </w:p>
        </w:tc>
        <w:tc>
          <w:tcPr>
            <w:tcW w:w="8694" w:type="dxa"/>
            <w:gridSpan w:val="5"/>
          </w:tcPr>
          <w:p w:rsidR="004724CD" w:rsidRPr="000E3907" w:rsidRDefault="004724CD" w:rsidP="005135CF">
            <w:pPr>
              <w:spacing w:after="0" w:line="240" w:lineRule="atLeast"/>
              <w:ind w:firstLine="0"/>
              <w:jc w:val="left"/>
              <w:rPr>
                <w:rFonts w:cs="Times New Roman"/>
                <w:spacing w:val="-4"/>
                <w:sz w:val="22"/>
                <w:bdr w:val="none" w:sz="0" w:space="0" w:color="auto" w:frame="1"/>
              </w:rPr>
            </w:pPr>
            <w:r w:rsidRPr="000E3907">
              <w:rPr>
                <w:rFonts w:cs="Times New Roman"/>
                <w:spacing w:val="-4"/>
                <w:sz w:val="22"/>
                <w:bdr w:val="none" w:sz="0" w:space="0" w:color="auto" w:frame="1"/>
              </w:rPr>
              <w:t>Документы</w:t>
            </w:r>
            <w:r w:rsidR="00505EF4" w:rsidRPr="000E3907">
              <w:rPr>
                <w:rFonts w:cs="Times New Roman"/>
                <w:spacing w:val="-4"/>
                <w:sz w:val="22"/>
                <w:bdr w:val="none" w:sz="0" w:space="0" w:color="auto" w:frame="1"/>
              </w:rPr>
              <w:t>, подтверждающие достижения: Г</w:t>
            </w:r>
            <w:r w:rsidRPr="000E3907">
              <w:rPr>
                <w:rFonts w:cs="Times New Roman"/>
                <w:spacing w:val="-4"/>
                <w:sz w:val="22"/>
                <w:bdr w:val="none" w:sz="0" w:space="0" w:color="auto" w:frame="1"/>
              </w:rPr>
              <w:t>рамота, диплом и (или) официальная заявка подтверждающая участие. В случае достижения в лично-командном первенстве оценивается личная грамота, в командном первенстве (для командных видов спорта) – командная грамота. В случае достижения Всероссийского уровня, необходимо предоставить оформленный протокол соревнований.</w:t>
            </w:r>
          </w:p>
          <w:p w:rsidR="00774444" w:rsidRPr="000E3907" w:rsidRDefault="00774444" w:rsidP="00774444">
            <w:pPr>
              <w:spacing w:after="0" w:line="240" w:lineRule="atLeast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0E3907">
              <w:rPr>
                <w:spacing w:val="-4"/>
                <w:bdr w:val="none" w:sz="0" w:space="0" w:color="auto" w:frame="1"/>
              </w:rPr>
              <w:t>*</w:t>
            </w:r>
            <w:r w:rsidRPr="000E3907">
              <w:rPr>
                <w:rFonts w:cs="Times New Roman"/>
                <w:spacing w:val="-4"/>
                <w:sz w:val="22"/>
                <w:bdr w:val="none" w:sz="0" w:space="0" w:color="auto" w:frame="1"/>
              </w:rPr>
              <w:t xml:space="preserve">Участие студента (в составе команды ИРНИТУ) в официальных соревнованиях </w:t>
            </w:r>
            <w:proofErr w:type="gramStart"/>
            <w:r w:rsidRPr="000E3907">
              <w:rPr>
                <w:rFonts w:cs="Times New Roman"/>
                <w:spacing w:val="-4"/>
                <w:sz w:val="22"/>
                <w:bdr w:val="none" w:sz="0" w:space="0" w:color="auto" w:frame="1"/>
              </w:rPr>
              <w:t>различного  уровня</w:t>
            </w:r>
            <w:proofErr w:type="gramEnd"/>
            <w:r w:rsidRPr="000E3907">
              <w:rPr>
                <w:rFonts w:cs="Times New Roman"/>
                <w:spacing w:val="-4"/>
                <w:sz w:val="22"/>
                <w:bdr w:val="none" w:sz="0" w:space="0" w:color="auto" w:frame="1"/>
              </w:rPr>
              <w:t xml:space="preserve"> (Чемпионатах и Первенствах), утвержденных Администрацией города Иркутска, Правительством Иркутской области и Министерством РФ, а так же в официальных студенческих соревнованиях-проектах  (баскетбол - АСБ, волейбол – ВЛР, мини-футбол «Мини-футбол в вузы» и т.д.)  Данный пункт распространяется </w:t>
            </w:r>
            <w:r w:rsidRPr="000E3907">
              <w:rPr>
                <w:rFonts w:cs="Times New Roman"/>
                <w:b/>
                <w:spacing w:val="-4"/>
                <w:sz w:val="22"/>
                <w:bdr w:val="none" w:sz="0" w:space="0" w:color="auto" w:frame="1"/>
              </w:rPr>
              <w:t>только для игровых видов спорта</w:t>
            </w:r>
            <w:r w:rsidRPr="000E3907">
              <w:rPr>
                <w:rFonts w:cs="Times New Roman"/>
                <w:spacing w:val="-4"/>
                <w:sz w:val="22"/>
                <w:bdr w:val="none" w:sz="0" w:space="0" w:color="auto" w:frame="1"/>
              </w:rPr>
              <w:t>.</w:t>
            </w:r>
          </w:p>
        </w:tc>
      </w:tr>
    </w:tbl>
    <w:p w:rsidR="00BE6104" w:rsidRPr="000E3907" w:rsidRDefault="00BE6104">
      <w:pPr>
        <w:rPr>
          <w:b/>
        </w:rPr>
      </w:pPr>
      <w:bookmarkStart w:id="43" w:name="_Toc317606018"/>
    </w:p>
    <w:bookmarkEnd w:id="43"/>
    <w:p w:rsidR="000F645D" w:rsidRPr="000E3907" w:rsidRDefault="000F645D" w:rsidP="00AC53F5">
      <w:pPr>
        <w:ind w:firstLine="0"/>
        <w:rPr>
          <w:b/>
        </w:rPr>
      </w:pPr>
    </w:p>
    <w:sectPr w:rsidR="000F645D" w:rsidRPr="000E3907" w:rsidSect="008E50AB">
      <w:headerReference w:type="default" r:id="rId10"/>
      <w:footerReference w:type="default" r:id="rId11"/>
      <w:headerReference w:type="first" r:id="rId12"/>
      <w:pgSz w:w="11906" w:h="16838"/>
      <w:pgMar w:top="2378" w:right="707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66C" w:rsidRDefault="0053566C" w:rsidP="00BC065B">
      <w:pPr>
        <w:spacing w:after="0" w:line="240" w:lineRule="auto"/>
      </w:pPr>
      <w:r>
        <w:separator/>
      </w:r>
    </w:p>
  </w:endnote>
  <w:endnote w:type="continuationSeparator" w:id="0">
    <w:p w:rsidR="0053566C" w:rsidRDefault="0053566C" w:rsidP="00BC0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0476017"/>
      <w:docPartObj>
        <w:docPartGallery w:val="Page Numbers (Bottom of Page)"/>
        <w:docPartUnique/>
      </w:docPartObj>
    </w:sdtPr>
    <w:sdtEndPr/>
    <w:sdtContent>
      <w:p w:rsidR="0053566C" w:rsidRDefault="0053566C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CD6">
          <w:rPr>
            <w:noProof/>
          </w:rPr>
          <w:t>18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66C" w:rsidRDefault="0053566C" w:rsidP="00BC065B">
      <w:pPr>
        <w:spacing w:after="0" w:line="240" w:lineRule="auto"/>
      </w:pPr>
      <w:r>
        <w:separator/>
      </w:r>
    </w:p>
  </w:footnote>
  <w:footnote w:type="continuationSeparator" w:id="0">
    <w:p w:rsidR="0053566C" w:rsidRDefault="0053566C" w:rsidP="00BC0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66C" w:rsidRDefault="0053566C" w:rsidP="00ED7E94">
    <w:pPr>
      <w:pStyle w:val="ac"/>
      <w:tabs>
        <w:tab w:val="clear" w:pos="4677"/>
        <w:tab w:val="clear" w:pos="9355"/>
        <w:tab w:val="left" w:pos="3228"/>
      </w:tabs>
      <w:ind w:firstLine="0"/>
      <w:jc w:val="left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9FA3636" wp14:editId="6EFEA8A1">
              <wp:simplePos x="0" y="0"/>
              <wp:positionH relativeFrom="column">
                <wp:posOffset>1477010</wp:posOffset>
              </wp:positionH>
              <wp:positionV relativeFrom="paragraph">
                <wp:posOffset>-81280</wp:posOffset>
              </wp:positionV>
              <wp:extent cx="3082290" cy="577850"/>
              <wp:effectExtent l="0" t="0" r="381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2290" cy="577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566C" w:rsidRPr="00D76356" w:rsidRDefault="0053566C" w:rsidP="00ED7E94">
                          <w:pPr>
                            <w:spacing w:after="0" w:line="240" w:lineRule="auto"/>
                            <w:ind w:firstLine="0"/>
                            <w:jc w:val="center"/>
                            <w:rPr>
                              <w:rFonts w:cs="Times New Roman"/>
                              <w:b/>
                              <w:sz w:val="16"/>
                              <w:szCs w:val="16"/>
                            </w:rPr>
                          </w:pPr>
                          <w:r w:rsidRPr="00D76356">
                            <w:rPr>
                              <w:b/>
                              <w:sz w:val="16"/>
                              <w:szCs w:val="16"/>
                            </w:rPr>
                            <w:t>Положение о рейтинге обучающихся федерального государственного бюджетного образовательного учреждения высшего образования «Иркутский национальный исследовательский технический университет»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FA363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16.3pt;margin-top:-6.4pt;width:242.7pt;height:4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i3Hgg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nOM&#10;FOmAogc+eHStBzQL1emNq8Dp3oCbH2AbWI6ZOnOn6WeHlL5pidryK2t133LCILosnEzOjo44LoBs&#10;+neawTVk53UEGhrbhdJBMRCgA0uPJ2ZCKBQ2X6WLPC/BRME2nc8X00hdQqrjaWOdf8N1h8KkxhaY&#10;j+hkf+d8iIZUR5dwmdNSsLWQMi7sdnMjLdoTUMk6fjGBZ25SBWelw7ERcdyBIOGOYAvhRta/lVle&#10;pNd5OVnPFvNJsS6mk3KeLiZpVl6Xs7Qoi9v19xBgVlStYIyrO6H4UYFZ8XcMH3ph1E7UIOprXE7z&#10;6UjRH5NM4/e7JDvhoSGl6Gq8ODmRKhD7WjFIm1SeCDnOk5/Dj1WGGhz/sSpRBoH5UQN+2AyAErSx&#10;0ewRBGE18AXUwisCk1bbrxj10JE1dl92xHKM5FsFoiqzoggtHBfFdJ7Dwp5bNucWoihA1dhjNE5v&#10;/Nj2O2PFtoWbRhkrfQVCbETUyFNUB/lC18VkDi9EaOvzdfR6esdWPwAAAP//AwBQSwMEFAAGAAgA&#10;AAAhAN3Kd/XeAAAACgEAAA8AAABkcnMvZG93bnJldi54bWxMj8FOg0AQhu8mvsNmTLyYdgEVKGVp&#10;1ETjtbUPMLBTILK7hN0W+vaOJ73NZL788/3lbjGDuNDke2cVxOsIBNnG6d62Co5f76schA9oNQ7O&#10;koIredhVtzclFtrNdk+XQ2gFh1hfoIIuhLGQ0jcdGfRrN5Ll28lNBgOvUyv1hDOHm0EmUZRKg73l&#10;Dx2O9NZR8304GwWnz/nheTPXH+GY7Z/SV+yz2l2Vur9bXrYgAi3hD4ZffVaHip1qd7bai0FB8pik&#10;jCpYxQl3YCKLc25X85AnIKtS/q9Q/QAAAP//AwBQSwECLQAUAAYACAAAACEAtoM4kv4AAADhAQAA&#10;EwAAAAAAAAAAAAAAAAAAAAAAW0NvbnRlbnRfVHlwZXNdLnhtbFBLAQItABQABgAIAAAAIQA4/SH/&#10;1gAAAJQBAAALAAAAAAAAAAAAAAAAAC8BAABfcmVscy8ucmVsc1BLAQItABQABgAIAAAAIQByIi3H&#10;ggIAAA8FAAAOAAAAAAAAAAAAAAAAAC4CAABkcnMvZTJvRG9jLnhtbFBLAQItABQABgAIAAAAIQDd&#10;ynf13gAAAAoBAAAPAAAAAAAAAAAAAAAAANwEAABkcnMvZG93bnJldi54bWxQSwUGAAAAAAQABADz&#10;AAAA5wUAAAAA&#10;" stroked="f">
              <v:textbox>
                <w:txbxContent>
                  <w:p w:rsidR="007256D0" w:rsidRPr="00D76356" w:rsidRDefault="007256D0" w:rsidP="00ED7E94">
                    <w:pPr>
                      <w:spacing w:after="0" w:line="240" w:lineRule="auto"/>
                      <w:ind w:firstLine="0"/>
                      <w:jc w:val="center"/>
                      <w:rPr>
                        <w:rFonts w:cs="Times New Roman"/>
                        <w:b/>
                        <w:sz w:val="16"/>
                        <w:szCs w:val="16"/>
                      </w:rPr>
                    </w:pPr>
                    <w:r w:rsidRPr="00D76356">
                      <w:rPr>
                        <w:b/>
                        <w:sz w:val="16"/>
                        <w:szCs w:val="16"/>
                      </w:rPr>
                      <w:t>Положение о рейтинге обучающихся федерального государственного бюджетного образовательного учреждения высшего образования «Иркутский национальный исследовательский технический университет»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6640" behindDoc="0" locked="0" layoutInCell="1" allowOverlap="1" wp14:anchorId="39119FE0" wp14:editId="742F2C90">
              <wp:simplePos x="0" y="0"/>
              <wp:positionH relativeFrom="column">
                <wp:posOffset>-343535</wp:posOffset>
              </wp:positionH>
              <wp:positionV relativeFrom="paragraph">
                <wp:posOffset>-5483</wp:posOffset>
              </wp:positionV>
              <wp:extent cx="1647825" cy="325925"/>
              <wp:effectExtent l="0" t="0" r="9525" b="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325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566C" w:rsidRDefault="0053566C" w:rsidP="00ED7E94">
                          <w:pPr>
                            <w:ind w:firstLine="0"/>
                            <w:jc w:val="center"/>
                          </w:pPr>
                          <w:r>
                            <w:t>ИРНИТУ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119FE0" id="Text Box 7" o:spid="_x0000_s1027" type="#_x0000_t202" style="position:absolute;margin-left:-27.05pt;margin-top:-.45pt;width:129.75pt;height:25.6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ns3gQIAABY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S4wU&#10;6YCiBz54dK0HNA/V6Y2rwOjegJkfYBtYjpk6c6fpZ4eUvmmJ2vIra3XfcsIguizcTM6ujjgugGz6&#10;d5qBG7LzOgINje1C6aAYCNCBpccTMyEUGlzOivkin2JE4exVPi1hHlyQ6njbWOffcN2hMKmxBeYj&#10;OtnfOT+aHk2CM6elYGshZVzY7eZGWrQnoJJ1/A7oz8ykCsZKh2sj4rgDQYKPcBbCjax/K7O8SK/z&#10;crKeLeaTYl1MJ+U8XUzSrLwuZ2lRFrfr7yHArKhawRhXd0LxowKz4u8YPvTCqJ2oQdQDk1OoTszr&#10;j0mm8ftdkp3w0JBSdDVenIxIFYh9rRikTSpPhBznyfPwIyFQg+M/ViXKIDA/asAPmyHqLWokSGSj&#10;2SPowmqgDciHxwQmrbZfMeqhMWvsvuyI5RjJtwq0VWZFETo5LorpPIeFPT/ZnJ8QRQGqxh6jcXrj&#10;x+7fGSu2LXga1az0FeixEVEqT1EdVAzNF3M6PBShu8/X0erpOVv9AAAA//8DAFBLAwQUAAYACAAA&#10;ACEAxUsQBN4AAAAIAQAADwAAAGRycy9kb3ducmV2LnhtbEyPzU7DMBCE70i8g7WVuKDWbpW0NMSp&#10;AAnEtT8PsIm3SdTYjmK3Sd+e5QS3Wc1o5tt8N9lO3GgIrXcalgsFglzlTetqDafj5/wFRIjoDHbe&#10;kYY7BdgVjw85ZsaPbk+3Q6wFl7iQoYYmxj6TMlQNWQwL35Nj7+wHi5HPoZZmwJHLbSdXSq2lxdbx&#10;QoM9fTRUXQ5Xq+H8PT6n27H8iqfNPlm/Y7sp/V3rp9n09goi0hT/wvCLz+hQMFPpr84E0WmYp8mS&#10;oyy2INhfqTQBUWpIVQKyyOX/B4ofAAAA//8DAFBLAQItABQABgAIAAAAIQC2gziS/gAAAOEBAAAT&#10;AAAAAAAAAAAAAAAAAAAAAABbQ29udGVudF9UeXBlc10ueG1sUEsBAi0AFAAGAAgAAAAhADj9If/W&#10;AAAAlAEAAAsAAAAAAAAAAAAAAAAALwEAAF9yZWxzLy5yZWxzUEsBAi0AFAAGAAgAAAAhACYaezeB&#10;AgAAFgUAAA4AAAAAAAAAAAAAAAAALgIAAGRycy9lMm9Eb2MueG1sUEsBAi0AFAAGAAgAAAAhAMVL&#10;EATeAAAACAEAAA8AAAAAAAAAAAAAAAAA2wQAAGRycy9kb3ducmV2LnhtbFBLBQYAAAAABAAEAPMA&#10;AADmBQAAAAA=&#10;" stroked="f">
              <v:textbox>
                <w:txbxContent>
                  <w:p w:rsidR="007256D0" w:rsidRDefault="007256D0" w:rsidP="00ED7E94">
                    <w:pPr>
                      <w:ind w:firstLine="0"/>
                      <w:jc w:val="center"/>
                    </w:pPr>
                    <w:r>
                      <w:t>ИРНИТУ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CD887F" wp14:editId="77FA5776">
              <wp:simplePos x="0" y="0"/>
              <wp:positionH relativeFrom="column">
                <wp:posOffset>4716328</wp:posOffset>
              </wp:positionH>
              <wp:positionV relativeFrom="paragraph">
                <wp:posOffset>-15586</wp:posOffset>
              </wp:positionV>
              <wp:extent cx="1647825" cy="325925"/>
              <wp:effectExtent l="0" t="0" r="9525" b="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325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566C" w:rsidRDefault="0053566C" w:rsidP="00C94D8E">
                          <w:pPr>
                            <w:ind w:firstLine="0"/>
                            <w:jc w:val="center"/>
                          </w:pPr>
                          <w:r>
                            <w:t>Положение – 2017</w:t>
                          </w:r>
                        </w:p>
                        <w:p w:rsidR="0053566C" w:rsidRDefault="0053566C" w:rsidP="00C94D8E">
                          <w:pPr>
                            <w:ind w:firstLine="0"/>
                            <w:jc w:val="center"/>
                          </w:pPr>
                        </w:p>
                        <w:p w:rsidR="0053566C" w:rsidRDefault="0053566C" w:rsidP="00C94D8E">
                          <w:pPr>
                            <w:ind w:firstLine="0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CD887F" id="_x0000_s1028" type="#_x0000_t202" style="position:absolute;margin-left:371.35pt;margin-top:-1.25pt;width:129.75pt;height:2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GOIgQIAABY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gShF&#10;OqDogQ8eXesBzUN1euMqMLo3YOYH2AaWY6bO3Gn62SGlb1qitvzKWt23nDCILgs3k7OrI44LIJv+&#10;nWbghuy8jkBDY7tQOigGAnRg6fHETAiFBpezYr7IpxhROHuVT0uYBxekOt421vk3XHcoTGpsgfmI&#10;TvZ3zo+mR5PgzGkp2FpIGRd2u7mRFu0JqGQdvwP6MzOpgrHS4dqIOO5AkOAjnIVwI+vfyiwv0uu8&#10;nKxni/mkWBfTSTlPF5M0K6/LWVqUxe36ewgwK6pWMMbVnVD8qMCs+DuGD70waidqEPU1LqdQnZjX&#10;H5NM4/e7JDvhoSGl6EARJyNSBWJfKwZpk8oTIcd58jz8SAjU4PiPVYkyCMyPGvDDZoh6y4P3IJGN&#10;Zo+gC6uBNiAfHhOYtNp+xaiHxqyx+7IjlmMk3yrQVpkVRejkuCim8xwW9vxkc35CFAWoGnuMxumN&#10;H7t/Z6zYtuBpVLPSV6DHRkSpPEV1UDE0X8zp8FCE7j5fR6un52z1AwAA//8DAFBLAwQUAAYACAAA&#10;ACEAriqPet8AAAAKAQAADwAAAGRycy9kb3ducmV2LnhtbEyPy07DMBBF90j8gzWV2KDWxkqbEOJU&#10;gARi28cHOPE0iRqPo9ht0r/HXcFydI/uPVNsZ9uzK46+c6TgZSWAIdXOdNQoOB6+lhkwHzQZ3TtC&#10;BTf0sC0fHwqdGzfRDq/70LBYQj7XCtoQhpxzX7dotV+5ASlmJzdaHeI5NtyMeorltudSiA23uqO4&#10;0OoBP1usz/uLVXD6mZ7Xr1P1HY7pLtl86C6t3E2pp8X8/gYs4Bz+YLjrR3Uoo1PlLmQ86xWkiUwj&#10;qmAp18DugBBSAqsUJFkGvCz4/xfKXwAAAP//AwBQSwECLQAUAAYACAAAACEAtoM4kv4AAADhAQAA&#10;EwAAAAAAAAAAAAAAAAAAAAAAW0NvbnRlbnRfVHlwZXNdLnhtbFBLAQItABQABgAIAAAAIQA4/SH/&#10;1gAAAJQBAAALAAAAAAAAAAAAAAAAAC8BAABfcmVscy8ucmVsc1BLAQItABQABgAIAAAAIQA3MGOI&#10;gQIAABYFAAAOAAAAAAAAAAAAAAAAAC4CAABkcnMvZTJvRG9jLnhtbFBLAQItABQABgAIAAAAIQCu&#10;Ko963wAAAAoBAAAPAAAAAAAAAAAAAAAAANsEAABkcnMvZG93bnJldi54bWxQSwUGAAAAAAQABADz&#10;AAAA5wUAAAAA&#10;" stroked="f">
              <v:textbox>
                <w:txbxContent>
                  <w:p w:rsidR="007256D0" w:rsidRDefault="007256D0" w:rsidP="00C94D8E">
                    <w:pPr>
                      <w:ind w:firstLine="0"/>
                      <w:jc w:val="center"/>
                    </w:pPr>
                    <w:r>
                      <w:t>Положение – 2017</w:t>
                    </w:r>
                  </w:p>
                  <w:p w:rsidR="007256D0" w:rsidRDefault="007256D0" w:rsidP="00C94D8E">
                    <w:pPr>
                      <w:ind w:firstLine="0"/>
                      <w:jc w:val="center"/>
                    </w:pPr>
                  </w:p>
                  <w:p w:rsidR="007256D0" w:rsidRDefault="007256D0" w:rsidP="00C94D8E">
                    <w:pPr>
                      <w:ind w:firstLine="0"/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D4DAFE4" wp14:editId="5861A1DB">
              <wp:simplePos x="0" y="0"/>
              <wp:positionH relativeFrom="column">
                <wp:posOffset>-416799</wp:posOffset>
              </wp:positionH>
              <wp:positionV relativeFrom="paragraph">
                <wp:posOffset>-155342</wp:posOffset>
              </wp:positionV>
              <wp:extent cx="6948170" cy="720298"/>
              <wp:effectExtent l="0" t="0" r="24130" b="22860"/>
              <wp:wrapNone/>
              <wp:docPr id="1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48170" cy="720298"/>
                        <a:chOff x="1041" y="-292"/>
                        <a:chExt cx="10942" cy="1368"/>
                      </a:xfrm>
                    </wpg:grpSpPr>
                    <wps:wsp>
                      <wps:cNvPr id="3" name="AutoShape 1"/>
                      <wps:cNvCnPr>
                        <a:cxnSpLocks noChangeShapeType="1"/>
                      </wps:cNvCnPr>
                      <wps:spPr bwMode="auto">
                        <a:xfrm>
                          <a:off x="1041" y="1076"/>
                          <a:ext cx="1094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AutoShape 2"/>
                      <wps:cNvCnPr>
                        <a:cxnSpLocks noChangeShapeType="1"/>
                      </wps:cNvCnPr>
                      <wps:spPr bwMode="auto">
                        <a:xfrm>
                          <a:off x="3876" y="-292"/>
                          <a:ext cx="0" cy="1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AutoShape 3"/>
                      <wps:cNvCnPr>
                        <a:cxnSpLocks noChangeShapeType="1"/>
                      </wps:cNvCnPr>
                      <wps:spPr bwMode="auto">
                        <a:xfrm>
                          <a:off x="8979" y="-292"/>
                          <a:ext cx="0" cy="1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group w14:anchorId="01ED4FF9" id="Group 9" o:spid="_x0000_s1026" style="position:absolute;margin-left:-32.8pt;margin-top:-12.25pt;width:547.1pt;height:56.7pt;z-index:251661312" coordorigin="1041,-292" coordsize="10942,1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tEn2QIAAPgKAAAOAAAAZHJzL2Uyb0RvYy54bWzsVslu2zAQvRfoPxC6O1os25IQOQgkO5e0&#10;NZD0A2iJWlCJJEjGslH03zuklsTJoUWKBigaH2hSs2jmzZsRL6+ObYMORMia0dhyLxwLEZqxvKZl&#10;bH29384CC0mFaY4bRklsnYi0rtYfP1x2PCIeq1iTE4HACZVRx2OrUopHti2zirRYXjBOKAgLJlqs&#10;4ChKOxe4A+9tY3uOs7Q7JnIuWEakhKdpL7TWxn9RkEx9KQpJFGpiC2JTZhVm3evVXl/iqBSYV3U2&#10;hIFfEUWLawovnVylWGH0IOoXrto6E0yyQl1krLVZUdQZMTlANq7zLJsbwR64yaWMupJPMAG0z3B6&#10;tdvs82EnUJ1D7SxEcQslMm9FoYam42UEGjeC3/Gd6POD7S3LvkkQ28/l+lz2ymjffWI5uMMPihlo&#10;joVotQtIGh1NBU5TBchRoQweLkM/cFdQqAxkK8/xwqAvUVZBHbWZ6/gQKUhnXuiNss1g7jqh7/XG&#10;7nxpTG0c9S82wQ7B6cyAb/IRUvlnkN5VmBNTKakBGyCdj5BeAwZGBbk9rEYroT2m2ZEOmCLKkgrT&#10;khjl+xMH/IwFBP/ERB8kFOSXGE9guc5q2YM1Iv0EKtMFE0444kKqG8JapDexJZXAdVmphFEK/cSE&#10;a8qJD7dSaRI8GujqUratm8a0VUNRF1vhwlsYA8maOtdCrSZFuU8agQ5YN6b56fjA2ZkaNADNjbOK&#10;4Hwz7BWum34P+g3V/iAtCGfY9Z33PXTCTbAJ/JnvLTcz30nT2fU28WfLrbtapPM0SVL3hw7N9aOq&#10;znNCdXTjFHD936PEMI/6/p3mwASDfe7dpAjBjv8maFNdXdCel3uWn3ZCozGw9I3o6r+kq+mwM+7h&#10;6O/RdR4AS897e6TrMBKgq1cDT8Zx8s5W+HQCyf43ti5esnWuqfFmbA3CVfjO1n9/tpqLAVyvzEge&#10;roL6/vb0bGbx44V1/RMAAP//AwBQSwMEFAAGAAgAAAAhAPHqcOnhAAAACwEAAA8AAABkcnMvZG93&#10;bnJldi54bWxMj01Pg0AQhu8m/ofNmHhrF1AIIkvTNOqpMbE1Md62MAVSdpawW6D/3unJ3ubjyTvP&#10;5KvZdGLEwbWWFITLAARSaauWagXf+/dFCsJ5TZXuLKGCCzpYFfd3uc4qO9EXjjtfCw4hl2kFjfd9&#10;JqUrGzTaLW2PxLujHYz23A61rAY9cbjpZBQEiTS6Jb7Q6B43DZan3dko+Jj0tH4K38bt6bi5/O7j&#10;z59tiEo9PszrVxAeZ/8Pw1Wf1aFgp4M9U+VEp2CRxAmjXETPMYgrEUQpjw4K0vQFZJHL2x+KPwAA&#10;AP//AwBQSwECLQAUAAYACAAAACEAtoM4kv4AAADhAQAAEwAAAAAAAAAAAAAAAAAAAAAAW0NvbnRl&#10;bnRfVHlwZXNdLnhtbFBLAQItABQABgAIAAAAIQA4/SH/1gAAAJQBAAALAAAAAAAAAAAAAAAAAC8B&#10;AABfcmVscy8ucmVsc1BLAQItABQABgAIAAAAIQCSEtEn2QIAAPgKAAAOAAAAAAAAAAAAAAAAAC4C&#10;AABkcnMvZTJvRG9jLnhtbFBLAQItABQABgAIAAAAIQDx6nDp4QAAAAsBAAAPAAAAAAAAAAAAAAAA&#10;ADMFAABkcnMvZG93bnJldi54bWxQSwUGAAAAAAQABADzAAAAQQ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1027" type="#_x0000_t32" style="position:absolute;left:1041;top:1076;width:1094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    <v:shape id="AutoShape 2" o:spid="_x0000_s1028" type="#_x0000_t32" style="position:absolute;left:3876;top:-292;width:0;height:13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jScxAAAANoAAAAPAAAAZHJzL2Rvd25yZXYueG1sRI9PawIx&#10;FMTvhX6H8AQvRbNKFd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LayNJzEAAAA2gAAAA8A&#10;AAAAAAAAAAAAAAAABwIAAGRycy9kb3ducmV2LnhtbFBLBQYAAAAAAwADALcAAAD4AgAAAAA=&#10;"/>
              <v:shape id="AutoShape 3" o:spid="_x0000_s1029" type="#_x0000_t32" style="position:absolute;left:8979;top:-292;width:0;height:13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pEHwwAAANoAAAAPAAAAZHJzL2Rvd25yZXYueG1sRI9BawIx&#10;FITvBf9DeIKXUrMKSlmNsi0IVfCgtvfn5nUTunnZbqKu/94IgsdhZr5h5svO1eJMbbCeFYyGGQji&#10;0mvLlYLvw+rtHUSIyBprz6TgSgGWi97LHHPtL7yj8z5WIkE45KjAxNjkUobSkMMw9A1x8n596zAm&#10;2VZSt3hJcFfLcZZNpUPLacFgQ5+Gyr/9ySnYrkcfxdHY9Wb3b7eTVVGfqtcfpQb9rpiBiNTFZ/jR&#10;/tIKJnC/km6AXNwAAAD//wMAUEsBAi0AFAAGAAgAAAAhANvh9svuAAAAhQEAABMAAAAAAAAAAAAA&#10;AAAAAAAAAFtDb250ZW50X1R5cGVzXS54bWxQSwECLQAUAAYACAAAACEAWvQsW78AAAAVAQAACwAA&#10;AAAAAAAAAAAAAAAfAQAAX3JlbHMvLnJlbHNQSwECLQAUAAYACAAAACEA2f6RB8MAAADaAAAADwAA&#10;AAAAAAAAAAAAAAAHAgAAZHJzL2Rvd25yZXYueG1sUEsFBgAAAAADAAMAtwAAAPcCAAAAAA==&#10;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66C" w:rsidRPr="0053566C" w:rsidRDefault="0053566C" w:rsidP="0053566C">
    <w:pPr>
      <w:pBdr>
        <w:bottom w:val="double" w:sz="4" w:space="1" w:color="auto"/>
      </w:pBdr>
      <w:ind w:firstLine="0"/>
      <w:jc w:val="right"/>
    </w:pPr>
    <w:r>
      <w:t>ПОЛОЖЕНИЕ –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95B4C"/>
    <w:multiLevelType w:val="multilevel"/>
    <w:tmpl w:val="810C464C"/>
    <w:lvl w:ilvl="0">
      <w:start w:val="1"/>
      <w:numFmt w:val="russianLower"/>
      <w:suff w:val="space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2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8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9" w:hanging="360"/>
      </w:pPr>
      <w:rPr>
        <w:rFonts w:hint="default"/>
      </w:rPr>
    </w:lvl>
  </w:abstractNum>
  <w:abstractNum w:abstractNumId="1" w15:restartNumberingAfterBreak="0">
    <w:nsid w:val="357A57A1"/>
    <w:multiLevelType w:val="multilevel"/>
    <w:tmpl w:val="810C464C"/>
    <w:lvl w:ilvl="0">
      <w:start w:val="1"/>
      <w:numFmt w:val="russianLower"/>
      <w:suff w:val="space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2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8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9" w:hanging="360"/>
      </w:pPr>
      <w:rPr>
        <w:rFonts w:hint="default"/>
      </w:rPr>
    </w:lvl>
  </w:abstractNum>
  <w:abstractNum w:abstractNumId="2" w15:restartNumberingAfterBreak="0">
    <w:nsid w:val="3D2A4440"/>
    <w:multiLevelType w:val="multilevel"/>
    <w:tmpl w:val="C616BA48"/>
    <w:lvl w:ilvl="0">
      <w:start w:val="1"/>
      <w:numFmt w:val="decimal"/>
      <w:pStyle w:val="5"/>
      <w:suff w:val="space"/>
      <w:lvlText w:val="%1"/>
      <w:lvlJc w:val="left"/>
      <w:pPr>
        <w:ind w:left="1211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1425" w:hanging="432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72031E1"/>
    <w:multiLevelType w:val="multilevel"/>
    <w:tmpl w:val="810C464C"/>
    <w:lvl w:ilvl="0">
      <w:start w:val="1"/>
      <w:numFmt w:val="russianLower"/>
      <w:suff w:val="space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2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8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9" w:hanging="360"/>
      </w:pPr>
      <w:rPr>
        <w:rFonts w:hint="default"/>
      </w:rPr>
    </w:lvl>
  </w:abstractNum>
  <w:abstractNum w:abstractNumId="4" w15:restartNumberingAfterBreak="0">
    <w:nsid w:val="6203519F"/>
    <w:multiLevelType w:val="multilevel"/>
    <w:tmpl w:val="C68A408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6F600592"/>
    <w:multiLevelType w:val="multilevel"/>
    <w:tmpl w:val="0652F07A"/>
    <w:lvl w:ilvl="0">
      <w:start w:val="1"/>
      <w:numFmt w:val="decimal"/>
      <w:pStyle w:val="2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FAC"/>
    <w:rsid w:val="00013723"/>
    <w:rsid w:val="00036B6A"/>
    <w:rsid w:val="0003747A"/>
    <w:rsid w:val="0004212D"/>
    <w:rsid w:val="000428F3"/>
    <w:rsid w:val="00055ADA"/>
    <w:rsid w:val="00061EC5"/>
    <w:rsid w:val="00065A8A"/>
    <w:rsid w:val="00070A06"/>
    <w:rsid w:val="00073051"/>
    <w:rsid w:val="000743A5"/>
    <w:rsid w:val="0007462B"/>
    <w:rsid w:val="0007633A"/>
    <w:rsid w:val="0007721D"/>
    <w:rsid w:val="000920DC"/>
    <w:rsid w:val="00093437"/>
    <w:rsid w:val="000A1610"/>
    <w:rsid w:val="000A1D26"/>
    <w:rsid w:val="000A3159"/>
    <w:rsid w:val="000B0211"/>
    <w:rsid w:val="000B5B20"/>
    <w:rsid w:val="000D2257"/>
    <w:rsid w:val="000D731B"/>
    <w:rsid w:val="000E16DE"/>
    <w:rsid w:val="000E3005"/>
    <w:rsid w:val="000E3907"/>
    <w:rsid w:val="000F1648"/>
    <w:rsid w:val="000F1698"/>
    <w:rsid w:val="000F385D"/>
    <w:rsid w:val="000F645D"/>
    <w:rsid w:val="00100ED3"/>
    <w:rsid w:val="00101A1E"/>
    <w:rsid w:val="001020A6"/>
    <w:rsid w:val="00103F8C"/>
    <w:rsid w:val="00105BAA"/>
    <w:rsid w:val="001060B3"/>
    <w:rsid w:val="001112AB"/>
    <w:rsid w:val="001152EB"/>
    <w:rsid w:val="001165B8"/>
    <w:rsid w:val="0012613A"/>
    <w:rsid w:val="00127AB4"/>
    <w:rsid w:val="00131331"/>
    <w:rsid w:val="00140E43"/>
    <w:rsid w:val="001412FF"/>
    <w:rsid w:val="001416E4"/>
    <w:rsid w:val="001444CC"/>
    <w:rsid w:val="0015046B"/>
    <w:rsid w:val="001520EC"/>
    <w:rsid w:val="00156579"/>
    <w:rsid w:val="001577EF"/>
    <w:rsid w:val="00160785"/>
    <w:rsid w:val="0016459E"/>
    <w:rsid w:val="0016657A"/>
    <w:rsid w:val="00166A32"/>
    <w:rsid w:val="00172AE3"/>
    <w:rsid w:val="00175F87"/>
    <w:rsid w:val="0017760C"/>
    <w:rsid w:val="0019594A"/>
    <w:rsid w:val="001A2F19"/>
    <w:rsid w:val="001B5E9C"/>
    <w:rsid w:val="001C0A2B"/>
    <w:rsid w:val="001C179E"/>
    <w:rsid w:val="001C2F4E"/>
    <w:rsid w:val="001C794B"/>
    <w:rsid w:val="001D2FF1"/>
    <w:rsid w:val="001F0F19"/>
    <w:rsid w:val="00204C76"/>
    <w:rsid w:val="00210C4F"/>
    <w:rsid w:val="0021262A"/>
    <w:rsid w:val="002135A7"/>
    <w:rsid w:val="0021676A"/>
    <w:rsid w:val="00220322"/>
    <w:rsid w:val="00221047"/>
    <w:rsid w:val="00234025"/>
    <w:rsid w:val="00236F9C"/>
    <w:rsid w:val="00241FD8"/>
    <w:rsid w:val="00243C73"/>
    <w:rsid w:val="0024461B"/>
    <w:rsid w:val="0025015F"/>
    <w:rsid w:val="00253965"/>
    <w:rsid w:val="002579BB"/>
    <w:rsid w:val="00257C3E"/>
    <w:rsid w:val="00257D30"/>
    <w:rsid w:val="00263884"/>
    <w:rsid w:val="00263C6C"/>
    <w:rsid w:val="00266BF7"/>
    <w:rsid w:val="00270AC5"/>
    <w:rsid w:val="00273757"/>
    <w:rsid w:val="00284DD5"/>
    <w:rsid w:val="002870BA"/>
    <w:rsid w:val="00295413"/>
    <w:rsid w:val="002A5AF7"/>
    <w:rsid w:val="002A6807"/>
    <w:rsid w:val="002D1393"/>
    <w:rsid w:val="002D1860"/>
    <w:rsid w:val="002D38A1"/>
    <w:rsid w:val="002E01DD"/>
    <w:rsid w:val="002E0273"/>
    <w:rsid w:val="002E2D34"/>
    <w:rsid w:val="002E3386"/>
    <w:rsid w:val="002F0E16"/>
    <w:rsid w:val="002F0FFA"/>
    <w:rsid w:val="002F1352"/>
    <w:rsid w:val="002F2E44"/>
    <w:rsid w:val="002F30DF"/>
    <w:rsid w:val="002F4B0E"/>
    <w:rsid w:val="00300BA1"/>
    <w:rsid w:val="00301B8C"/>
    <w:rsid w:val="00307C49"/>
    <w:rsid w:val="003133D1"/>
    <w:rsid w:val="003158EC"/>
    <w:rsid w:val="00315A91"/>
    <w:rsid w:val="0033412E"/>
    <w:rsid w:val="00340FC2"/>
    <w:rsid w:val="00341E8B"/>
    <w:rsid w:val="00345EBD"/>
    <w:rsid w:val="003604A5"/>
    <w:rsid w:val="003762B5"/>
    <w:rsid w:val="00376FA6"/>
    <w:rsid w:val="003843FA"/>
    <w:rsid w:val="0038461A"/>
    <w:rsid w:val="0038682D"/>
    <w:rsid w:val="00391B5E"/>
    <w:rsid w:val="0039207F"/>
    <w:rsid w:val="003A74F3"/>
    <w:rsid w:val="003A7B29"/>
    <w:rsid w:val="003B4422"/>
    <w:rsid w:val="003C0FB3"/>
    <w:rsid w:val="003C318A"/>
    <w:rsid w:val="003C395A"/>
    <w:rsid w:val="003C3A6C"/>
    <w:rsid w:val="003C7DEE"/>
    <w:rsid w:val="003D1A3B"/>
    <w:rsid w:val="003D4AA7"/>
    <w:rsid w:val="003E4A19"/>
    <w:rsid w:val="003E53FE"/>
    <w:rsid w:val="003E55A6"/>
    <w:rsid w:val="003F1B7A"/>
    <w:rsid w:val="003F6A77"/>
    <w:rsid w:val="003F6C46"/>
    <w:rsid w:val="004018D8"/>
    <w:rsid w:val="004023CF"/>
    <w:rsid w:val="004142CD"/>
    <w:rsid w:val="004204EC"/>
    <w:rsid w:val="00423BFE"/>
    <w:rsid w:val="00424870"/>
    <w:rsid w:val="00424BCA"/>
    <w:rsid w:val="00430176"/>
    <w:rsid w:val="004301F5"/>
    <w:rsid w:val="004367B2"/>
    <w:rsid w:val="00442014"/>
    <w:rsid w:val="00447652"/>
    <w:rsid w:val="0045144A"/>
    <w:rsid w:val="004525DE"/>
    <w:rsid w:val="00456CD9"/>
    <w:rsid w:val="004648C8"/>
    <w:rsid w:val="004724CD"/>
    <w:rsid w:val="00474DDE"/>
    <w:rsid w:val="00482BAB"/>
    <w:rsid w:val="00484A2F"/>
    <w:rsid w:val="00485050"/>
    <w:rsid w:val="0048528E"/>
    <w:rsid w:val="00486412"/>
    <w:rsid w:val="00492B3B"/>
    <w:rsid w:val="00492DD9"/>
    <w:rsid w:val="0049414D"/>
    <w:rsid w:val="004A2239"/>
    <w:rsid w:val="004A5014"/>
    <w:rsid w:val="004B5904"/>
    <w:rsid w:val="004B7E03"/>
    <w:rsid w:val="004C351E"/>
    <w:rsid w:val="004C41A8"/>
    <w:rsid w:val="004C66D0"/>
    <w:rsid w:val="004D00FC"/>
    <w:rsid w:val="004D064F"/>
    <w:rsid w:val="004E4DC4"/>
    <w:rsid w:val="004F087E"/>
    <w:rsid w:val="004F4E6A"/>
    <w:rsid w:val="004F669B"/>
    <w:rsid w:val="004F6B01"/>
    <w:rsid w:val="00500D48"/>
    <w:rsid w:val="00501071"/>
    <w:rsid w:val="00505136"/>
    <w:rsid w:val="00505EF4"/>
    <w:rsid w:val="00506661"/>
    <w:rsid w:val="00507DCD"/>
    <w:rsid w:val="00510198"/>
    <w:rsid w:val="005135CF"/>
    <w:rsid w:val="00516049"/>
    <w:rsid w:val="00521333"/>
    <w:rsid w:val="00526048"/>
    <w:rsid w:val="00531D86"/>
    <w:rsid w:val="0053566C"/>
    <w:rsid w:val="00551C95"/>
    <w:rsid w:val="00562ED1"/>
    <w:rsid w:val="00575913"/>
    <w:rsid w:val="00576EC8"/>
    <w:rsid w:val="00581204"/>
    <w:rsid w:val="0058395B"/>
    <w:rsid w:val="00585622"/>
    <w:rsid w:val="005878AE"/>
    <w:rsid w:val="005922D1"/>
    <w:rsid w:val="00592B0E"/>
    <w:rsid w:val="00592BA4"/>
    <w:rsid w:val="0059540C"/>
    <w:rsid w:val="005976A8"/>
    <w:rsid w:val="005A215F"/>
    <w:rsid w:val="005B067B"/>
    <w:rsid w:val="005B394D"/>
    <w:rsid w:val="005C211E"/>
    <w:rsid w:val="005C5599"/>
    <w:rsid w:val="005E1F08"/>
    <w:rsid w:val="005E7138"/>
    <w:rsid w:val="005F3AC2"/>
    <w:rsid w:val="0060048B"/>
    <w:rsid w:val="00600B84"/>
    <w:rsid w:val="00601A96"/>
    <w:rsid w:val="00610BE1"/>
    <w:rsid w:val="0062343C"/>
    <w:rsid w:val="00625B19"/>
    <w:rsid w:val="00635059"/>
    <w:rsid w:val="00635FEF"/>
    <w:rsid w:val="00643128"/>
    <w:rsid w:val="006438FE"/>
    <w:rsid w:val="006461A2"/>
    <w:rsid w:val="00652FF9"/>
    <w:rsid w:val="00654800"/>
    <w:rsid w:val="0065596A"/>
    <w:rsid w:val="00664392"/>
    <w:rsid w:val="00666543"/>
    <w:rsid w:val="006835B3"/>
    <w:rsid w:val="006851DC"/>
    <w:rsid w:val="006878F1"/>
    <w:rsid w:val="00691BE3"/>
    <w:rsid w:val="0069220F"/>
    <w:rsid w:val="00695179"/>
    <w:rsid w:val="006A3F58"/>
    <w:rsid w:val="006A6243"/>
    <w:rsid w:val="006B4549"/>
    <w:rsid w:val="006C0CD6"/>
    <w:rsid w:val="006D15DA"/>
    <w:rsid w:val="006F1AD1"/>
    <w:rsid w:val="00703C07"/>
    <w:rsid w:val="007077BB"/>
    <w:rsid w:val="00714EBE"/>
    <w:rsid w:val="0072568A"/>
    <w:rsid w:val="007256D0"/>
    <w:rsid w:val="00726481"/>
    <w:rsid w:val="00731096"/>
    <w:rsid w:val="00732B6A"/>
    <w:rsid w:val="00733C2A"/>
    <w:rsid w:val="0073668D"/>
    <w:rsid w:val="00737AF6"/>
    <w:rsid w:val="00747D6C"/>
    <w:rsid w:val="00753E3A"/>
    <w:rsid w:val="007575A4"/>
    <w:rsid w:val="007607A9"/>
    <w:rsid w:val="007650B1"/>
    <w:rsid w:val="00767729"/>
    <w:rsid w:val="00767A69"/>
    <w:rsid w:val="00773550"/>
    <w:rsid w:val="00774444"/>
    <w:rsid w:val="00780BCE"/>
    <w:rsid w:val="00786D65"/>
    <w:rsid w:val="007877EE"/>
    <w:rsid w:val="0079175E"/>
    <w:rsid w:val="007A0A49"/>
    <w:rsid w:val="007A5DB3"/>
    <w:rsid w:val="007B5AED"/>
    <w:rsid w:val="007B7ABB"/>
    <w:rsid w:val="007C0882"/>
    <w:rsid w:val="007C35DB"/>
    <w:rsid w:val="007C4641"/>
    <w:rsid w:val="007C59FE"/>
    <w:rsid w:val="007D0299"/>
    <w:rsid w:val="007D0726"/>
    <w:rsid w:val="007D121D"/>
    <w:rsid w:val="007D2F02"/>
    <w:rsid w:val="007D63A7"/>
    <w:rsid w:val="007E674A"/>
    <w:rsid w:val="007F1595"/>
    <w:rsid w:val="007F30C0"/>
    <w:rsid w:val="007F430E"/>
    <w:rsid w:val="007F632A"/>
    <w:rsid w:val="00802B1E"/>
    <w:rsid w:val="0080549C"/>
    <w:rsid w:val="0081222B"/>
    <w:rsid w:val="008147B4"/>
    <w:rsid w:val="008156A2"/>
    <w:rsid w:val="0083241B"/>
    <w:rsid w:val="00836F46"/>
    <w:rsid w:val="008424C1"/>
    <w:rsid w:val="00842DB7"/>
    <w:rsid w:val="00842E74"/>
    <w:rsid w:val="00856C1B"/>
    <w:rsid w:val="00867482"/>
    <w:rsid w:val="00870098"/>
    <w:rsid w:val="00872664"/>
    <w:rsid w:val="0087303C"/>
    <w:rsid w:val="00873051"/>
    <w:rsid w:val="008734CE"/>
    <w:rsid w:val="0087689B"/>
    <w:rsid w:val="00877382"/>
    <w:rsid w:val="00883AEF"/>
    <w:rsid w:val="00884245"/>
    <w:rsid w:val="00884291"/>
    <w:rsid w:val="008952CD"/>
    <w:rsid w:val="008A5296"/>
    <w:rsid w:val="008B0661"/>
    <w:rsid w:val="008B0C60"/>
    <w:rsid w:val="008B77DA"/>
    <w:rsid w:val="008B7900"/>
    <w:rsid w:val="008C3CF2"/>
    <w:rsid w:val="008D2D5A"/>
    <w:rsid w:val="008D309E"/>
    <w:rsid w:val="008D5ABC"/>
    <w:rsid w:val="008D7FAC"/>
    <w:rsid w:val="008E0647"/>
    <w:rsid w:val="008E0F37"/>
    <w:rsid w:val="008E3638"/>
    <w:rsid w:val="008E50AB"/>
    <w:rsid w:val="008E6E54"/>
    <w:rsid w:val="008E71C3"/>
    <w:rsid w:val="008F0586"/>
    <w:rsid w:val="008F39C5"/>
    <w:rsid w:val="008F5B13"/>
    <w:rsid w:val="008F5D0D"/>
    <w:rsid w:val="008F6BEF"/>
    <w:rsid w:val="008F75BE"/>
    <w:rsid w:val="00901085"/>
    <w:rsid w:val="00906D40"/>
    <w:rsid w:val="00912293"/>
    <w:rsid w:val="009125A2"/>
    <w:rsid w:val="00924967"/>
    <w:rsid w:val="009262F2"/>
    <w:rsid w:val="009302A4"/>
    <w:rsid w:val="00934CD6"/>
    <w:rsid w:val="0094232D"/>
    <w:rsid w:val="0095224E"/>
    <w:rsid w:val="00952636"/>
    <w:rsid w:val="00953A39"/>
    <w:rsid w:val="00955A8A"/>
    <w:rsid w:val="00957CF2"/>
    <w:rsid w:val="00961E11"/>
    <w:rsid w:val="009719C3"/>
    <w:rsid w:val="00972D48"/>
    <w:rsid w:val="00981BF1"/>
    <w:rsid w:val="00981F8D"/>
    <w:rsid w:val="00984FD2"/>
    <w:rsid w:val="0099134F"/>
    <w:rsid w:val="0099494D"/>
    <w:rsid w:val="009956C2"/>
    <w:rsid w:val="009A1D33"/>
    <w:rsid w:val="009A418E"/>
    <w:rsid w:val="009A41AE"/>
    <w:rsid w:val="009A528A"/>
    <w:rsid w:val="009B050E"/>
    <w:rsid w:val="009B07E8"/>
    <w:rsid w:val="009B2064"/>
    <w:rsid w:val="009B3302"/>
    <w:rsid w:val="009B4EA7"/>
    <w:rsid w:val="009B5A6A"/>
    <w:rsid w:val="009B6260"/>
    <w:rsid w:val="009C7B13"/>
    <w:rsid w:val="009D2F11"/>
    <w:rsid w:val="009D30AE"/>
    <w:rsid w:val="009E1B87"/>
    <w:rsid w:val="00A016DB"/>
    <w:rsid w:val="00A02A39"/>
    <w:rsid w:val="00A106CB"/>
    <w:rsid w:val="00A138A7"/>
    <w:rsid w:val="00A16322"/>
    <w:rsid w:val="00A206A3"/>
    <w:rsid w:val="00A231D1"/>
    <w:rsid w:val="00A56A19"/>
    <w:rsid w:val="00A610A7"/>
    <w:rsid w:val="00A6365C"/>
    <w:rsid w:val="00A74936"/>
    <w:rsid w:val="00A77588"/>
    <w:rsid w:val="00A77A5C"/>
    <w:rsid w:val="00A80593"/>
    <w:rsid w:val="00A904ED"/>
    <w:rsid w:val="00A9551B"/>
    <w:rsid w:val="00A9677F"/>
    <w:rsid w:val="00AA1144"/>
    <w:rsid w:val="00AA718D"/>
    <w:rsid w:val="00AA7D7B"/>
    <w:rsid w:val="00AB6798"/>
    <w:rsid w:val="00AB7108"/>
    <w:rsid w:val="00AC0734"/>
    <w:rsid w:val="00AC3CB3"/>
    <w:rsid w:val="00AC518D"/>
    <w:rsid w:val="00AC53F5"/>
    <w:rsid w:val="00AD0948"/>
    <w:rsid w:val="00AD6327"/>
    <w:rsid w:val="00AE0752"/>
    <w:rsid w:val="00AE5EB4"/>
    <w:rsid w:val="00AF4047"/>
    <w:rsid w:val="00AF6F68"/>
    <w:rsid w:val="00B0007B"/>
    <w:rsid w:val="00B10577"/>
    <w:rsid w:val="00B223BF"/>
    <w:rsid w:val="00B2366C"/>
    <w:rsid w:val="00B247C2"/>
    <w:rsid w:val="00B24B12"/>
    <w:rsid w:val="00B27121"/>
    <w:rsid w:val="00B40B7E"/>
    <w:rsid w:val="00B510D7"/>
    <w:rsid w:val="00B551D2"/>
    <w:rsid w:val="00B573A6"/>
    <w:rsid w:val="00B64B4C"/>
    <w:rsid w:val="00B7140D"/>
    <w:rsid w:val="00B73AE3"/>
    <w:rsid w:val="00B756BF"/>
    <w:rsid w:val="00B927D1"/>
    <w:rsid w:val="00BA114C"/>
    <w:rsid w:val="00BB3F32"/>
    <w:rsid w:val="00BB6A48"/>
    <w:rsid w:val="00BB71A9"/>
    <w:rsid w:val="00BC065B"/>
    <w:rsid w:val="00BC3032"/>
    <w:rsid w:val="00BD0A50"/>
    <w:rsid w:val="00BD4647"/>
    <w:rsid w:val="00BD6D83"/>
    <w:rsid w:val="00BE2255"/>
    <w:rsid w:val="00BE2BE2"/>
    <w:rsid w:val="00BE5B1E"/>
    <w:rsid w:val="00BE6104"/>
    <w:rsid w:val="00BE7335"/>
    <w:rsid w:val="00BF0729"/>
    <w:rsid w:val="00C023A8"/>
    <w:rsid w:val="00C05D71"/>
    <w:rsid w:val="00C0614A"/>
    <w:rsid w:val="00C11988"/>
    <w:rsid w:val="00C13495"/>
    <w:rsid w:val="00C26B0B"/>
    <w:rsid w:val="00C32413"/>
    <w:rsid w:val="00C32E27"/>
    <w:rsid w:val="00C36BF4"/>
    <w:rsid w:val="00C41509"/>
    <w:rsid w:val="00C455FD"/>
    <w:rsid w:val="00C45C67"/>
    <w:rsid w:val="00C50939"/>
    <w:rsid w:val="00C50BFC"/>
    <w:rsid w:val="00C53970"/>
    <w:rsid w:val="00C56BD0"/>
    <w:rsid w:val="00C602FF"/>
    <w:rsid w:val="00C7138D"/>
    <w:rsid w:val="00C804C2"/>
    <w:rsid w:val="00C81BCB"/>
    <w:rsid w:val="00C93B3A"/>
    <w:rsid w:val="00C94D8E"/>
    <w:rsid w:val="00CA468A"/>
    <w:rsid w:val="00CB3C60"/>
    <w:rsid w:val="00CB6115"/>
    <w:rsid w:val="00CB7DFE"/>
    <w:rsid w:val="00CD4B16"/>
    <w:rsid w:val="00CD7582"/>
    <w:rsid w:val="00CE0BEF"/>
    <w:rsid w:val="00CE2C77"/>
    <w:rsid w:val="00CE3CD8"/>
    <w:rsid w:val="00CE4894"/>
    <w:rsid w:val="00CE7D79"/>
    <w:rsid w:val="00CF43AD"/>
    <w:rsid w:val="00D02FE5"/>
    <w:rsid w:val="00D10F1D"/>
    <w:rsid w:val="00D11481"/>
    <w:rsid w:val="00D13315"/>
    <w:rsid w:val="00D21BC9"/>
    <w:rsid w:val="00D25D74"/>
    <w:rsid w:val="00D310B2"/>
    <w:rsid w:val="00D32FE9"/>
    <w:rsid w:val="00D3419F"/>
    <w:rsid w:val="00D369DA"/>
    <w:rsid w:val="00D44118"/>
    <w:rsid w:val="00D44AC3"/>
    <w:rsid w:val="00D45334"/>
    <w:rsid w:val="00D45992"/>
    <w:rsid w:val="00D46D41"/>
    <w:rsid w:val="00D4792C"/>
    <w:rsid w:val="00D5085A"/>
    <w:rsid w:val="00D50A09"/>
    <w:rsid w:val="00D6359D"/>
    <w:rsid w:val="00D642EE"/>
    <w:rsid w:val="00D64433"/>
    <w:rsid w:val="00D6641B"/>
    <w:rsid w:val="00D73D74"/>
    <w:rsid w:val="00D73F96"/>
    <w:rsid w:val="00D76356"/>
    <w:rsid w:val="00D77EA6"/>
    <w:rsid w:val="00D82D64"/>
    <w:rsid w:val="00D8433D"/>
    <w:rsid w:val="00D9446F"/>
    <w:rsid w:val="00DA1D69"/>
    <w:rsid w:val="00DA647D"/>
    <w:rsid w:val="00DB2D47"/>
    <w:rsid w:val="00DC24B4"/>
    <w:rsid w:val="00DC3505"/>
    <w:rsid w:val="00DC3A1F"/>
    <w:rsid w:val="00DC4080"/>
    <w:rsid w:val="00DD32E1"/>
    <w:rsid w:val="00DD5E35"/>
    <w:rsid w:val="00DD6C01"/>
    <w:rsid w:val="00DD6CB6"/>
    <w:rsid w:val="00DD72E8"/>
    <w:rsid w:val="00DE3B12"/>
    <w:rsid w:val="00DE4335"/>
    <w:rsid w:val="00DE4CBD"/>
    <w:rsid w:val="00DF1167"/>
    <w:rsid w:val="00DF2683"/>
    <w:rsid w:val="00DF3D90"/>
    <w:rsid w:val="00DF54BE"/>
    <w:rsid w:val="00E00400"/>
    <w:rsid w:val="00E022F8"/>
    <w:rsid w:val="00E159C7"/>
    <w:rsid w:val="00E20310"/>
    <w:rsid w:val="00E30B0B"/>
    <w:rsid w:val="00E321F0"/>
    <w:rsid w:val="00E3375E"/>
    <w:rsid w:val="00E33E25"/>
    <w:rsid w:val="00E3687B"/>
    <w:rsid w:val="00E452E9"/>
    <w:rsid w:val="00E460F6"/>
    <w:rsid w:val="00E52606"/>
    <w:rsid w:val="00E52912"/>
    <w:rsid w:val="00E544E5"/>
    <w:rsid w:val="00E54AD2"/>
    <w:rsid w:val="00E5690D"/>
    <w:rsid w:val="00E63B41"/>
    <w:rsid w:val="00E64F4F"/>
    <w:rsid w:val="00E82C3E"/>
    <w:rsid w:val="00E85430"/>
    <w:rsid w:val="00E86D26"/>
    <w:rsid w:val="00E8725B"/>
    <w:rsid w:val="00E9046D"/>
    <w:rsid w:val="00E961E1"/>
    <w:rsid w:val="00EA6882"/>
    <w:rsid w:val="00EB097D"/>
    <w:rsid w:val="00EB0DF3"/>
    <w:rsid w:val="00EB1E52"/>
    <w:rsid w:val="00EB5B0C"/>
    <w:rsid w:val="00EC00E5"/>
    <w:rsid w:val="00EC5630"/>
    <w:rsid w:val="00EC6417"/>
    <w:rsid w:val="00EC7A96"/>
    <w:rsid w:val="00ED0580"/>
    <w:rsid w:val="00ED1786"/>
    <w:rsid w:val="00ED2266"/>
    <w:rsid w:val="00ED4848"/>
    <w:rsid w:val="00ED7E94"/>
    <w:rsid w:val="00EF18E8"/>
    <w:rsid w:val="00EF515F"/>
    <w:rsid w:val="00F04D45"/>
    <w:rsid w:val="00F1094D"/>
    <w:rsid w:val="00F12E35"/>
    <w:rsid w:val="00F139DF"/>
    <w:rsid w:val="00F13FAC"/>
    <w:rsid w:val="00F2194F"/>
    <w:rsid w:val="00F36673"/>
    <w:rsid w:val="00F44CB2"/>
    <w:rsid w:val="00F4547C"/>
    <w:rsid w:val="00F47674"/>
    <w:rsid w:val="00F5189B"/>
    <w:rsid w:val="00F53015"/>
    <w:rsid w:val="00F5348D"/>
    <w:rsid w:val="00F544DF"/>
    <w:rsid w:val="00F54CC5"/>
    <w:rsid w:val="00F54E01"/>
    <w:rsid w:val="00F61FEB"/>
    <w:rsid w:val="00F701BD"/>
    <w:rsid w:val="00F70870"/>
    <w:rsid w:val="00F720EE"/>
    <w:rsid w:val="00F7466E"/>
    <w:rsid w:val="00F907CF"/>
    <w:rsid w:val="00F91405"/>
    <w:rsid w:val="00F93A1C"/>
    <w:rsid w:val="00F95EAE"/>
    <w:rsid w:val="00F968CF"/>
    <w:rsid w:val="00F96E51"/>
    <w:rsid w:val="00F96EE4"/>
    <w:rsid w:val="00FA2B29"/>
    <w:rsid w:val="00FA34DF"/>
    <w:rsid w:val="00FA35BD"/>
    <w:rsid w:val="00FA5A6C"/>
    <w:rsid w:val="00FB36EF"/>
    <w:rsid w:val="00FC391D"/>
    <w:rsid w:val="00FD045A"/>
    <w:rsid w:val="00FD5AAE"/>
    <w:rsid w:val="00FE4CFD"/>
    <w:rsid w:val="00FE5BE9"/>
    <w:rsid w:val="00FE6238"/>
    <w:rsid w:val="00FF6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FDF51AE9-CCB3-4B28-83EA-5D53E3C31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D48"/>
  </w:style>
  <w:style w:type="paragraph" w:styleId="1">
    <w:name w:val="heading 1"/>
    <w:basedOn w:val="a0"/>
    <w:next w:val="a"/>
    <w:link w:val="10"/>
    <w:qFormat/>
    <w:rsid w:val="002E0273"/>
    <w:pPr>
      <w:ind w:left="0" w:firstLine="0"/>
      <w:outlineLvl w:val="0"/>
    </w:pPr>
  </w:style>
  <w:style w:type="paragraph" w:styleId="20">
    <w:name w:val="heading 2"/>
    <w:basedOn w:val="a"/>
    <w:next w:val="a"/>
    <w:link w:val="21"/>
    <w:qFormat/>
    <w:rsid w:val="00BC065B"/>
    <w:pPr>
      <w:keepNext/>
      <w:spacing w:after="0" w:line="240" w:lineRule="auto"/>
      <w:ind w:firstLine="0"/>
      <w:jc w:val="center"/>
      <w:outlineLvl w:val="1"/>
    </w:pPr>
    <w:rPr>
      <w:rFonts w:eastAsia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C065B"/>
    <w:pPr>
      <w:keepNext/>
      <w:numPr>
        <w:ilvl w:val="2"/>
        <w:numId w:val="2"/>
      </w:numPr>
      <w:spacing w:after="0" w:line="240" w:lineRule="auto"/>
      <w:jc w:val="center"/>
      <w:outlineLvl w:val="2"/>
    </w:pPr>
    <w:rPr>
      <w:rFonts w:eastAsia="Times New Roman" w:cs="Times New Roman"/>
      <w:b/>
      <w:bCs/>
      <w:sz w:val="32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C065B"/>
    <w:pPr>
      <w:keepNext/>
      <w:numPr>
        <w:ilvl w:val="3"/>
        <w:numId w:val="2"/>
      </w:numPr>
      <w:spacing w:before="240" w:after="60" w:line="240" w:lineRule="auto"/>
      <w:jc w:val="left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013723"/>
    <w:pPr>
      <w:keepNext/>
      <w:numPr>
        <w:numId w:val="1"/>
      </w:numPr>
      <w:suppressAutoHyphens/>
      <w:spacing w:before="360" w:after="240" w:line="240" w:lineRule="auto"/>
      <w:jc w:val="left"/>
      <w:outlineLvl w:val="4"/>
    </w:pPr>
    <w:rPr>
      <w:rFonts w:eastAsia="Times New Roman" w:cs="Times New Roman"/>
      <w:b/>
      <w:bCs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0D731B"/>
    <w:pPr>
      <w:keepNext/>
      <w:spacing w:after="0" w:line="240" w:lineRule="auto"/>
      <w:ind w:firstLine="0"/>
      <w:outlineLvl w:val="5"/>
    </w:pPr>
    <w:rPr>
      <w:rFonts w:eastAsia="Times New Roman" w:cs="Times New Roman"/>
      <w:b/>
      <w:iCs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BC065B"/>
    <w:pPr>
      <w:keepNext/>
      <w:numPr>
        <w:ilvl w:val="6"/>
        <w:numId w:val="2"/>
      </w:numPr>
      <w:spacing w:after="0" w:line="240" w:lineRule="auto"/>
      <w:outlineLvl w:val="6"/>
    </w:pPr>
    <w:rPr>
      <w:rFonts w:eastAsia="Times New Roman" w:cs="Times New Roman"/>
      <w:b/>
      <w:bCs/>
      <w:i/>
      <w:iCs/>
      <w:sz w:val="22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C065B"/>
    <w:pPr>
      <w:numPr>
        <w:ilvl w:val="7"/>
        <w:numId w:val="2"/>
      </w:numPr>
      <w:spacing w:before="240" w:after="60" w:line="240" w:lineRule="auto"/>
      <w:jc w:val="left"/>
      <w:outlineLvl w:val="7"/>
    </w:pPr>
    <w:rPr>
      <w:rFonts w:eastAsia="Times New Roman" w:cs="Times New Roman"/>
      <w:i/>
      <w:iCs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C065B"/>
    <w:pPr>
      <w:numPr>
        <w:ilvl w:val="8"/>
        <w:numId w:val="2"/>
      </w:numPr>
      <w:spacing w:before="240" w:after="60" w:line="240" w:lineRule="auto"/>
      <w:jc w:val="left"/>
      <w:outlineLvl w:val="8"/>
    </w:pPr>
    <w:rPr>
      <w:rFonts w:ascii="Arial" w:eastAsia="Times New Roman" w:hAnsi="Arial" w:cs="Arial"/>
      <w:sz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F13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"/>
    <w:uiPriority w:val="34"/>
    <w:qFormat/>
    <w:rsid w:val="007C0882"/>
    <w:pPr>
      <w:ind w:left="720"/>
      <w:contextualSpacing/>
    </w:pPr>
  </w:style>
  <w:style w:type="character" w:styleId="a5">
    <w:name w:val="annotation reference"/>
    <w:basedOn w:val="a1"/>
    <w:uiPriority w:val="99"/>
    <w:semiHidden/>
    <w:unhideWhenUsed/>
    <w:rsid w:val="00424BC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24BC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424BC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24BC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24BC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24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424B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81BCB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cs="Times New Roman"/>
      <w:color w:val="000000"/>
      <w:szCs w:val="24"/>
    </w:rPr>
  </w:style>
  <w:style w:type="character" w:customStyle="1" w:styleId="10">
    <w:name w:val="Заголовок 1 Знак"/>
    <w:basedOn w:val="a1"/>
    <w:link w:val="1"/>
    <w:rsid w:val="002E0273"/>
  </w:style>
  <w:style w:type="character" w:customStyle="1" w:styleId="21">
    <w:name w:val="Заголовок 2 Знак"/>
    <w:basedOn w:val="a1"/>
    <w:link w:val="20"/>
    <w:rsid w:val="00BC065B"/>
    <w:rPr>
      <w:rFonts w:eastAsia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BC065B"/>
    <w:rPr>
      <w:rFonts w:eastAsia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BC065B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013723"/>
    <w:rPr>
      <w:rFonts w:eastAsia="Times New Roman" w:cs="Times New Roman"/>
      <w:b/>
      <w:bCs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0D731B"/>
    <w:rPr>
      <w:rFonts w:eastAsia="Times New Roman" w:cs="Times New Roman"/>
      <w:b/>
      <w:iCs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BC065B"/>
    <w:rPr>
      <w:rFonts w:eastAsia="Times New Roman" w:cs="Times New Roman"/>
      <w:b/>
      <w:bCs/>
      <w:i/>
      <w:iCs/>
      <w:sz w:val="22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BC065B"/>
    <w:rPr>
      <w:rFonts w:eastAsia="Times New Roman" w:cs="Times New Roman"/>
      <w:i/>
      <w:iCs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BC065B"/>
    <w:rPr>
      <w:rFonts w:ascii="Arial" w:eastAsia="Times New Roman" w:hAnsi="Arial" w:cs="Arial"/>
      <w:sz w:val="22"/>
      <w:lang w:eastAsia="ru-RU"/>
    </w:rPr>
  </w:style>
  <w:style w:type="paragraph" w:styleId="ac">
    <w:name w:val="header"/>
    <w:basedOn w:val="a"/>
    <w:link w:val="ad"/>
    <w:uiPriority w:val="99"/>
    <w:unhideWhenUsed/>
    <w:rsid w:val="00BC0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BC065B"/>
  </w:style>
  <w:style w:type="paragraph" w:styleId="ae">
    <w:name w:val="footer"/>
    <w:basedOn w:val="a"/>
    <w:link w:val="af"/>
    <w:uiPriority w:val="99"/>
    <w:unhideWhenUsed/>
    <w:rsid w:val="00BC0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BC065B"/>
  </w:style>
  <w:style w:type="character" w:styleId="af0">
    <w:name w:val="Hyperlink"/>
    <w:basedOn w:val="a1"/>
    <w:uiPriority w:val="99"/>
    <w:unhideWhenUsed/>
    <w:rsid w:val="00BC065B"/>
    <w:rPr>
      <w:color w:val="0000FF" w:themeColor="hyperlink"/>
      <w:u w:val="single"/>
    </w:rPr>
  </w:style>
  <w:style w:type="paragraph" w:styleId="af1">
    <w:name w:val="TOC Heading"/>
    <w:basedOn w:val="1"/>
    <w:next w:val="a"/>
    <w:uiPriority w:val="39"/>
    <w:unhideWhenUsed/>
    <w:qFormat/>
    <w:rsid w:val="00767729"/>
    <w:pPr>
      <w:keepLines/>
      <w:spacing w:before="48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767729"/>
    <w:pPr>
      <w:numPr>
        <w:numId w:val="3"/>
      </w:numPr>
      <w:spacing w:after="100"/>
      <w:jc w:val="left"/>
    </w:pPr>
    <w:rPr>
      <w:rFonts w:asciiTheme="minorHAnsi" w:eastAsiaTheme="minorEastAsia" w:hAnsiTheme="minorHAnsi"/>
      <w:b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1577EF"/>
    <w:pPr>
      <w:tabs>
        <w:tab w:val="left" w:pos="1418"/>
        <w:tab w:val="right" w:leader="dot" w:pos="9639"/>
      </w:tabs>
      <w:spacing w:after="0" w:line="240" w:lineRule="auto"/>
      <w:ind w:firstLine="0"/>
      <w:jc w:val="right"/>
    </w:pPr>
    <w:rPr>
      <w:rFonts w:asciiTheme="majorBidi" w:eastAsiaTheme="minorEastAsia" w:hAnsiTheme="majorBidi" w:cstheme="majorBidi"/>
      <w:noProof/>
      <w:szCs w:val="24"/>
    </w:rPr>
  </w:style>
  <w:style w:type="paragraph" w:styleId="31">
    <w:name w:val="toc 3"/>
    <w:basedOn w:val="a"/>
    <w:next w:val="a"/>
    <w:autoRedefine/>
    <w:uiPriority w:val="39"/>
    <w:unhideWhenUsed/>
    <w:qFormat/>
    <w:rsid w:val="00767729"/>
    <w:pPr>
      <w:spacing w:after="100"/>
      <w:ind w:left="440" w:firstLine="0"/>
      <w:jc w:val="left"/>
    </w:pPr>
    <w:rPr>
      <w:rFonts w:asciiTheme="minorHAnsi" w:eastAsiaTheme="minorEastAsia" w:hAnsiTheme="minorHAnsi"/>
      <w:sz w:val="22"/>
    </w:rPr>
  </w:style>
  <w:style w:type="paragraph" w:styleId="af2">
    <w:name w:val="footnote text"/>
    <w:basedOn w:val="a"/>
    <w:link w:val="af3"/>
    <w:semiHidden/>
    <w:unhideWhenUsed/>
    <w:rsid w:val="00C36BF4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1"/>
    <w:link w:val="af2"/>
    <w:semiHidden/>
    <w:rsid w:val="00C36BF4"/>
    <w:rPr>
      <w:sz w:val="20"/>
      <w:szCs w:val="20"/>
    </w:rPr>
  </w:style>
  <w:style w:type="character" w:styleId="af4">
    <w:name w:val="footnote reference"/>
    <w:basedOn w:val="a1"/>
    <w:semiHidden/>
    <w:unhideWhenUsed/>
    <w:rsid w:val="00C36BF4"/>
    <w:rPr>
      <w:vertAlign w:val="superscript"/>
    </w:rPr>
  </w:style>
  <w:style w:type="paragraph" w:styleId="af5">
    <w:name w:val="No Spacing"/>
    <w:uiPriority w:val="1"/>
    <w:qFormat/>
    <w:rsid w:val="008147B4"/>
    <w:pPr>
      <w:spacing w:after="0" w:line="240" w:lineRule="auto"/>
    </w:pPr>
  </w:style>
  <w:style w:type="paragraph" w:styleId="af6">
    <w:name w:val="Normal (Web)"/>
    <w:basedOn w:val="a"/>
    <w:uiPriority w:val="99"/>
    <w:unhideWhenUsed/>
    <w:rsid w:val="009D2F1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2D38A1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0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AC159BF9D16C9C8BFA474476A0DF720E3ECA2FF84CD2FD0377383911s3sD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B03D47-689B-4A78-BB7E-21E4EEC32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18</Pages>
  <Words>5955</Words>
  <Characters>33946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рейтинге обучающихся</vt:lpstr>
    </vt:vector>
  </TitlesOfParts>
  <Company>ИРНИТУ</Company>
  <LinksUpToDate>false</LinksUpToDate>
  <CharactersWithSpaces>39822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рейтинге обучающихся</dc:title>
  <dc:creator>Гурков ЕО</dc:creator>
  <cp:keywords>2015, СТО, Положение</cp:keywords>
  <cp:lastModifiedBy>Гурков Евгений Олегович</cp:lastModifiedBy>
  <cp:revision>19</cp:revision>
  <cp:lastPrinted>2017-06-13T07:03:00Z</cp:lastPrinted>
  <dcterms:created xsi:type="dcterms:W3CDTF">2017-05-26T10:06:00Z</dcterms:created>
  <dcterms:modified xsi:type="dcterms:W3CDTF">2017-06-16T06:13:00Z</dcterms:modified>
</cp:coreProperties>
</file>