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62" w:rsidRPr="00403589" w:rsidRDefault="00403B62" w:rsidP="00403B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Зарегистрировано в Минюсте России 8 мая 2014 г. N 32200</w:t>
      </w:r>
    </w:p>
    <w:p w:rsidR="00403B62" w:rsidRPr="00403589" w:rsidRDefault="00403B62" w:rsidP="00403B62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от 28 марта 2014 г. N 248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3589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403589">
        <w:rPr>
          <w:rFonts w:ascii="Times New Roman" w:hAnsi="Times New Roman" w:cs="Times New Roman"/>
          <w:b/>
          <w:bCs/>
          <w:sz w:val="28"/>
          <w:szCs w:val="28"/>
        </w:rPr>
        <w:t>СРОКЕ</w:t>
      </w:r>
      <w:proofErr w:type="gramEnd"/>
      <w:r w:rsidRPr="00403589">
        <w:rPr>
          <w:rFonts w:ascii="Times New Roman" w:hAnsi="Times New Roman" w:cs="Times New Roman"/>
          <w:b/>
          <w:bCs/>
          <w:sz w:val="28"/>
          <w:szCs w:val="28"/>
        </w:rPr>
        <w:t xml:space="preserve"> ПРИКРЕПЛЕНИЯ ЛИЦ ДЛЯ ПОДГОТОВКИ ДИССЕРТАЦИИ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НА СОИСКАНИЕ УЧЕНОЙ СТЕПЕНИ КАНДИДАТА НАУК БЕЗ ОСВОЕНИЯ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ПРОГРАММ ПОДГОТОВКИ НАУЧНО-ПЕДАГОГИЧЕСКИХ КАДРОВ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В АСПИРАНТУРЕ (АДЪЮНКТУРЕ)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Федерации, утвержденное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</w:t>
      </w:r>
      <w:proofErr w:type="gramEnd"/>
      <w:r w:rsidRPr="004035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 и от 17 февраля 2004 г. N 696 (зарегистрирован Министерством юстиции Российской Федерации 9 марта 2004 г., регистрационный N 5612), следующие изменения:</w:t>
      </w:r>
      <w:proofErr w:type="gramEnd"/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7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слова "либо прикрепляются как соискатели к высшим учебным заведениям и научным учреждениям, организациям" исключить;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раздел V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Министр</w:t>
      </w: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Д.В.ЛИВАНОВ</w:t>
      </w: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Утвержден</w:t>
      </w: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403B62" w:rsidRPr="00403589" w:rsidRDefault="00403B62" w:rsidP="00403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от 28 марта 2014 г. N 248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40358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ПРИКРЕПЛЕНИЯ ЛИЦ ДЛЯ ПОДГОТОВКИ ДИССЕРТАЦИИ НА СОИСКАНИЕ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УЧЕНОЙ СТЕПЕНИ КАНДИДАТА НАУК БЕЗ ОСВОЕНИЯ ПРОГРАММ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ПОДГОТОВКИ НАУЧНО-ПЕДАГОГИЧЕСКИХ КАДРОВ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89">
        <w:rPr>
          <w:rFonts w:ascii="Times New Roman" w:hAnsi="Times New Roman" w:cs="Times New Roman"/>
          <w:b/>
          <w:bCs/>
          <w:sz w:val="28"/>
          <w:szCs w:val="28"/>
        </w:rPr>
        <w:t>В АСПИРАНТУРЕ (АДЪЮНКТУРЕ)</w:t>
      </w:r>
    </w:p>
    <w:p w:rsidR="00403B62" w:rsidRPr="00403589" w:rsidRDefault="00403B62" w:rsidP="0040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  <w:proofErr w:type="gramEnd"/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 xml:space="preserve">Прикрепление для подготовки диссертации по научной специальности, предусмотренной </w:t>
      </w:r>
      <w:hyperlink r:id="rId10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номенклатурой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</w:t>
      </w:r>
      <w:r w:rsidRPr="00403589">
        <w:rPr>
          <w:rFonts w:ascii="Times New Roman" w:hAnsi="Times New Roman" w:cs="Times New Roman"/>
          <w:color w:val="FF0000"/>
          <w:sz w:val="28"/>
          <w:szCs w:val="28"/>
        </w:rPr>
        <w:t xml:space="preserve">совет по защите диссертаций </w:t>
      </w:r>
      <w:r w:rsidRPr="00403589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</w:t>
      </w:r>
      <w:proofErr w:type="gramEnd"/>
      <w:r w:rsidRPr="00403589">
        <w:rPr>
          <w:rFonts w:ascii="Times New Roman" w:hAnsi="Times New Roman" w:cs="Times New Roman"/>
          <w:sz w:val="28"/>
          <w:szCs w:val="28"/>
        </w:rPr>
        <w:t xml:space="preserve"> диссертаций по соответствующей научной специальности &lt;2&gt;.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8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Пункт 2.1 статьи 4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</w:t>
      </w:r>
      <w:proofErr w:type="gramEnd"/>
      <w:r w:rsidRPr="00403589">
        <w:rPr>
          <w:rFonts w:ascii="Times New Roman" w:hAnsi="Times New Roman" w:cs="Times New Roman"/>
          <w:sz w:val="28"/>
          <w:szCs w:val="28"/>
        </w:rPr>
        <w:t xml:space="preserve"> 2006, N 1, ст. 10; N 50, ст. 5280; 2007, N 49, ст. 6069; 2008, N 30, ст. 3616; 2009, N 1, ст. 17; N 7, ст. 786; N 31, ст. 3923; N 52, ст. 6434; 2010, N 19, ст. 2291; N 31, ст. 4167; 2011, N 10, ст. 1281; 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>N 30, ст. 4596, ст. 4597, ст. 4602; N 45, ст. 6321; N 49, ст. 7063; 2012, N 31, ст. 4324; N 50, ст. 6963; 2013, N 19, ст. 2320; N 27, ст. 3477; N 39, ст. 4883; N 44, ст. 5630).</w:t>
      </w:r>
      <w:proofErr w:type="gramEnd"/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2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Абзац третий пункта 16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</w:t>
      </w:r>
      <w:r w:rsidRPr="00403589">
        <w:rPr>
          <w:rFonts w:ascii="Times New Roman" w:hAnsi="Times New Roman" w:cs="Times New Roman"/>
          <w:sz w:val="28"/>
          <w:szCs w:val="28"/>
        </w:rPr>
        <w:lastRenderedPageBreak/>
        <w:t>секретаря и членов комиссии. Председателем комиссии является руководитель или заместитель руководителя организации.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403589">
        <w:rPr>
          <w:rFonts w:ascii="Times New Roman" w:hAnsi="Times New Roman" w:cs="Times New Roman"/>
          <w:sz w:val="28"/>
          <w:szCs w:val="28"/>
        </w:rP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5. К заявлению о прикреплении для подготовки диссертации прилагаются: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прикрепляющегося лица;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89">
        <w:rPr>
          <w:rFonts w:ascii="Times New Roman" w:hAnsi="Times New Roman" w:cs="Times New Roman"/>
          <w:sz w:val="28"/>
          <w:szCs w:val="28"/>
        </w:rP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  <w:proofErr w:type="gramEnd"/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89">
        <w:rPr>
          <w:rFonts w:ascii="Times New Roman" w:hAnsi="Times New Roman" w:cs="Times New Roman"/>
          <w:sz w:val="28"/>
          <w:szCs w:val="28"/>
        </w:rPr>
        <w:t xml:space="preserve">&lt;1&gt; Федеральный </w:t>
      </w:r>
      <w:hyperlink r:id="rId13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 w:rsidRPr="0040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>N 31, ст. 4701; 2013, N 14, ст. 1651; N 30, ст. 4038).</w:t>
      </w:r>
      <w:proofErr w:type="gramEnd"/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Факт согласия заверяется личной подписью прикрепляемого лица.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7. В случае представления прикрепляемым лицом заявления, содержащего не все сведения, предусмотренные </w:t>
      </w:r>
      <w:hyperlink w:anchor="Par51" w:history="1">
        <w:r w:rsidRPr="00403589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403589">
        <w:rPr>
          <w:rFonts w:ascii="Times New Roman" w:hAnsi="Times New Roman" w:cs="Times New Roman"/>
          <w:sz w:val="28"/>
          <w:szCs w:val="28"/>
        </w:rP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lastRenderedPageBreak/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 w:rsidRPr="004035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03589">
        <w:rPr>
          <w:rFonts w:ascii="Times New Roman" w:hAnsi="Times New Roman" w:cs="Times New Roman"/>
          <w:sz w:val="28"/>
          <w:szCs w:val="28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 xml:space="preserve">12. В течение 10 рабочих дней после принятия комиссией решения о прикреплении лица с этим лицом </w:t>
      </w:r>
      <w:r w:rsidRPr="00403589">
        <w:rPr>
          <w:rFonts w:ascii="Times New Roman" w:hAnsi="Times New Roman" w:cs="Times New Roman"/>
          <w:color w:val="FF0000"/>
          <w:sz w:val="28"/>
          <w:szCs w:val="28"/>
        </w:rPr>
        <w:t xml:space="preserve">заключается договор </w:t>
      </w:r>
      <w:r w:rsidRPr="00403589">
        <w:rPr>
          <w:rFonts w:ascii="Times New Roman" w:hAnsi="Times New Roman" w:cs="Times New Roman"/>
          <w:sz w:val="28"/>
          <w:szCs w:val="28"/>
        </w:rPr>
        <w:t>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403B62" w:rsidRPr="00403589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403B62" w:rsidRPr="00403B62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589">
        <w:rPr>
          <w:rFonts w:ascii="Times New Roman" w:hAnsi="Times New Roman" w:cs="Times New Roman"/>
          <w:sz w:val="28"/>
          <w:szCs w:val="28"/>
        </w:rP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403B62" w:rsidRPr="00403B62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62" w:rsidRPr="00403B62" w:rsidRDefault="00403B62" w:rsidP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B62" w:rsidRPr="00403B62" w:rsidRDefault="0040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03B62" w:rsidRPr="00403B62" w:rsidSect="00403B62">
      <w:pgSz w:w="11906" w:h="16838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E"/>
    <w:rsid w:val="00403589"/>
    <w:rsid w:val="00403B62"/>
    <w:rsid w:val="00977BD7"/>
    <w:rsid w:val="00B552C4"/>
    <w:rsid w:val="00D23D2E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D5DC60C782BA511BA3CAC28B686D6ADDBCBEC13540EE30203F3DAA81FAA601E929F931AE6309DY6VCB" TargetMode="External"/><Relationship Id="rId13" Type="http://schemas.openxmlformats.org/officeDocument/2006/relationships/hyperlink" Target="consultantplus://offline/ref=3FFD5DC60C782BA511BA3CAC28B686D6ADD9C0EF1E570EE30203F3DAA81FAA601E929F931AE63299Y6V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D5DC60C782BA511BA3CAC28B686D6ADDBCBEC13540EE30203F3DAA81FAA601E929F931AE6309CY6VCB" TargetMode="External"/><Relationship Id="rId12" Type="http://schemas.openxmlformats.org/officeDocument/2006/relationships/hyperlink" Target="consultantplus://offline/ref=3FFD5DC60C782BA511BA3CAC28B686D6ADD8CBEC1F580EE30203F3DAA81FAA601E929F931AE63099Y6V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D5DC60C782BA511BA3CAC28B686D6ADDBCBEC13540EE30203F3DAA81FAA601E929F931AE6309FY6V1B" TargetMode="External"/><Relationship Id="rId11" Type="http://schemas.openxmlformats.org/officeDocument/2006/relationships/hyperlink" Target="consultantplus://offline/ref=3FFD5DC60C782BA511BA3CAC28B686D6ADD9C0EA1B580EE30203F3DAA81FAA601E929F9019YEV4B" TargetMode="External"/><Relationship Id="rId5" Type="http://schemas.openxmlformats.org/officeDocument/2006/relationships/hyperlink" Target="consultantplus://offline/ref=3FFD5DC60C782BA511BA3CAC28B686D6ADD8CBEC1F580EE30203F3DAA81FAA601E929F931AE6309DY6VD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D5DC60C782BA511BA3CAC28B686D6ADDFCCEF1E520EE30203F3DAA81FAA601E929F931AE6309FY6V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D5DC60C782BA511BA3CAC28B686D6ADDBCBEC13540EE30203F3DAA81FAA601E929F931AE6319BY6V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Сластёнова Ольга Викторовна</dc:creator>
  <cp:keywords/>
  <dc:description/>
  <cp:lastModifiedBy>Сластёнова Ольга Викторовна</cp:lastModifiedBy>
  <cp:revision>7</cp:revision>
  <cp:lastPrinted>2014-06-04T04:53:00Z</cp:lastPrinted>
  <dcterms:created xsi:type="dcterms:W3CDTF">2014-06-03T01:21:00Z</dcterms:created>
  <dcterms:modified xsi:type="dcterms:W3CDTF">2014-06-04T04:56:00Z</dcterms:modified>
</cp:coreProperties>
</file>