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E8" w:rsidRPr="001C2DE8" w:rsidRDefault="001C2DE8" w:rsidP="001C2DE8">
      <w:pPr>
        <w:rPr>
          <w:rFonts w:ascii="Arial" w:hAnsi="Arial" w:cs="Arial"/>
          <w:b/>
          <w:lang w:val="en-US"/>
        </w:rPr>
      </w:pPr>
      <w:r w:rsidRPr="001C2DE8">
        <w:rPr>
          <w:rFonts w:ascii="Arial" w:hAnsi="Arial" w:cs="Arial"/>
          <w:b/>
        </w:rPr>
        <w:t>03.10.2012, Газета МК-Байкал, тираж 5000 экз., Венчурное казино, Илья Новиков</w:t>
      </w:r>
      <w:r>
        <w:rPr>
          <w:rFonts w:ascii="Arial" w:hAnsi="Arial" w:cs="Arial"/>
          <w:b/>
        </w:rPr>
        <w:t>.</w:t>
      </w:r>
      <w:r w:rsidRPr="001C2DE8">
        <w:rPr>
          <w:rFonts w:ascii="Arial" w:hAnsi="Arial" w:cs="Arial"/>
          <w:b/>
        </w:rPr>
        <w:t xml:space="preserve"> </w:t>
      </w:r>
      <w:r w:rsidRPr="001C2DE8">
        <w:rPr>
          <w:rFonts w:ascii="Arial" w:hAnsi="Arial" w:cs="Arial"/>
          <w:b/>
        </w:rPr>
        <w:t xml:space="preserve">В Иркутске закончилось странное действо с участием ангелов </w:t>
      </w:r>
    </w:p>
    <w:p w:rsidR="001C2DE8" w:rsidRPr="001C2DE8" w:rsidRDefault="001C2DE8" w:rsidP="001C2DE8">
      <w:pPr>
        <w:rPr>
          <w:rFonts w:ascii="Arial" w:hAnsi="Arial" w:cs="Arial"/>
          <w:lang w:val="en-US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В столице Приангарья подвели итоги ставшей уже традиционной Венчурной ярмарки. В этом году статус двухдневной встречи авторов новаторских проектов и потенциальных инвесторов вырос до всероссийского, а количество участников - в четыре раза по сравнению с прошлым годом. На два дня выставочный комплекс "Сибэкспоцентр" погрузился в параллельную реальность венчурных фантазий и инновационных дерзновений, оберегаемых </w:t>
      </w:r>
      <w:proofErr w:type="gramStart"/>
      <w:r w:rsidRPr="001C2DE8">
        <w:rPr>
          <w:rFonts w:ascii="Arial" w:hAnsi="Arial" w:cs="Arial"/>
        </w:rPr>
        <w:t>бизнес-ангелами</w:t>
      </w:r>
      <w:proofErr w:type="gramEnd"/>
      <w:r w:rsidRPr="001C2DE8">
        <w:rPr>
          <w:rFonts w:ascii="Arial" w:hAnsi="Arial" w:cs="Arial"/>
        </w:rPr>
        <w:t xml:space="preserve">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Как отметил руководитель управления по стратегическому развитию и инвестиционной политике администрации Иркутска Николай </w:t>
      </w:r>
      <w:proofErr w:type="spellStart"/>
      <w:r w:rsidRPr="001C2DE8">
        <w:rPr>
          <w:rFonts w:ascii="Arial" w:hAnsi="Arial" w:cs="Arial"/>
        </w:rPr>
        <w:t>Потороченко</w:t>
      </w:r>
      <w:proofErr w:type="spellEnd"/>
      <w:r w:rsidRPr="001C2DE8">
        <w:rPr>
          <w:rFonts w:ascii="Arial" w:hAnsi="Arial" w:cs="Arial"/>
        </w:rPr>
        <w:t xml:space="preserve">, подводя на прошедшей неделе итоги венчурной ярмарки, по результатам очной регистрации в первый день работы ярмарку посетило почти 900 участников. Свои проекты представили 40 компаний, среди которых только половина приходилась на местных предпринимателей, оставшаяся часть - на прилетевших из Москвы, Ростова-на-Дону, Томска, Барнаула и других городов.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Pr="001C2DE8" w:rsidRDefault="001C2DE8" w:rsidP="001C2DE8">
      <w:pPr>
        <w:rPr>
          <w:rFonts w:ascii="Arial" w:hAnsi="Arial" w:cs="Arial"/>
          <w:i/>
        </w:rPr>
      </w:pPr>
      <w:r w:rsidRPr="001C2DE8">
        <w:rPr>
          <w:rFonts w:ascii="Arial" w:hAnsi="Arial" w:cs="Arial"/>
          <w:i/>
        </w:rPr>
        <w:t>Завышенные "</w:t>
      </w:r>
      <w:proofErr w:type="spellStart"/>
      <w:r w:rsidRPr="001C2DE8">
        <w:rPr>
          <w:rFonts w:ascii="Arial" w:hAnsi="Arial" w:cs="Arial"/>
          <w:i/>
        </w:rPr>
        <w:t>хотелки</w:t>
      </w:r>
      <w:proofErr w:type="spellEnd"/>
      <w:r w:rsidRPr="001C2DE8">
        <w:rPr>
          <w:rFonts w:ascii="Arial" w:hAnsi="Arial" w:cs="Arial"/>
          <w:i/>
        </w:rPr>
        <w:t xml:space="preserve">" </w:t>
      </w: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В существование параллельной реальности можно было поверить, рассматривая уже стенды компаний. Объем необходимых инвестиций для предложенных проектов разнился от 50 тыс. долларов за информационно-расчетную программу для энергосберегающих мероприятий до 35 </w:t>
      </w:r>
      <w:proofErr w:type="gramStart"/>
      <w:r w:rsidRPr="001C2DE8">
        <w:rPr>
          <w:rFonts w:ascii="Arial" w:hAnsi="Arial" w:cs="Arial"/>
        </w:rPr>
        <w:t>млн</w:t>
      </w:r>
      <w:proofErr w:type="gramEnd"/>
      <w:r w:rsidRPr="001C2DE8">
        <w:rPr>
          <w:rFonts w:ascii="Arial" w:hAnsi="Arial" w:cs="Arial"/>
        </w:rPr>
        <w:t xml:space="preserve"> долларов за проект изготовления гранулированного чугуна. В среднем каждая компания нуждалась в инвестициях от 1,5 до 2 </w:t>
      </w:r>
      <w:proofErr w:type="gramStart"/>
      <w:r w:rsidRPr="001C2DE8">
        <w:rPr>
          <w:rFonts w:ascii="Arial" w:hAnsi="Arial" w:cs="Arial"/>
        </w:rPr>
        <w:t>млн</w:t>
      </w:r>
      <w:proofErr w:type="gramEnd"/>
      <w:r w:rsidRPr="001C2DE8">
        <w:rPr>
          <w:rFonts w:ascii="Arial" w:hAnsi="Arial" w:cs="Arial"/>
        </w:rPr>
        <w:t xml:space="preserve"> долларов. Даже авторы проекта о том, как "сделать туалет приятным местом пребывания, комфорта и отдыха", требовали от инвесторов миллионных вложений. "У многих компаний, на мой взгляд, один из главных недочетов - это завышенные "</w:t>
      </w:r>
      <w:proofErr w:type="spellStart"/>
      <w:r w:rsidRPr="001C2DE8">
        <w:rPr>
          <w:rFonts w:ascii="Arial" w:hAnsi="Arial" w:cs="Arial"/>
        </w:rPr>
        <w:t>хотелки</w:t>
      </w:r>
      <w:proofErr w:type="spellEnd"/>
      <w:r w:rsidRPr="001C2DE8">
        <w:rPr>
          <w:rFonts w:ascii="Arial" w:hAnsi="Arial" w:cs="Arial"/>
        </w:rPr>
        <w:t xml:space="preserve">". Не всегда уровень проекта, бизнеса соответствовал тем инвестициями, которые были обозначены на стенде проекта", - согласился во время подведения итогов ярмарки Николай </w:t>
      </w:r>
      <w:proofErr w:type="spellStart"/>
      <w:r w:rsidRPr="001C2DE8">
        <w:rPr>
          <w:rFonts w:ascii="Arial" w:hAnsi="Arial" w:cs="Arial"/>
        </w:rPr>
        <w:t>Потороченко</w:t>
      </w:r>
      <w:proofErr w:type="spellEnd"/>
      <w:r w:rsidRPr="001C2DE8">
        <w:rPr>
          <w:rFonts w:ascii="Arial" w:hAnsi="Arial" w:cs="Arial"/>
        </w:rPr>
        <w:t xml:space="preserve">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Тем не менее, сравнительно небольшое число компаний, которые, как отмечают организаторы ярмарки, представляли свои проекты на суд более чем двухсот потенциальных инвесторов, все-таки свидетельствует о жестком отборе "экспонатов". В этой связи среди них оказалось немало уже известных в городе фирм, которые смогли построить прибыльный бизнес и теперь ищут капитал под новые проекты.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P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>- Мы здесь представляем отдельный проект, который будет развиваться не то, что отдельно от нашего бизнеса, скорее, в связке с ним, - рассказал "МК Байкал" генеральный директор ЗАО "</w:t>
      </w:r>
      <w:proofErr w:type="spellStart"/>
      <w:r w:rsidRPr="001C2DE8">
        <w:rPr>
          <w:rFonts w:ascii="Arial" w:hAnsi="Arial" w:cs="Arial"/>
        </w:rPr>
        <w:t>Нанотехцентр</w:t>
      </w:r>
      <w:proofErr w:type="spellEnd"/>
      <w:r w:rsidRPr="001C2DE8">
        <w:rPr>
          <w:rFonts w:ascii="Arial" w:hAnsi="Arial" w:cs="Arial"/>
        </w:rPr>
        <w:t xml:space="preserve">" </w:t>
      </w:r>
      <w:r w:rsidRPr="001C2DE8">
        <w:rPr>
          <w:rFonts w:ascii="Arial" w:hAnsi="Arial" w:cs="Arial"/>
          <w:b/>
        </w:rPr>
        <w:t xml:space="preserve">Петр </w:t>
      </w:r>
      <w:proofErr w:type="spellStart"/>
      <w:r w:rsidRPr="001C2DE8">
        <w:rPr>
          <w:rFonts w:ascii="Arial" w:hAnsi="Arial" w:cs="Arial"/>
          <w:b/>
        </w:rPr>
        <w:t>Нелюбин</w:t>
      </w:r>
      <w:proofErr w:type="spellEnd"/>
      <w:r w:rsidRPr="001C2DE8">
        <w:rPr>
          <w:rFonts w:ascii="Arial" w:hAnsi="Arial" w:cs="Arial"/>
        </w:rPr>
        <w:t xml:space="preserve">. - Проект, который мы представляем на ярмарке, производство сверхпрочных металлов и изделий из них, достаточно дорогой. Это дорого для любой компании в Иркутской области, поэтому мы привлекаем инвестора. Найти его на такие большие деньги будет сложно, но </w:t>
      </w:r>
      <w:proofErr w:type="gramStart"/>
      <w:r w:rsidRPr="001C2DE8">
        <w:rPr>
          <w:rFonts w:ascii="Arial" w:hAnsi="Arial" w:cs="Arial"/>
        </w:rPr>
        <w:t>мы</w:t>
      </w:r>
      <w:proofErr w:type="gramEnd"/>
      <w:r w:rsidRPr="001C2DE8">
        <w:rPr>
          <w:rFonts w:ascii="Arial" w:hAnsi="Arial" w:cs="Arial"/>
        </w:rPr>
        <w:t xml:space="preserve"> во всяком случае надеемся привлечь внимание к нашей компании и технологиям. </w:t>
      </w: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lastRenderedPageBreak/>
        <w:t xml:space="preserve">Компании, решившие привлечь к себе внимание </w:t>
      </w:r>
      <w:proofErr w:type="gramStart"/>
      <w:r w:rsidRPr="001C2DE8">
        <w:rPr>
          <w:rFonts w:ascii="Arial" w:hAnsi="Arial" w:cs="Arial"/>
        </w:rPr>
        <w:t>бизнес-ангелов</w:t>
      </w:r>
      <w:proofErr w:type="gramEnd"/>
      <w:r w:rsidRPr="001C2DE8">
        <w:rPr>
          <w:rFonts w:ascii="Arial" w:hAnsi="Arial" w:cs="Arial"/>
        </w:rPr>
        <w:t xml:space="preserve"> и венчурных фондов на Венчурной ярмарке, представили проекты в разных областях человеческих знаний: онлайн-сервисы, малоразвитые технологии вроде компьютерного зрения, уже прославившийся проект лазера для терапии онкологических заболеваний, заменитель пластмасс и натуральной древесины и даже строительство завода по выращиванию грибов в Алтайском крае.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Более трети посетивших ярмарку были студентами, аспирантами и магистрантами иркутских вузов. Высокая численность молодежи среди участников ярмарки объясняется поддержкой мероприятий Иркутским государственным техническим университетом. Политех даже провел в соседнем павильоне собственную выставку "Молодые, инновационные, креативные", где студенты вуза представили на суд тех же инвесторов еще 20 молодежных проектов. Сможет ли кто-то из авторов проектов Венчурной ярмарки в итоге получить инвестиции, пока неизвестно, но </w:t>
      </w:r>
      <w:r w:rsidRPr="001C2DE8">
        <w:rPr>
          <w:rFonts w:ascii="Arial" w:hAnsi="Arial" w:cs="Arial"/>
          <w:b/>
        </w:rPr>
        <w:t>ИрГТУ</w:t>
      </w:r>
      <w:r w:rsidRPr="001C2DE8">
        <w:rPr>
          <w:rFonts w:ascii="Arial" w:hAnsi="Arial" w:cs="Arial"/>
        </w:rPr>
        <w:t xml:space="preserve"> уже привлек внимание одного из фондов, и по окончании мероприятий пять студенческих проектов получили по 200 тысяч рублей.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Pr="001C2DE8" w:rsidRDefault="001C2DE8" w:rsidP="001C2DE8">
      <w:pPr>
        <w:rPr>
          <w:rFonts w:ascii="Arial" w:hAnsi="Arial" w:cs="Arial"/>
          <w:i/>
        </w:rPr>
      </w:pPr>
      <w:r w:rsidRPr="001C2DE8">
        <w:rPr>
          <w:rFonts w:ascii="Arial" w:hAnsi="Arial" w:cs="Arial"/>
          <w:i/>
        </w:rPr>
        <w:t xml:space="preserve">Пугливые ангелы </w:t>
      </w: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Возможностью показать себя стали многочисленные дискуссии, посвященные проблемам венчурного рынка и развитию инноваций в России. На них редкие представители местного бизнеса немедленно терялись среди выписанных из столицы или из-за рубежа экспертов, которые были готовы долго и подробно рассуждать на любые темы, но оказывались, к их великому огорчению, ограничены временными рамками.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P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- Нормальная инновационная система на сегодня находится только в стадии запуска, поэтому государственная поддержка необходима. Но мы рассчитываем, что в течение ближайших лет роль государства будет снижаться, особенно в области финансирования и тем более принуждения к инновациям, которое мы сейчас вынуждены делать в отношении крупных государственных компаний, - отметил заместитель министра экономического развития России Олег Фомичев. </w:t>
      </w: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У участников не было сомнений, что государству необходимо передавать свои функции инвесторам и </w:t>
      </w:r>
      <w:proofErr w:type="gramStart"/>
      <w:r w:rsidRPr="001C2DE8">
        <w:rPr>
          <w:rFonts w:ascii="Arial" w:hAnsi="Arial" w:cs="Arial"/>
        </w:rPr>
        <w:t>бизнес-ангелам</w:t>
      </w:r>
      <w:proofErr w:type="gramEnd"/>
      <w:r w:rsidRPr="001C2DE8">
        <w:rPr>
          <w:rFonts w:ascii="Arial" w:hAnsi="Arial" w:cs="Arial"/>
        </w:rPr>
        <w:t xml:space="preserve">, продолжая только лишь поддерживать инновационный бизнес, создавать стимулы для инвесторов и необходимую для развития инновационной части экономики инфраструктуру.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Говоря об отсутствии успеха инноваций в России, исполнительный директор Российской ассоциации венчурного инвестирования Альбина </w:t>
      </w:r>
      <w:proofErr w:type="spellStart"/>
      <w:r w:rsidRPr="001C2DE8">
        <w:rPr>
          <w:rFonts w:ascii="Arial" w:hAnsi="Arial" w:cs="Arial"/>
        </w:rPr>
        <w:t>Никконен</w:t>
      </w:r>
      <w:proofErr w:type="spellEnd"/>
      <w:r w:rsidRPr="001C2DE8">
        <w:rPr>
          <w:rFonts w:ascii="Arial" w:hAnsi="Arial" w:cs="Arial"/>
        </w:rPr>
        <w:t xml:space="preserve"> заявила, что пока Россия не входит даже в первую сотню в рейтинге инновационных стран. "При этом следует помнить, что венчурный бизнес в России появился недавно, 15-20 лет назад его здесь не было вообще", - подчеркнула она. Главной причиной, по которой вложения в инновационные проекты не слишком распространены, представитель фонда "</w:t>
      </w:r>
      <w:proofErr w:type="spellStart"/>
      <w:r w:rsidRPr="001C2DE8">
        <w:rPr>
          <w:rFonts w:ascii="Arial" w:hAnsi="Arial" w:cs="Arial"/>
        </w:rPr>
        <w:t>Сколково</w:t>
      </w:r>
      <w:proofErr w:type="spellEnd"/>
      <w:r w:rsidRPr="001C2DE8">
        <w:rPr>
          <w:rFonts w:ascii="Arial" w:hAnsi="Arial" w:cs="Arial"/>
        </w:rPr>
        <w:t xml:space="preserve">" Эдуард </w:t>
      </w:r>
      <w:proofErr w:type="spellStart"/>
      <w:r w:rsidRPr="001C2DE8">
        <w:rPr>
          <w:rFonts w:ascii="Arial" w:hAnsi="Arial" w:cs="Arial"/>
        </w:rPr>
        <w:t>Каналош</w:t>
      </w:r>
      <w:proofErr w:type="spellEnd"/>
      <w:r w:rsidRPr="001C2DE8">
        <w:rPr>
          <w:rFonts w:ascii="Arial" w:hAnsi="Arial" w:cs="Arial"/>
        </w:rPr>
        <w:t xml:space="preserve"> назвал консервативность инвесторов.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lastRenderedPageBreak/>
        <w:t xml:space="preserve">- Когда перед венчурным инвестиционным фондом ставится вопрос, какой проект поддержать: прорывной или модификацию старого, </w:t>
      </w:r>
      <w:proofErr w:type="gramStart"/>
      <w:r w:rsidRPr="001C2DE8">
        <w:rPr>
          <w:rFonts w:ascii="Arial" w:hAnsi="Arial" w:cs="Arial"/>
        </w:rPr>
        <w:t>он</w:t>
      </w:r>
      <w:proofErr w:type="gramEnd"/>
      <w:r w:rsidRPr="001C2DE8">
        <w:rPr>
          <w:rFonts w:ascii="Arial" w:hAnsi="Arial" w:cs="Arial"/>
        </w:rPr>
        <w:t xml:space="preserve"> скорее всего поддержит модификацию существующего, - отметил он. - Каждый изобретатель говорит: "за моим изобретением прогресс", но эксперт при этом скажет, что это гораздо дороже, чем модифицировать, это крайне ненадежно, неудобно, и плюсы будут подвергнуты сомнению.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>Громко заявивший о себе, но пока ничем не отличившийся фонд "</w:t>
      </w:r>
      <w:proofErr w:type="spellStart"/>
      <w:r w:rsidRPr="001C2DE8">
        <w:rPr>
          <w:rFonts w:ascii="Arial" w:hAnsi="Arial" w:cs="Arial"/>
        </w:rPr>
        <w:t>Сколково</w:t>
      </w:r>
      <w:proofErr w:type="spellEnd"/>
      <w:r w:rsidRPr="001C2DE8">
        <w:rPr>
          <w:rFonts w:ascii="Arial" w:hAnsi="Arial" w:cs="Arial"/>
        </w:rPr>
        <w:t xml:space="preserve">" </w:t>
      </w:r>
      <w:proofErr w:type="spellStart"/>
      <w:r w:rsidRPr="001C2DE8">
        <w:rPr>
          <w:rFonts w:ascii="Arial" w:hAnsi="Arial" w:cs="Arial"/>
        </w:rPr>
        <w:t>Каналош</w:t>
      </w:r>
      <w:proofErr w:type="spellEnd"/>
      <w:r w:rsidRPr="001C2DE8">
        <w:rPr>
          <w:rFonts w:ascii="Arial" w:hAnsi="Arial" w:cs="Arial"/>
        </w:rPr>
        <w:t xml:space="preserve"> называет не иначе как "</w:t>
      </w:r>
      <w:proofErr w:type="spellStart"/>
      <w:r w:rsidRPr="001C2DE8">
        <w:rPr>
          <w:rFonts w:ascii="Arial" w:hAnsi="Arial" w:cs="Arial"/>
        </w:rPr>
        <w:t>стартапом</w:t>
      </w:r>
      <w:proofErr w:type="spellEnd"/>
      <w:r w:rsidRPr="001C2DE8">
        <w:rPr>
          <w:rFonts w:ascii="Arial" w:hAnsi="Arial" w:cs="Arial"/>
        </w:rPr>
        <w:t xml:space="preserve">", и пока готов говорить только о числе рассмотренных заявок от начинающего бизнеса.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Те персоналии, кому по определению должно было делиться с аудиторией накопленным опытом, отделывались по большей части саморекламой и популяризацией основных понятий сферы венчурного инвестирования. Так, председатель наблюдательного совета </w:t>
      </w:r>
      <w:proofErr w:type="gramStart"/>
      <w:r w:rsidRPr="001C2DE8">
        <w:rPr>
          <w:rFonts w:ascii="Arial" w:hAnsi="Arial" w:cs="Arial"/>
        </w:rPr>
        <w:t>бизнес-акселератора</w:t>
      </w:r>
      <w:proofErr w:type="gramEnd"/>
      <w:r w:rsidRPr="001C2DE8">
        <w:rPr>
          <w:rFonts w:ascii="Arial" w:hAnsi="Arial" w:cs="Arial"/>
        </w:rPr>
        <w:t xml:space="preserve"> </w:t>
      </w:r>
      <w:proofErr w:type="spellStart"/>
      <w:r w:rsidRPr="001C2DE8">
        <w:rPr>
          <w:rFonts w:ascii="Arial" w:hAnsi="Arial" w:cs="Arial"/>
        </w:rPr>
        <w:t>TexDrive</w:t>
      </w:r>
      <w:proofErr w:type="spellEnd"/>
      <w:r w:rsidRPr="001C2DE8">
        <w:rPr>
          <w:rFonts w:ascii="Arial" w:hAnsi="Arial" w:cs="Arial"/>
        </w:rPr>
        <w:t xml:space="preserve"> Максим </w:t>
      </w:r>
      <w:proofErr w:type="spellStart"/>
      <w:r w:rsidRPr="001C2DE8">
        <w:rPr>
          <w:rFonts w:ascii="Arial" w:hAnsi="Arial" w:cs="Arial"/>
        </w:rPr>
        <w:t>Шеховцов</w:t>
      </w:r>
      <w:proofErr w:type="spellEnd"/>
      <w:r w:rsidRPr="001C2DE8">
        <w:rPr>
          <w:rFonts w:ascii="Arial" w:hAnsi="Arial" w:cs="Arial"/>
        </w:rPr>
        <w:t xml:space="preserve"> разъяснял основные понятия венчурного капитала. "Посевные и венчурные фонды - это профессиональные инвесторы, люди, которые с утра до вечера, в отличие от </w:t>
      </w:r>
      <w:proofErr w:type="gramStart"/>
      <w:r w:rsidRPr="001C2DE8">
        <w:rPr>
          <w:rFonts w:ascii="Arial" w:hAnsi="Arial" w:cs="Arial"/>
        </w:rPr>
        <w:t>бизнес-ангелов</w:t>
      </w:r>
      <w:proofErr w:type="gramEnd"/>
      <w:r w:rsidRPr="001C2DE8">
        <w:rPr>
          <w:rFonts w:ascii="Arial" w:hAnsi="Arial" w:cs="Arial"/>
        </w:rPr>
        <w:t xml:space="preserve">, занимаются инвестициями", - пояснил он. </w:t>
      </w:r>
      <w:proofErr w:type="gramStart"/>
      <w:r w:rsidRPr="001C2DE8">
        <w:rPr>
          <w:rFonts w:ascii="Arial" w:hAnsi="Arial" w:cs="Arial"/>
        </w:rPr>
        <w:t>Бизнес-акселераторы</w:t>
      </w:r>
      <w:proofErr w:type="gramEnd"/>
      <w:r w:rsidRPr="001C2DE8">
        <w:rPr>
          <w:rFonts w:ascii="Arial" w:hAnsi="Arial" w:cs="Arial"/>
        </w:rPr>
        <w:t xml:space="preserve"> же дают начинающим предпринимателям своих менторов, помещения для работы, самые скромные деньги и контакты инвесторов. Один из первых акселераторов, существующий в США уже около семи лет, по словам </w:t>
      </w:r>
      <w:proofErr w:type="spellStart"/>
      <w:r w:rsidRPr="001C2DE8">
        <w:rPr>
          <w:rFonts w:ascii="Arial" w:hAnsi="Arial" w:cs="Arial"/>
        </w:rPr>
        <w:t>Шеховцова</w:t>
      </w:r>
      <w:proofErr w:type="spellEnd"/>
      <w:r w:rsidRPr="001C2DE8">
        <w:rPr>
          <w:rFonts w:ascii="Arial" w:hAnsi="Arial" w:cs="Arial"/>
        </w:rPr>
        <w:t xml:space="preserve">, предлагает новым проектам не больше 25 тыс. долларов.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Pr="001C2DE8" w:rsidRDefault="001C2DE8" w:rsidP="001C2DE8">
      <w:pPr>
        <w:rPr>
          <w:rFonts w:ascii="Arial" w:hAnsi="Arial" w:cs="Arial"/>
          <w:i/>
        </w:rPr>
      </w:pPr>
      <w:r w:rsidRPr="001C2DE8">
        <w:rPr>
          <w:rFonts w:ascii="Arial" w:hAnsi="Arial" w:cs="Arial"/>
          <w:i/>
        </w:rPr>
        <w:t xml:space="preserve">Попал не в тот жанр </w:t>
      </w: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Организуют </w:t>
      </w:r>
      <w:proofErr w:type="gramStart"/>
      <w:r w:rsidRPr="001C2DE8">
        <w:rPr>
          <w:rFonts w:ascii="Arial" w:hAnsi="Arial" w:cs="Arial"/>
        </w:rPr>
        <w:t>бизнес-акселераторы</w:t>
      </w:r>
      <w:proofErr w:type="gramEnd"/>
      <w:r w:rsidRPr="001C2DE8">
        <w:rPr>
          <w:rFonts w:ascii="Arial" w:hAnsi="Arial" w:cs="Arial"/>
        </w:rPr>
        <w:t xml:space="preserve"> исключительно люди, имеющие в годовых доходах лишний миллион или два. "Можно проиграть эти деньги в казино, а можно вкладывать в проекты на посевной стадии, но казино, конечно, гораздо более выгодный вариант", - решил пошутить представитель московского </w:t>
      </w:r>
      <w:proofErr w:type="gramStart"/>
      <w:r w:rsidRPr="001C2DE8">
        <w:rPr>
          <w:rFonts w:ascii="Arial" w:hAnsi="Arial" w:cs="Arial"/>
        </w:rPr>
        <w:t>бизнес-акселератора</w:t>
      </w:r>
      <w:proofErr w:type="gramEnd"/>
      <w:r w:rsidRPr="001C2DE8">
        <w:rPr>
          <w:rFonts w:ascii="Arial" w:hAnsi="Arial" w:cs="Arial"/>
        </w:rPr>
        <w:t xml:space="preserve">, но, как известно, в каждой шутке есть доля правды.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Зато собственный акселератор, по их словам, может обеспечить состоятельному владельцу "веселую жизнь, общение с умными людьми и возможность вспомнить молодость". Даже в США, по словам Максима </w:t>
      </w:r>
      <w:proofErr w:type="spellStart"/>
      <w:r w:rsidRPr="001C2DE8">
        <w:rPr>
          <w:rFonts w:ascii="Arial" w:hAnsi="Arial" w:cs="Arial"/>
        </w:rPr>
        <w:t>Шеховцова</w:t>
      </w:r>
      <w:proofErr w:type="spellEnd"/>
      <w:r w:rsidRPr="001C2DE8">
        <w:rPr>
          <w:rFonts w:ascii="Arial" w:hAnsi="Arial" w:cs="Arial"/>
        </w:rPr>
        <w:t xml:space="preserve">, из сотен </w:t>
      </w:r>
      <w:proofErr w:type="gramStart"/>
      <w:r w:rsidRPr="001C2DE8">
        <w:rPr>
          <w:rFonts w:ascii="Arial" w:hAnsi="Arial" w:cs="Arial"/>
        </w:rPr>
        <w:t>бизнес-акселераторов</w:t>
      </w:r>
      <w:proofErr w:type="gramEnd"/>
      <w:r w:rsidRPr="001C2DE8">
        <w:rPr>
          <w:rFonts w:ascii="Arial" w:hAnsi="Arial" w:cs="Arial"/>
        </w:rPr>
        <w:t xml:space="preserve"> с финансовой точки зрения пока "отбились" первые три-пять. "И вообще, за все время существования венчурной индустрии там строго отрицательная статистика", - добавил он.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Было совершенно непонятно, какой части иркутян предназначалась вся эта информация, лившаяся из уст больших специалистов венчурного инвестирования. Как и не понятно было, кого и за что они, собственно говоря, агитируют, инвесторов за казино или все-таки за поддержку рисковых инновационных идей. Поэтому несанкционированные выступления, не предусмотренные жанром, ими резко пресекались.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- Я местный производитель Владимир Васильевич, по образованию </w:t>
      </w:r>
      <w:proofErr w:type="spellStart"/>
      <w:r w:rsidRPr="001C2DE8">
        <w:rPr>
          <w:rFonts w:ascii="Arial" w:hAnsi="Arial" w:cs="Arial"/>
        </w:rPr>
        <w:t>биотехнолог</w:t>
      </w:r>
      <w:proofErr w:type="spellEnd"/>
      <w:r w:rsidRPr="001C2DE8">
        <w:rPr>
          <w:rFonts w:ascii="Arial" w:hAnsi="Arial" w:cs="Arial"/>
        </w:rPr>
        <w:t xml:space="preserve">, я сертифицировал универсальный массажный крем, - не выдержал и встал </w:t>
      </w:r>
      <w:proofErr w:type="gramStart"/>
      <w:r w:rsidRPr="001C2DE8">
        <w:rPr>
          <w:rFonts w:ascii="Arial" w:hAnsi="Arial" w:cs="Arial"/>
        </w:rPr>
        <w:t>с</w:t>
      </w:r>
      <w:proofErr w:type="gramEnd"/>
      <w:r w:rsidRPr="001C2DE8">
        <w:rPr>
          <w:rFonts w:ascii="Arial" w:hAnsi="Arial" w:cs="Arial"/>
        </w:rPr>
        <w:t xml:space="preserve"> </w:t>
      </w:r>
      <w:r w:rsidRPr="001C2DE8">
        <w:rPr>
          <w:rFonts w:ascii="Arial" w:hAnsi="Arial" w:cs="Arial"/>
        </w:rPr>
        <w:lastRenderedPageBreak/>
        <w:t>места человек. - Крем помогает от артрита, артрозов и радикулита и даже убивает вирус гриппа. Мы закупили в Китае оборудование для произво</w:t>
      </w:r>
      <w:bookmarkStart w:id="0" w:name="_GoBack"/>
      <w:bookmarkEnd w:id="0"/>
      <w:r w:rsidRPr="001C2DE8">
        <w:rPr>
          <w:rFonts w:ascii="Arial" w:hAnsi="Arial" w:cs="Arial"/>
        </w:rPr>
        <w:t xml:space="preserve">дства, взяли кредиты, вложили свои деньги, и сейчас нам нужна реализация. Можете ли вы помочь мне с реализацией через </w:t>
      </w:r>
      <w:proofErr w:type="gramStart"/>
      <w:r w:rsidRPr="001C2DE8">
        <w:rPr>
          <w:rFonts w:ascii="Arial" w:hAnsi="Arial" w:cs="Arial"/>
        </w:rPr>
        <w:t>вашу</w:t>
      </w:r>
      <w:proofErr w:type="gramEnd"/>
      <w:r w:rsidRPr="001C2DE8">
        <w:rPr>
          <w:rFonts w:ascii="Arial" w:hAnsi="Arial" w:cs="Arial"/>
        </w:rPr>
        <w:t xml:space="preserve"> интернет-компанию? - обратился он к руководителю проекта </w:t>
      </w:r>
      <w:proofErr w:type="spellStart"/>
      <w:r w:rsidRPr="001C2DE8">
        <w:rPr>
          <w:rFonts w:ascii="Arial" w:hAnsi="Arial" w:cs="Arial"/>
        </w:rPr>
        <w:t>десктопных</w:t>
      </w:r>
      <w:proofErr w:type="spellEnd"/>
      <w:r w:rsidRPr="001C2DE8">
        <w:rPr>
          <w:rFonts w:ascii="Arial" w:hAnsi="Arial" w:cs="Arial"/>
        </w:rPr>
        <w:t xml:space="preserve"> приложений социальной сети </w:t>
      </w:r>
      <w:proofErr w:type="spellStart"/>
      <w:r w:rsidRPr="001C2DE8">
        <w:rPr>
          <w:rFonts w:ascii="Arial" w:hAnsi="Arial" w:cs="Arial"/>
        </w:rPr>
        <w:t>Badoo</w:t>
      </w:r>
      <w:proofErr w:type="spellEnd"/>
      <w:r w:rsidRPr="001C2DE8">
        <w:rPr>
          <w:rFonts w:ascii="Arial" w:hAnsi="Arial" w:cs="Arial"/>
        </w:rPr>
        <w:t xml:space="preserve"> Сергею Аверину.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- Нет, это другой жанр, - оборвал представителя местного бизнеса президент Национальной ассоциации </w:t>
      </w:r>
      <w:proofErr w:type="gramStart"/>
      <w:r w:rsidRPr="001C2DE8">
        <w:rPr>
          <w:rFonts w:ascii="Arial" w:hAnsi="Arial" w:cs="Arial"/>
        </w:rPr>
        <w:t>бизнес-ангелов</w:t>
      </w:r>
      <w:proofErr w:type="gramEnd"/>
      <w:r w:rsidRPr="001C2DE8">
        <w:rPr>
          <w:rFonts w:ascii="Arial" w:hAnsi="Arial" w:cs="Arial"/>
        </w:rPr>
        <w:t xml:space="preserve"> Константин Фокин. - Мы не помощники продавать, это дело самой компании - найти своих потребителей. </w:t>
      </w:r>
    </w:p>
    <w:p w:rsidR="001C2DE8" w:rsidRPr="001C2DE8" w:rsidRDefault="001C2DE8" w:rsidP="001C2DE8">
      <w:pPr>
        <w:rPr>
          <w:rFonts w:ascii="Arial" w:hAnsi="Arial" w:cs="Arial"/>
        </w:rPr>
      </w:pPr>
    </w:p>
    <w:p w:rsidR="00B947B7" w:rsidRPr="001C2DE8" w:rsidRDefault="001C2DE8" w:rsidP="001C2DE8">
      <w:pPr>
        <w:rPr>
          <w:rFonts w:ascii="Arial" w:hAnsi="Arial" w:cs="Arial"/>
        </w:rPr>
      </w:pPr>
      <w:r w:rsidRPr="001C2DE8">
        <w:rPr>
          <w:rFonts w:ascii="Arial" w:hAnsi="Arial" w:cs="Arial"/>
        </w:rPr>
        <w:t xml:space="preserve">Так красноречивые специалисты венчурных фондов потеряли одного из своих благодарных слушателей, предприниматель ушел с ярмарки с потерянным видом, так и не получив помощи от венчурных инвесторов. Его приземленные проблемы остались без внимания </w:t>
      </w:r>
      <w:proofErr w:type="gramStart"/>
      <w:r w:rsidRPr="001C2DE8">
        <w:rPr>
          <w:rFonts w:ascii="Arial" w:hAnsi="Arial" w:cs="Arial"/>
        </w:rPr>
        <w:t>пугливых</w:t>
      </w:r>
      <w:proofErr w:type="gramEnd"/>
      <w:r w:rsidRPr="001C2DE8">
        <w:rPr>
          <w:rFonts w:ascii="Arial" w:hAnsi="Arial" w:cs="Arial"/>
        </w:rPr>
        <w:t xml:space="preserve"> и нежных бизнес-ангелов, обитающих в заоблачной параллельной реальности.</w:t>
      </w:r>
    </w:p>
    <w:sectPr w:rsidR="00B947B7" w:rsidRPr="001C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9"/>
    <w:rsid w:val="001C2DE8"/>
    <w:rsid w:val="00472D9A"/>
    <w:rsid w:val="00A86F69"/>
    <w:rsid w:val="00B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2012-10-17T08:53:00Z</dcterms:created>
  <dcterms:modified xsi:type="dcterms:W3CDTF">2012-10-17T08:53:00Z</dcterms:modified>
</cp:coreProperties>
</file>