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CC" w:rsidRPr="00ED279C" w:rsidRDefault="005765D0" w:rsidP="009D666F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ED279C">
        <w:rPr>
          <w:rFonts w:ascii="Arial" w:hAnsi="Arial" w:cs="Arial"/>
          <w:b/>
          <w:sz w:val="28"/>
          <w:szCs w:val="28"/>
          <w:lang w:val="en-US"/>
        </w:rPr>
        <w:t xml:space="preserve">TUITION FEES </w:t>
      </w:r>
    </w:p>
    <w:tbl>
      <w:tblPr>
        <w:tblW w:w="11356" w:type="dxa"/>
        <w:tblInd w:w="93" w:type="dxa"/>
        <w:tblLook w:val="04A0" w:firstRow="1" w:lastRow="0" w:firstColumn="1" w:lastColumn="0" w:noHBand="0" w:noVBand="1"/>
      </w:tblPr>
      <w:tblGrid>
        <w:gridCol w:w="1073"/>
        <w:gridCol w:w="5463"/>
        <w:gridCol w:w="2835"/>
        <w:gridCol w:w="1985"/>
      </w:tblGrid>
      <w:tr w:rsidR="00424CCC" w:rsidRPr="00E67E7E" w:rsidTr="009978E7">
        <w:trPr>
          <w:trHeight w:val="37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C" w:rsidRPr="00ED279C" w:rsidRDefault="005765D0" w:rsidP="00576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D27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>Bachelor Degree Programs</w:t>
            </w:r>
            <w:r w:rsidR="00BB172B" w:rsidRPr="00ED27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(full-time)</w:t>
            </w:r>
          </w:p>
          <w:p w:rsidR="005765D0" w:rsidRPr="00ED279C" w:rsidRDefault="005765D0" w:rsidP="00576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C" w:rsidRPr="00ED279C" w:rsidRDefault="00424CCC" w:rsidP="005765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</w:pPr>
          </w:p>
        </w:tc>
      </w:tr>
      <w:tr w:rsidR="009978E7" w:rsidRPr="005765D0" w:rsidTr="009978E7">
        <w:trPr>
          <w:gridAfter w:val="1"/>
          <w:wAfter w:w="1985" w:type="dxa"/>
          <w:trHeight w:val="31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>Code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>Program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E7" w:rsidRPr="005765D0" w:rsidRDefault="009978E7" w:rsidP="009D6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 xml:space="preserve">Rubles per year 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07.03.01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Architecture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E7" w:rsidRPr="009978E7" w:rsidRDefault="00526D7C" w:rsidP="00C96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121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526D7C" w:rsidRPr="00526D7C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7C" w:rsidRPr="00526D7C" w:rsidRDefault="00526D7C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07.03.02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7C" w:rsidRPr="005765D0" w:rsidRDefault="00526D7C" w:rsidP="00424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Reconstruction and restoration of architectural environment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D7C" w:rsidRDefault="00526D7C" w:rsidP="00C96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121 000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07.03.03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9D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Design of architectural environment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E7" w:rsidRPr="009978E7" w:rsidRDefault="00526D7C" w:rsidP="005B0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121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8E7" w:rsidRPr="005765D0" w:rsidRDefault="009978E7" w:rsidP="00645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07.03.04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8E7" w:rsidRPr="005765D0" w:rsidRDefault="0066088E" w:rsidP="00645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Urbanistics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E7" w:rsidRPr="009978E7" w:rsidRDefault="00526D7C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121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8E7" w:rsidRPr="005765D0" w:rsidRDefault="009978E7" w:rsidP="002F7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08.03.01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8E7" w:rsidRPr="005765D0" w:rsidRDefault="009978E7" w:rsidP="002F7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Building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E7" w:rsidRPr="009978E7" w:rsidRDefault="00526D7C" w:rsidP="00C96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121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09.03.01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66088E" w:rsidRDefault="0066088E" w:rsidP="00660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Information science</w:t>
            </w:r>
            <w:r w:rsidR="009978E7"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and computer engineering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E7" w:rsidRPr="009978E7" w:rsidRDefault="00526D7C" w:rsidP="00FE1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121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09.03.02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9D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Information systems and technologies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E7" w:rsidRPr="009978E7" w:rsidRDefault="00526D7C" w:rsidP="0026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121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10.03.01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905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Information security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E7" w:rsidRPr="009978E7" w:rsidRDefault="00526D7C" w:rsidP="00235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121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11.03.01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Radio engineering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E7" w:rsidRPr="009978E7" w:rsidRDefault="00526D7C" w:rsidP="005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121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11.03.02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66088E" w:rsidRDefault="009978E7" w:rsidP="00905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proofErr w:type="spellStart"/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Infocommunication</w:t>
            </w:r>
            <w:proofErr w:type="spellEnd"/>
            <w:r w:rsidRPr="0066088E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technologies</w:t>
            </w:r>
            <w:r w:rsidRPr="0066088E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and</w:t>
            </w:r>
            <w:r w:rsidRPr="0066088E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r w:rsidR="0066088E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communication </w:t>
            </w: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systems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E7" w:rsidRPr="009978E7" w:rsidRDefault="00526D7C" w:rsidP="005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121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13.03.01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660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Heat power engineering and </w:t>
            </w:r>
            <w:r w:rsidR="0066088E">
              <w:rPr>
                <w:rFonts w:ascii="Arial" w:eastAsia="Times New Roman" w:hAnsi="Arial" w:cs="Arial"/>
                <w:color w:val="000000"/>
                <w:lang w:val="en-US" w:eastAsia="ru-RU"/>
              </w:rPr>
              <w:t>heating engineering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E7" w:rsidRPr="009978E7" w:rsidRDefault="00526D7C" w:rsidP="005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121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13.03.02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660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Electric power engineering and </w:t>
            </w:r>
            <w:r w:rsidR="0066088E">
              <w:rPr>
                <w:rFonts w:ascii="Arial" w:eastAsia="Times New Roman" w:hAnsi="Arial" w:cs="Arial"/>
                <w:color w:val="000000"/>
                <w:lang w:val="en-US" w:eastAsia="ru-RU"/>
              </w:rPr>
              <w:t>electrical engineering</w:t>
            </w: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E7" w:rsidRPr="009978E7" w:rsidRDefault="00526D7C" w:rsidP="005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121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15.03.01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Mechanical engineering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E7" w:rsidRPr="009978E7" w:rsidRDefault="00526D7C" w:rsidP="009F4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121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15.03.04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905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Automation of technological processes and productions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E7" w:rsidRPr="009978E7" w:rsidRDefault="00526D7C" w:rsidP="009F4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121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15.03.05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660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Engineering and </w:t>
            </w:r>
            <w:r w:rsidR="0066088E">
              <w:rPr>
                <w:rFonts w:ascii="Arial" w:eastAsia="Times New Roman" w:hAnsi="Arial" w:cs="Arial"/>
                <w:color w:val="000000"/>
                <w:lang w:val="en-US" w:eastAsia="ru-RU"/>
              </w:rPr>
              <w:t>technological</w:t>
            </w: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support of </w:t>
            </w:r>
            <w:r w:rsidR="0066088E">
              <w:rPr>
                <w:rFonts w:ascii="Arial" w:eastAsia="Times New Roman" w:hAnsi="Arial" w:cs="Arial"/>
                <w:color w:val="000000"/>
                <w:lang w:val="en-US" w:eastAsia="ru-RU"/>
              </w:rPr>
              <w:t>for machinery</w:t>
            </w: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production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E7" w:rsidRPr="009978E7" w:rsidRDefault="00526D7C" w:rsidP="009F4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121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15.03.06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905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Mechatronics and robotics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E7" w:rsidRPr="009978E7" w:rsidRDefault="00526D7C" w:rsidP="009F4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121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18.03.01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905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Chemical technology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E7" w:rsidRPr="009978E7" w:rsidRDefault="00526D7C" w:rsidP="009F4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121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19.03.02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66088E" w:rsidRDefault="009978E7" w:rsidP="00660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Food</w:t>
            </w:r>
            <w:r w:rsidR="0066088E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products</w:t>
            </w: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of plant materials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E7" w:rsidRPr="009978E7" w:rsidRDefault="00526D7C" w:rsidP="00FC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121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20.03.01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905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Technosphere</w:t>
            </w:r>
            <w:proofErr w:type="spellEnd"/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safety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E7" w:rsidRPr="009978E7" w:rsidRDefault="00526D7C" w:rsidP="00EB6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121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21.03.01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660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Oil and gas </w:t>
            </w:r>
            <w:r w:rsidR="0066088E">
              <w:rPr>
                <w:rFonts w:ascii="Arial" w:eastAsia="Times New Roman" w:hAnsi="Arial" w:cs="Arial"/>
                <w:color w:val="000000"/>
                <w:lang w:val="en-US" w:eastAsia="ru-RU"/>
              </w:rPr>
              <w:t>engineering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E7" w:rsidRPr="009978E7" w:rsidRDefault="00526D7C" w:rsidP="00F2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121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526D7C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7C" w:rsidRPr="00526D7C" w:rsidRDefault="00526D7C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21.03.02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7C" w:rsidRPr="005765D0" w:rsidRDefault="00526D7C" w:rsidP="00660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Land </w:t>
            </w:r>
            <w:r w:rsidR="0066088E">
              <w:rPr>
                <w:rFonts w:ascii="Arial" w:eastAsia="Times New Roman" w:hAnsi="Arial" w:cs="Arial"/>
                <w:color w:val="000000"/>
                <w:lang w:val="en-US" w:eastAsia="ru-RU"/>
              </w:rPr>
              <w:t>utilization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and cadast</w:t>
            </w:r>
            <w:r w:rsidR="0066088E">
              <w:rPr>
                <w:rFonts w:ascii="Arial" w:eastAsia="Times New Roman" w:hAnsi="Arial" w:cs="Arial"/>
                <w:color w:val="000000"/>
                <w:lang w:val="en-US" w:eastAsia="ru-RU"/>
              </w:rPr>
              <w:t>ral register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D7C" w:rsidRDefault="00526D7C" w:rsidP="00F2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121 000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22.03.02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Metallurgy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E7" w:rsidRPr="009978E7" w:rsidRDefault="00526D7C" w:rsidP="00F2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121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23.03.01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905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Technology of transport processes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E7" w:rsidRPr="009978E7" w:rsidRDefault="00526D7C" w:rsidP="00F2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121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23.03.03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Operation of transport and technological machines and complexes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E7" w:rsidRPr="009978E7" w:rsidRDefault="00526D7C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121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66088E">
        <w:trPr>
          <w:gridAfter w:val="1"/>
          <w:wAfter w:w="1985" w:type="dxa"/>
          <w:trHeight w:val="28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25.03.01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Technical operation of aircraft and engines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E7" w:rsidRPr="00C96F9F" w:rsidRDefault="00526D7C" w:rsidP="00997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176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27.03.02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Quality control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E7" w:rsidRPr="009978E7" w:rsidRDefault="00526D7C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121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27.03.05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proofErr w:type="spellStart"/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Innovatics</w:t>
            </w:r>
            <w:proofErr w:type="spellEnd"/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E7" w:rsidRPr="009978E7" w:rsidRDefault="00526D7C" w:rsidP="00F22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121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28.03.01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905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Nanotechnologies and microsystem engineering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E7" w:rsidRPr="00C96F9F" w:rsidRDefault="00526D7C" w:rsidP="00997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176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29.03.04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660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Technology of artistic </w:t>
            </w:r>
            <w:r w:rsidR="0066088E">
              <w:rPr>
                <w:rFonts w:ascii="Arial" w:eastAsia="Times New Roman" w:hAnsi="Arial" w:cs="Arial"/>
                <w:color w:val="000000"/>
                <w:lang w:val="en-US" w:eastAsia="ru-RU"/>
              </w:rPr>
              <w:t>handling</w:t>
            </w: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of materials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E7" w:rsidRPr="009978E7" w:rsidRDefault="00526D7C" w:rsidP="0080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121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526D7C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7C" w:rsidRPr="00526D7C" w:rsidRDefault="00526D7C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35.03.10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7C" w:rsidRPr="005765D0" w:rsidRDefault="00526D7C" w:rsidP="00905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Landscape architecture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D7C" w:rsidRDefault="00526D7C" w:rsidP="0080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121 000</w:t>
            </w:r>
          </w:p>
        </w:tc>
      </w:tr>
      <w:tr w:rsidR="00E67E7E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7E" w:rsidRPr="005765D0" w:rsidRDefault="00E67E7E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37.03.01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7E" w:rsidRPr="005765D0" w:rsidRDefault="00E67E7E" w:rsidP="00424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Psychology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7E" w:rsidRDefault="00E67E7E" w:rsidP="00AA1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121 000</w:t>
            </w:r>
          </w:p>
        </w:tc>
      </w:tr>
      <w:tr w:rsidR="00E67E7E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7E" w:rsidRPr="005765D0" w:rsidRDefault="00E67E7E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38.03.01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7E" w:rsidRPr="005765D0" w:rsidRDefault="00E67E7E" w:rsidP="00424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Economics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7E" w:rsidRPr="009978E7" w:rsidRDefault="00E67E7E" w:rsidP="00541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109 000</w:t>
            </w:r>
          </w:p>
        </w:tc>
      </w:tr>
      <w:tr w:rsidR="00E67E7E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7E" w:rsidRPr="005765D0" w:rsidRDefault="00E67E7E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38.03.02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7E" w:rsidRPr="005765D0" w:rsidRDefault="00E67E7E" w:rsidP="00424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Management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7E" w:rsidRPr="009978E7" w:rsidRDefault="00E67E7E" w:rsidP="00AD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109 000</w:t>
            </w:r>
          </w:p>
        </w:tc>
      </w:tr>
      <w:tr w:rsidR="00E67E7E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7E" w:rsidRPr="005765D0" w:rsidRDefault="00E67E7E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39.03.01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7E" w:rsidRPr="005765D0" w:rsidRDefault="00E67E7E" w:rsidP="00424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Sociology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7E" w:rsidRPr="009978E7" w:rsidRDefault="00E67E7E" w:rsidP="00844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109 000</w:t>
            </w:r>
          </w:p>
        </w:tc>
      </w:tr>
      <w:tr w:rsidR="00E67E7E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7E" w:rsidRPr="005765D0" w:rsidRDefault="00E67E7E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39.03.02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7E" w:rsidRPr="005765D0" w:rsidRDefault="00E67E7E" w:rsidP="00905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Social work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7E" w:rsidRPr="009978E7" w:rsidRDefault="00E67E7E" w:rsidP="00A15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109 000</w:t>
            </w:r>
          </w:p>
        </w:tc>
      </w:tr>
      <w:tr w:rsidR="00E67E7E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7E" w:rsidRPr="005765D0" w:rsidRDefault="00E67E7E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40.03.01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7E" w:rsidRPr="005765D0" w:rsidRDefault="00E67E7E" w:rsidP="00905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Jurisprudence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7E" w:rsidRPr="009978E7" w:rsidRDefault="00E67E7E" w:rsidP="00FA5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109 000</w:t>
            </w:r>
          </w:p>
        </w:tc>
      </w:tr>
      <w:tr w:rsidR="00E67E7E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7E" w:rsidRPr="005765D0" w:rsidRDefault="00E67E7E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42.03.01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7E" w:rsidRPr="005765D0" w:rsidRDefault="00E67E7E" w:rsidP="00905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Advertising and public relations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7E" w:rsidRPr="009978E7" w:rsidRDefault="00E67E7E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121 000</w:t>
            </w:r>
          </w:p>
        </w:tc>
      </w:tr>
      <w:tr w:rsidR="00E67E7E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7E" w:rsidRPr="005765D0" w:rsidRDefault="00E67E7E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42.03.02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7E" w:rsidRPr="005765D0" w:rsidRDefault="00E67E7E" w:rsidP="00424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Journalism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7E" w:rsidRPr="009978E7" w:rsidRDefault="00E67E7E" w:rsidP="0089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121 000</w:t>
            </w:r>
          </w:p>
        </w:tc>
      </w:tr>
      <w:tr w:rsidR="00E67E7E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7E" w:rsidRPr="005765D0" w:rsidRDefault="00E67E7E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54.03.01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7E" w:rsidRPr="005765D0" w:rsidRDefault="00E67E7E" w:rsidP="00424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Design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7E" w:rsidRPr="00C96F9F" w:rsidRDefault="00E67E7E" w:rsidP="00997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176 000</w:t>
            </w:r>
          </w:p>
        </w:tc>
      </w:tr>
      <w:tr w:rsidR="00E67E7E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7E" w:rsidRPr="0066088E" w:rsidRDefault="00E67E7E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50.03.03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7E" w:rsidRPr="005765D0" w:rsidRDefault="00E67E7E" w:rsidP="00424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History of arts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7E" w:rsidRPr="00C96F9F" w:rsidRDefault="00E67E7E" w:rsidP="00D32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176 000</w:t>
            </w:r>
          </w:p>
        </w:tc>
      </w:tr>
      <w:tr w:rsidR="00E67E7E" w:rsidRPr="005765D0" w:rsidTr="009978E7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7E" w:rsidRPr="005765D0" w:rsidRDefault="00E67E7E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7E" w:rsidRPr="005765D0" w:rsidRDefault="00E67E7E" w:rsidP="00424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E7E" w:rsidRPr="005765D0" w:rsidRDefault="00E67E7E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7E" w:rsidRPr="005765D0" w:rsidRDefault="00E67E7E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C535CA" w:rsidRDefault="00C535CA"/>
    <w:p w:rsidR="00424CCC" w:rsidRDefault="00424CCC">
      <w:pPr>
        <w:rPr>
          <w:lang w:val="en-US"/>
        </w:rPr>
      </w:pPr>
    </w:p>
    <w:sectPr w:rsidR="0042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CC"/>
    <w:rsid w:val="000808EC"/>
    <w:rsid w:val="0037712E"/>
    <w:rsid w:val="00424CCC"/>
    <w:rsid w:val="004D78C3"/>
    <w:rsid w:val="0051499A"/>
    <w:rsid w:val="00526D7C"/>
    <w:rsid w:val="005765D0"/>
    <w:rsid w:val="0064560E"/>
    <w:rsid w:val="0066088E"/>
    <w:rsid w:val="0090548C"/>
    <w:rsid w:val="009978E7"/>
    <w:rsid w:val="009D666F"/>
    <w:rsid w:val="00A723DE"/>
    <w:rsid w:val="00BB172B"/>
    <w:rsid w:val="00C2163C"/>
    <w:rsid w:val="00C535CA"/>
    <w:rsid w:val="00C96F9F"/>
    <w:rsid w:val="00E174E5"/>
    <w:rsid w:val="00E67E7E"/>
    <w:rsid w:val="00E93DD7"/>
    <w:rsid w:val="00E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Панько Варвара Михайловна</cp:lastModifiedBy>
  <cp:revision>4</cp:revision>
  <dcterms:created xsi:type="dcterms:W3CDTF">2017-06-16T02:55:00Z</dcterms:created>
  <dcterms:modified xsi:type="dcterms:W3CDTF">2018-05-17T05:23:00Z</dcterms:modified>
</cp:coreProperties>
</file>