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7A" w:rsidRPr="007A5077" w:rsidRDefault="000742F0" w:rsidP="009724F1">
      <w:pPr>
        <w:pStyle w:val="a6"/>
        <w:ind w:left="113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-180975</wp:posOffset>
                </wp:positionV>
                <wp:extent cx="9144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7A" w:rsidRDefault="00AD12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(Форма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95pt;margin-top:-14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" stroked="f">
                <v:textbox>
                  <w:txbxContent>
                    <w:p w:rsidR="00AD127A" w:rsidRDefault="00AD127A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(Форма 1)</w:t>
                      </w:r>
                    </w:p>
                  </w:txbxContent>
                </v:textbox>
              </v:shape>
            </w:pict>
          </mc:Fallback>
        </mc:AlternateContent>
      </w:r>
      <w:r w:rsidR="00B5304D">
        <w:rPr>
          <w:sz w:val="20"/>
          <w:szCs w:val="20"/>
        </w:rPr>
        <w:t xml:space="preserve"> </w:t>
      </w:r>
      <w:r w:rsidR="00AD127A" w:rsidRPr="007A5077">
        <w:rPr>
          <w:sz w:val="20"/>
          <w:szCs w:val="20"/>
        </w:rPr>
        <w:t xml:space="preserve">ДОГОВОР на </w:t>
      </w:r>
      <w:r w:rsidR="009724F1" w:rsidRPr="007A5077">
        <w:rPr>
          <w:sz w:val="20"/>
          <w:szCs w:val="20"/>
        </w:rPr>
        <w:t>оказание платных образовательных услуг</w:t>
      </w:r>
    </w:p>
    <w:p w:rsidR="00AD127A" w:rsidRPr="007A5077" w:rsidRDefault="00AD127A" w:rsidP="00FE4D1E">
      <w:pPr>
        <w:ind w:left="1134" w:right="284" w:firstLine="567"/>
        <w:jc w:val="center"/>
        <w:rPr>
          <w:b/>
          <w:bCs/>
          <w:sz w:val="20"/>
          <w:szCs w:val="20"/>
        </w:rPr>
      </w:pPr>
      <w:r w:rsidRPr="007A5077">
        <w:rPr>
          <w:b/>
          <w:bCs/>
          <w:sz w:val="20"/>
          <w:szCs w:val="20"/>
        </w:rPr>
        <w:t xml:space="preserve">в Иркутском  </w:t>
      </w:r>
      <w:r w:rsidR="000D4978">
        <w:rPr>
          <w:b/>
          <w:bCs/>
          <w:sz w:val="20"/>
          <w:szCs w:val="20"/>
        </w:rPr>
        <w:t>национальном исследовательском</w:t>
      </w:r>
      <w:r w:rsidRPr="007A5077">
        <w:rPr>
          <w:b/>
          <w:bCs/>
          <w:sz w:val="20"/>
          <w:szCs w:val="20"/>
        </w:rPr>
        <w:t xml:space="preserve"> техническом университете</w:t>
      </w:r>
      <w:r w:rsidR="00354D9F" w:rsidRPr="007A5077">
        <w:rPr>
          <w:b/>
          <w:bCs/>
          <w:sz w:val="20"/>
          <w:szCs w:val="20"/>
        </w:rPr>
        <w:t xml:space="preserve">  </w:t>
      </w:r>
      <w:r w:rsidR="00CA41BD" w:rsidRPr="007A5077">
        <w:rPr>
          <w:b/>
          <w:bCs/>
          <w:sz w:val="20"/>
          <w:szCs w:val="20"/>
        </w:rPr>
        <w:t>№ _____________</w:t>
      </w:r>
    </w:p>
    <w:p w:rsidR="00284984" w:rsidRPr="00284984" w:rsidRDefault="00284984">
      <w:pPr>
        <w:ind w:left="1134" w:right="284"/>
        <w:jc w:val="both"/>
        <w:rPr>
          <w:b/>
          <w:bCs/>
          <w:sz w:val="12"/>
          <w:szCs w:val="12"/>
        </w:rPr>
      </w:pPr>
    </w:p>
    <w:p w:rsidR="00AD127A" w:rsidRPr="007A5077" w:rsidRDefault="00DA4B31">
      <w:pPr>
        <w:ind w:left="1134" w:right="284"/>
        <w:jc w:val="both"/>
        <w:rPr>
          <w:b/>
          <w:bCs/>
          <w:sz w:val="20"/>
          <w:szCs w:val="20"/>
        </w:rPr>
      </w:pPr>
      <w:r w:rsidRPr="007A5077">
        <w:rPr>
          <w:b/>
          <w:bCs/>
          <w:sz w:val="20"/>
          <w:szCs w:val="20"/>
        </w:rPr>
        <w:t>г</w:t>
      </w:r>
      <w:proofErr w:type="gramStart"/>
      <w:r w:rsidRPr="007A5077">
        <w:rPr>
          <w:b/>
          <w:bCs/>
          <w:sz w:val="20"/>
          <w:szCs w:val="20"/>
        </w:rPr>
        <w:t>.</w:t>
      </w:r>
      <w:r w:rsidR="00AD127A" w:rsidRPr="007A5077">
        <w:rPr>
          <w:b/>
          <w:bCs/>
          <w:sz w:val="20"/>
          <w:szCs w:val="20"/>
        </w:rPr>
        <w:t>И</w:t>
      </w:r>
      <w:proofErr w:type="gramEnd"/>
      <w:r w:rsidR="00AD127A" w:rsidRPr="007A5077">
        <w:rPr>
          <w:b/>
          <w:bCs/>
          <w:sz w:val="20"/>
          <w:szCs w:val="20"/>
        </w:rPr>
        <w:t xml:space="preserve">ркутск                                                    </w:t>
      </w:r>
      <w:r w:rsidR="00C12DC8" w:rsidRPr="007A5077">
        <w:rPr>
          <w:b/>
          <w:bCs/>
          <w:sz w:val="20"/>
          <w:szCs w:val="20"/>
        </w:rPr>
        <w:t xml:space="preserve">     </w:t>
      </w:r>
      <w:r w:rsidR="00B71EAD" w:rsidRPr="007A5077">
        <w:rPr>
          <w:b/>
          <w:bCs/>
          <w:sz w:val="20"/>
          <w:szCs w:val="20"/>
        </w:rPr>
        <w:t xml:space="preserve">               </w:t>
      </w:r>
      <w:r w:rsidR="00284984">
        <w:rPr>
          <w:b/>
          <w:bCs/>
          <w:sz w:val="20"/>
          <w:szCs w:val="20"/>
        </w:rPr>
        <w:t xml:space="preserve">      </w:t>
      </w:r>
      <w:r w:rsidR="00B71EAD" w:rsidRPr="007A5077">
        <w:rPr>
          <w:b/>
          <w:bCs/>
          <w:sz w:val="20"/>
          <w:szCs w:val="20"/>
        </w:rPr>
        <w:t xml:space="preserve"> </w:t>
      </w:r>
      <w:r w:rsidR="00AD127A" w:rsidRPr="007A5077">
        <w:rPr>
          <w:b/>
          <w:bCs/>
          <w:sz w:val="20"/>
          <w:szCs w:val="20"/>
        </w:rPr>
        <w:t xml:space="preserve">                         </w:t>
      </w:r>
      <w:r w:rsidR="008B0F01" w:rsidRPr="007A5077">
        <w:rPr>
          <w:b/>
          <w:bCs/>
          <w:sz w:val="20"/>
          <w:szCs w:val="20"/>
        </w:rPr>
        <w:t xml:space="preserve">        «_____»______________201</w:t>
      </w:r>
      <w:r w:rsidR="00AD127A" w:rsidRPr="007A5077">
        <w:rPr>
          <w:b/>
          <w:bCs/>
          <w:sz w:val="20"/>
          <w:szCs w:val="20"/>
        </w:rPr>
        <w:t>____г.</w:t>
      </w:r>
    </w:p>
    <w:p w:rsidR="00C848AC" w:rsidRPr="00284984" w:rsidRDefault="00C848AC">
      <w:pPr>
        <w:ind w:left="1134" w:right="284"/>
        <w:jc w:val="both"/>
        <w:rPr>
          <w:b/>
          <w:bCs/>
          <w:sz w:val="12"/>
          <w:szCs w:val="12"/>
        </w:rPr>
      </w:pPr>
    </w:p>
    <w:p w:rsidR="00B94AA1" w:rsidRPr="007A5077" w:rsidRDefault="00035243" w:rsidP="007A5077">
      <w:pPr>
        <w:pStyle w:val="ConsPlusNonformat"/>
        <w:ind w:left="993" w:right="210" w:firstLine="425"/>
        <w:jc w:val="both"/>
        <w:rPr>
          <w:rFonts w:ascii="Times New Roman" w:hAnsi="Times New Roman" w:cs="Times New Roman"/>
        </w:rPr>
      </w:pPr>
      <w:r w:rsidRPr="007A5077">
        <w:rPr>
          <w:rFonts w:ascii="Times New Roman" w:hAnsi="Times New Roman" w:cs="Times New Roman"/>
          <w:b/>
        </w:rPr>
        <w:t>Федеральное г</w:t>
      </w:r>
      <w:r w:rsidR="00AD127A" w:rsidRPr="007A5077">
        <w:rPr>
          <w:rFonts w:ascii="Times New Roman" w:hAnsi="Times New Roman" w:cs="Times New Roman"/>
          <w:b/>
        </w:rPr>
        <w:t>осударственное</w:t>
      </w:r>
      <w:r w:rsidRPr="007A5077">
        <w:rPr>
          <w:rFonts w:ascii="Times New Roman" w:hAnsi="Times New Roman" w:cs="Times New Roman"/>
          <w:b/>
        </w:rPr>
        <w:t xml:space="preserve"> бюджетное</w:t>
      </w:r>
      <w:r w:rsidR="00AD127A" w:rsidRPr="007A5077">
        <w:rPr>
          <w:rFonts w:ascii="Times New Roman" w:hAnsi="Times New Roman" w:cs="Times New Roman"/>
          <w:b/>
        </w:rPr>
        <w:t xml:space="preserve"> образовательное учреждение высшего образования  </w:t>
      </w:r>
      <w:r w:rsidR="00DD5F5F" w:rsidRPr="007A5077">
        <w:rPr>
          <w:rFonts w:ascii="Times New Roman" w:hAnsi="Times New Roman" w:cs="Times New Roman"/>
          <w:b/>
        </w:rPr>
        <w:t>«</w:t>
      </w:r>
      <w:r w:rsidR="00AD127A" w:rsidRPr="007A5077">
        <w:rPr>
          <w:rFonts w:ascii="Times New Roman" w:hAnsi="Times New Roman" w:cs="Times New Roman"/>
          <w:b/>
        </w:rPr>
        <w:t>Иркутский</w:t>
      </w:r>
      <w:r w:rsidR="000D4978" w:rsidRPr="000D49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D4978" w:rsidRPr="000D4978">
        <w:rPr>
          <w:rFonts w:ascii="Times New Roman" w:hAnsi="Times New Roman" w:cs="Times New Roman"/>
          <w:b/>
          <w:bCs/>
        </w:rPr>
        <w:t>национальн</w:t>
      </w:r>
      <w:r w:rsidR="000D4978">
        <w:rPr>
          <w:rFonts w:ascii="Times New Roman" w:hAnsi="Times New Roman" w:cs="Times New Roman"/>
          <w:b/>
          <w:bCs/>
        </w:rPr>
        <w:t>ый</w:t>
      </w:r>
      <w:r w:rsidR="000D4978" w:rsidRPr="000D4978">
        <w:rPr>
          <w:rFonts w:ascii="Times New Roman" w:hAnsi="Times New Roman" w:cs="Times New Roman"/>
          <w:b/>
          <w:bCs/>
        </w:rPr>
        <w:t xml:space="preserve"> исследовательск</w:t>
      </w:r>
      <w:r w:rsidR="000D4978">
        <w:rPr>
          <w:rFonts w:ascii="Times New Roman" w:hAnsi="Times New Roman" w:cs="Times New Roman"/>
          <w:b/>
          <w:bCs/>
        </w:rPr>
        <w:t>ий</w:t>
      </w:r>
      <w:r w:rsidR="00AD127A" w:rsidRPr="007A5077">
        <w:rPr>
          <w:rFonts w:ascii="Times New Roman" w:hAnsi="Times New Roman" w:cs="Times New Roman"/>
          <w:b/>
        </w:rPr>
        <w:t xml:space="preserve"> технический университет</w:t>
      </w:r>
      <w:r w:rsidR="00DD5F5F" w:rsidRPr="007A5077">
        <w:rPr>
          <w:rFonts w:ascii="Times New Roman" w:hAnsi="Times New Roman" w:cs="Times New Roman"/>
          <w:b/>
        </w:rPr>
        <w:t>»</w:t>
      </w:r>
      <w:r w:rsidR="00AD127A" w:rsidRPr="007A5077">
        <w:rPr>
          <w:rFonts w:ascii="Times New Roman" w:hAnsi="Times New Roman" w:cs="Times New Roman"/>
          <w:b/>
        </w:rPr>
        <w:t xml:space="preserve"> </w:t>
      </w:r>
      <w:r w:rsidR="00CA41BD" w:rsidRPr="007A5077">
        <w:rPr>
          <w:rFonts w:ascii="Times New Roman" w:hAnsi="Times New Roman" w:cs="Times New Roman"/>
          <w:b/>
        </w:rPr>
        <w:t>(</w:t>
      </w:r>
      <w:r w:rsidRPr="007A5077">
        <w:rPr>
          <w:rFonts w:ascii="Times New Roman" w:hAnsi="Times New Roman" w:cs="Times New Roman"/>
          <w:b/>
        </w:rPr>
        <w:t>ФГБ</w:t>
      </w:r>
      <w:r w:rsidR="00CA41BD" w:rsidRPr="007A5077">
        <w:rPr>
          <w:rFonts w:ascii="Times New Roman" w:hAnsi="Times New Roman" w:cs="Times New Roman"/>
          <w:b/>
        </w:rPr>
        <w:t xml:space="preserve">ОУ ВО </w:t>
      </w:r>
      <w:r w:rsidR="00F36DB4" w:rsidRPr="007A5077">
        <w:rPr>
          <w:rFonts w:ascii="Times New Roman" w:hAnsi="Times New Roman" w:cs="Times New Roman"/>
          <w:b/>
        </w:rPr>
        <w:t>«</w:t>
      </w:r>
      <w:r w:rsidR="00CA41BD" w:rsidRPr="007A5077">
        <w:rPr>
          <w:rFonts w:ascii="Times New Roman" w:hAnsi="Times New Roman" w:cs="Times New Roman"/>
          <w:b/>
        </w:rPr>
        <w:t>И</w:t>
      </w:r>
      <w:r w:rsidR="00D2065F">
        <w:rPr>
          <w:rFonts w:ascii="Times New Roman" w:hAnsi="Times New Roman" w:cs="Times New Roman"/>
          <w:b/>
        </w:rPr>
        <w:t>Р</w:t>
      </w:r>
      <w:r w:rsidR="000D4978">
        <w:rPr>
          <w:rFonts w:ascii="Times New Roman" w:hAnsi="Times New Roman" w:cs="Times New Roman"/>
          <w:b/>
        </w:rPr>
        <w:t>НИТ</w:t>
      </w:r>
      <w:r w:rsidR="00CA41BD" w:rsidRPr="007A5077">
        <w:rPr>
          <w:rFonts w:ascii="Times New Roman" w:hAnsi="Times New Roman" w:cs="Times New Roman"/>
          <w:b/>
        </w:rPr>
        <w:t>У</w:t>
      </w:r>
      <w:r w:rsidR="00F36DB4" w:rsidRPr="007A5077">
        <w:rPr>
          <w:rFonts w:ascii="Times New Roman" w:hAnsi="Times New Roman" w:cs="Times New Roman"/>
          <w:b/>
        </w:rPr>
        <w:t>»</w:t>
      </w:r>
      <w:r w:rsidR="00CA41BD" w:rsidRPr="007A5077">
        <w:rPr>
          <w:rFonts w:ascii="Times New Roman" w:hAnsi="Times New Roman" w:cs="Times New Roman"/>
          <w:b/>
        </w:rPr>
        <w:t>)</w:t>
      </w:r>
      <w:r w:rsidR="00B94AA1" w:rsidRPr="007A5077">
        <w:rPr>
          <w:rFonts w:ascii="Times New Roman" w:hAnsi="Times New Roman" w:cs="Times New Roman"/>
        </w:rPr>
        <w:t xml:space="preserve">, </w:t>
      </w:r>
      <w:r w:rsidR="00265B49" w:rsidRPr="007A5077">
        <w:rPr>
          <w:rFonts w:ascii="Times New Roman" w:hAnsi="Times New Roman" w:cs="Times New Roman"/>
        </w:rPr>
        <w:t xml:space="preserve">именуемое в дальнейшем </w:t>
      </w:r>
      <w:r w:rsidR="00265B49" w:rsidRPr="007A5077">
        <w:rPr>
          <w:rFonts w:ascii="Times New Roman" w:hAnsi="Times New Roman" w:cs="Times New Roman"/>
          <w:b/>
        </w:rPr>
        <w:t>«Исполнитель»,</w:t>
      </w:r>
      <w:r w:rsidR="00265B49" w:rsidRPr="007A5077">
        <w:rPr>
          <w:rFonts w:ascii="Times New Roman" w:hAnsi="Times New Roman" w:cs="Times New Roman"/>
        </w:rPr>
        <w:t xml:space="preserve">  </w:t>
      </w:r>
      <w:r w:rsidR="00AD127A" w:rsidRPr="007A5077">
        <w:rPr>
          <w:rFonts w:ascii="Times New Roman" w:hAnsi="Times New Roman" w:cs="Times New Roman"/>
        </w:rPr>
        <w:t xml:space="preserve">в лице </w:t>
      </w:r>
      <w:r w:rsidR="00697CA0">
        <w:rPr>
          <w:rFonts w:ascii="Times New Roman" w:hAnsi="Times New Roman" w:cs="Times New Roman"/>
        </w:rPr>
        <w:t>проректора по довузовской подготовке Можаевой Елены Георгиевны</w:t>
      </w:r>
      <w:r w:rsidR="00AD127A" w:rsidRPr="007A5077">
        <w:rPr>
          <w:rFonts w:ascii="Times New Roman" w:hAnsi="Times New Roman" w:cs="Times New Roman"/>
        </w:rPr>
        <w:t>, дей</w:t>
      </w:r>
      <w:r w:rsidR="00DD5F5F" w:rsidRPr="007A5077">
        <w:rPr>
          <w:rFonts w:ascii="Times New Roman" w:hAnsi="Times New Roman" w:cs="Times New Roman"/>
        </w:rPr>
        <w:t>ствующе</w:t>
      </w:r>
      <w:r w:rsidR="00697CA0">
        <w:rPr>
          <w:rFonts w:ascii="Times New Roman" w:hAnsi="Times New Roman" w:cs="Times New Roman"/>
        </w:rPr>
        <w:t>й</w:t>
      </w:r>
      <w:r w:rsidR="00DD5F5F" w:rsidRPr="007A5077">
        <w:rPr>
          <w:rFonts w:ascii="Times New Roman" w:hAnsi="Times New Roman" w:cs="Times New Roman"/>
        </w:rPr>
        <w:t xml:space="preserve"> на основании </w:t>
      </w:r>
      <w:r w:rsidR="00544E08" w:rsidRPr="007A5077">
        <w:rPr>
          <w:rFonts w:ascii="Times New Roman" w:hAnsi="Times New Roman" w:cs="Times New Roman"/>
        </w:rPr>
        <w:t>доверенности</w:t>
      </w:r>
      <w:r w:rsidR="00F36DB4" w:rsidRPr="007A5077">
        <w:rPr>
          <w:rFonts w:ascii="Times New Roman" w:hAnsi="Times New Roman" w:cs="Times New Roman"/>
        </w:rPr>
        <w:t xml:space="preserve"> № 32/</w:t>
      </w:r>
      <w:r w:rsidR="005F3D13">
        <w:rPr>
          <w:rFonts w:ascii="Times New Roman" w:hAnsi="Times New Roman" w:cs="Times New Roman"/>
        </w:rPr>
        <w:t>1</w:t>
      </w:r>
      <w:r w:rsidR="00F8779E" w:rsidRPr="007A5077">
        <w:rPr>
          <w:rFonts w:ascii="Times New Roman" w:hAnsi="Times New Roman" w:cs="Times New Roman"/>
        </w:rPr>
        <w:t xml:space="preserve"> от </w:t>
      </w:r>
      <w:r w:rsidR="005F3D13">
        <w:rPr>
          <w:rFonts w:ascii="Times New Roman" w:hAnsi="Times New Roman" w:cs="Times New Roman"/>
        </w:rPr>
        <w:t>09</w:t>
      </w:r>
      <w:r w:rsidR="00F36DB4" w:rsidRPr="007A5077">
        <w:rPr>
          <w:rFonts w:ascii="Times New Roman" w:hAnsi="Times New Roman" w:cs="Times New Roman"/>
        </w:rPr>
        <w:t>.0</w:t>
      </w:r>
      <w:r w:rsidR="00B00420">
        <w:rPr>
          <w:rFonts w:ascii="Times New Roman" w:hAnsi="Times New Roman" w:cs="Times New Roman"/>
        </w:rPr>
        <w:t>1</w:t>
      </w:r>
      <w:r w:rsidR="00F36DB4" w:rsidRPr="007A5077">
        <w:rPr>
          <w:rFonts w:ascii="Times New Roman" w:hAnsi="Times New Roman" w:cs="Times New Roman"/>
        </w:rPr>
        <w:t>.201</w:t>
      </w:r>
      <w:r w:rsidR="005F3D13">
        <w:rPr>
          <w:rFonts w:ascii="Times New Roman" w:hAnsi="Times New Roman" w:cs="Times New Roman"/>
        </w:rPr>
        <w:t>7</w:t>
      </w:r>
      <w:r w:rsidR="00F36DB4" w:rsidRPr="007A5077">
        <w:rPr>
          <w:rFonts w:ascii="Times New Roman" w:hAnsi="Times New Roman" w:cs="Times New Roman"/>
        </w:rPr>
        <w:t>г</w:t>
      </w:r>
      <w:r w:rsidR="00F8779E" w:rsidRPr="007A5077">
        <w:rPr>
          <w:rFonts w:ascii="Times New Roman" w:hAnsi="Times New Roman" w:cs="Times New Roman"/>
        </w:rPr>
        <w:t>.</w:t>
      </w:r>
      <w:r w:rsidR="00B94AA1" w:rsidRPr="007A5077">
        <w:rPr>
          <w:rFonts w:ascii="Times New Roman" w:hAnsi="Times New Roman" w:cs="Times New Roman"/>
        </w:rPr>
        <w:t xml:space="preserve">, </w:t>
      </w:r>
      <w:r w:rsidR="00DD5F5F" w:rsidRPr="007A5077">
        <w:rPr>
          <w:rFonts w:ascii="Times New Roman" w:hAnsi="Times New Roman" w:cs="Times New Roman"/>
        </w:rPr>
        <w:t xml:space="preserve">с </w:t>
      </w:r>
      <w:r w:rsidR="00AD127A" w:rsidRPr="007A5077">
        <w:rPr>
          <w:rFonts w:ascii="Times New Roman" w:hAnsi="Times New Roman" w:cs="Times New Roman"/>
        </w:rPr>
        <w:t>одн</w:t>
      </w:r>
      <w:r w:rsidR="00DD5F5F" w:rsidRPr="007A5077">
        <w:rPr>
          <w:rFonts w:ascii="Times New Roman" w:hAnsi="Times New Roman" w:cs="Times New Roman"/>
        </w:rPr>
        <w:t>ой стороны</w:t>
      </w:r>
      <w:r w:rsidR="00B94AA1" w:rsidRPr="007A5077">
        <w:rPr>
          <w:rFonts w:ascii="Times New Roman" w:hAnsi="Times New Roman" w:cs="Times New Roman"/>
        </w:rPr>
        <w:t>,</w:t>
      </w:r>
      <w:r w:rsidR="00DD5F5F" w:rsidRPr="007A5077">
        <w:rPr>
          <w:rFonts w:ascii="Times New Roman" w:hAnsi="Times New Roman" w:cs="Times New Roman"/>
        </w:rPr>
        <w:t xml:space="preserve"> и </w:t>
      </w:r>
      <w:r w:rsidR="00C518E4" w:rsidRPr="007A5077">
        <w:rPr>
          <w:rFonts w:ascii="Times New Roman" w:hAnsi="Times New Roman" w:cs="Times New Roman"/>
        </w:rPr>
        <w:t>_________________</w:t>
      </w:r>
      <w:r w:rsidR="00B94AA1" w:rsidRPr="007A5077">
        <w:rPr>
          <w:rFonts w:ascii="Times New Roman" w:hAnsi="Times New Roman" w:cs="Times New Roman"/>
        </w:rPr>
        <w:t>_______</w:t>
      </w:r>
      <w:r w:rsidR="007A5077">
        <w:rPr>
          <w:rFonts w:ascii="Times New Roman" w:hAnsi="Times New Roman" w:cs="Times New Roman"/>
        </w:rPr>
        <w:t>__________________________________________________</w:t>
      </w:r>
      <w:r w:rsidR="00B94AA1" w:rsidRPr="007A5077">
        <w:rPr>
          <w:rFonts w:ascii="Times New Roman" w:hAnsi="Times New Roman" w:cs="Times New Roman"/>
        </w:rPr>
        <w:t>____________</w:t>
      </w:r>
      <w:r w:rsidR="007A5077">
        <w:rPr>
          <w:rFonts w:ascii="Times New Roman" w:hAnsi="Times New Roman" w:cs="Times New Roman"/>
        </w:rPr>
        <w:t>__</w:t>
      </w:r>
      <w:r w:rsidR="00B94AA1" w:rsidRPr="007A5077">
        <w:rPr>
          <w:rFonts w:ascii="Times New Roman" w:hAnsi="Times New Roman" w:cs="Times New Roman"/>
        </w:rPr>
        <w:t>_______,</w:t>
      </w:r>
    </w:p>
    <w:p w:rsidR="00B94AA1" w:rsidRPr="007A5077" w:rsidRDefault="00265B49" w:rsidP="007A5077">
      <w:pPr>
        <w:pStyle w:val="ConsPlusNonformat"/>
        <w:ind w:left="993" w:firstLine="42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A5077">
        <w:rPr>
          <w:rFonts w:ascii="Times New Roman" w:hAnsi="Times New Roman" w:cs="Times New Roman"/>
          <w:sz w:val="18"/>
          <w:szCs w:val="18"/>
        </w:rPr>
        <w:t xml:space="preserve">   </w:t>
      </w:r>
      <w:r w:rsidR="00B94AA1" w:rsidRPr="007A5077">
        <w:rPr>
          <w:rFonts w:ascii="Times New Roman" w:hAnsi="Times New Roman" w:cs="Times New Roman"/>
          <w:sz w:val="16"/>
          <w:szCs w:val="16"/>
        </w:rPr>
        <w:t>(</w:t>
      </w:r>
      <w:r w:rsidR="00B94AA1" w:rsidRPr="007A5077"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наличии)/наименование юридического лица)</w:t>
      </w:r>
    </w:p>
    <w:p w:rsidR="00B94AA1" w:rsidRPr="007A5077" w:rsidRDefault="00265B49" w:rsidP="007A5077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7A5077">
        <w:rPr>
          <w:rFonts w:ascii="Times New Roman" w:hAnsi="Times New Roman" w:cs="Times New Roman"/>
        </w:rPr>
        <w:t xml:space="preserve">именуем___ в дальнейшем </w:t>
      </w:r>
      <w:r w:rsidRPr="007A5077">
        <w:rPr>
          <w:rFonts w:ascii="Times New Roman" w:hAnsi="Times New Roman" w:cs="Times New Roman"/>
          <w:b/>
        </w:rPr>
        <w:t>«</w:t>
      </w:r>
      <w:r w:rsidR="00B94AA1" w:rsidRPr="007A5077">
        <w:rPr>
          <w:rFonts w:ascii="Times New Roman" w:hAnsi="Times New Roman" w:cs="Times New Roman"/>
          <w:b/>
        </w:rPr>
        <w:t>Заказчик</w:t>
      </w:r>
      <w:r w:rsidRPr="007A5077">
        <w:rPr>
          <w:rFonts w:ascii="Times New Roman" w:hAnsi="Times New Roman" w:cs="Times New Roman"/>
          <w:b/>
        </w:rPr>
        <w:t>»</w:t>
      </w:r>
      <w:r w:rsidR="00B94AA1" w:rsidRPr="007A5077">
        <w:rPr>
          <w:rFonts w:ascii="Times New Roman" w:hAnsi="Times New Roman" w:cs="Times New Roman"/>
          <w:b/>
        </w:rPr>
        <w:t>,</w:t>
      </w:r>
      <w:r w:rsidR="00B94AA1" w:rsidRPr="007A5077">
        <w:rPr>
          <w:rFonts w:ascii="Times New Roman" w:hAnsi="Times New Roman" w:cs="Times New Roman"/>
        </w:rPr>
        <w:t xml:space="preserve"> в лице _________</w:t>
      </w:r>
      <w:r w:rsidR="00284984">
        <w:rPr>
          <w:rFonts w:ascii="Times New Roman" w:hAnsi="Times New Roman" w:cs="Times New Roman"/>
        </w:rPr>
        <w:t>____</w:t>
      </w:r>
      <w:r w:rsidR="00B94AA1" w:rsidRPr="007A5077">
        <w:rPr>
          <w:rFonts w:ascii="Times New Roman" w:hAnsi="Times New Roman" w:cs="Times New Roman"/>
        </w:rPr>
        <w:t>_________</w:t>
      </w:r>
      <w:r w:rsidR="00C518E4" w:rsidRPr="007A5077">
        <w:rPr>
          <w:rFonts w:ascii="Times New Roman" w:hAnsi="Times New Roman" w:cs="Times New Roman"/>
        </w:rPr>
        <w:t>_</w:t>
      </w:r>
      <w:r w:rsidR="007A5077">
        <w:rPr>
          <w:rFonts w:ascii="Times New Roman" w:hAnsi="Times New Roman" w:cs="Times New Roman"/>
        </w:rPr>
        <w:t>___</w:t>
      </w:r>
      <w:r w:rsidR="00B94AA1" w:rsidRPr="007A5077">
        <w:rPr>
          <w:rFonts w:ascii="Times New Roman" w:hAnsi="Times New Roman" w:cs="Times New Roman"/>
        </w:rPr>
        <w:t>_____________________________</w:t>
      </w:r>
      <w:r w:rsidRPr="007A5077">
        <w:rPr>
          <w:rFonts w:ascii="Times New Roman" w:hAnsi="Times New Roman" w:cs="Times New Roman"/>
        </w:rPr>
        <w:t>,</w:t>
      </w:r>
    </w:p>
    <w:p w:rsidR="00B94AA1" w:rsidRPr="007A5077" w:rsidRDefault="00265B49" w:rsidP="007A5077">
      <w:pPr>
        <w:pStyle w:val="ConsPlusNonformat"/>
        <w:ind w:left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507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B94AA1" w:rsidRPr="007A5077">
        <w:rPr>
          <w:rFonts w:ascii="Times New Roman" w:hAnsi="Times New Roman" w:cs="Times New Roman"/>
          <w:i/>
          <w:sz w:val="16"/>
          <w:szCs w:val="16"/>
        </w:rPr>
        <w:t xml:space="preserve">       (наименование должности, фамилия, имя, отчество (при наличии) представителя Заказчика), </w:t>
      </w:r>
    </w:p>
    <w:p w:rsidR="00C518E4" w:rsidRPr="007A5077" w:rsidRDefault="00B94AA1" w:rsidP="007A5077">
      <w:pPr>
        <w:pStyle w:val="ConsPlusNonformat"/>
        <w:ind w:left="993"/>
        <w:jc w:val="both"/>
        <w:rPr>
          <w:rFonts w:ascii="Times New Roman" w:hAnsi="Times New Roman" w:cs="Times New Roman"/>
          <w:b/>
        </w:rPr>
      </w:pPr>
      <w:proofErr w:type="gramStart"/>
      <w:r w:rsidRPr="007A5077">
        <w:rPr>
          <w:rFonts w:ascii="Times New Roman" w:hAnsi="Times New Roman" w:cs="Times New Roman"/>
        </w:rPr>
        <w:t>действующего</w:t>
      </w:r>
      <w:proofErr w:type="gramEnd"/>
      <w:r w:rsidRPr="007A5077">
        <w:rPr>
          <w:rFonts w:ascii="Times New Roman" w:hAnsi="Times New Roman" w:cs="Times New Roman"/>
        </w:rPr>
        <w:t xml:space="preserve"> на о</w:t>
      </w:r>
      <w:r w:rsidRPr="007A5077">
        <w:rPr>
          <w:rFonts w:ascii="Times New Roman" w:hAnsi="Times New Roman" w:cs="Times New Roman"/>
          <w:b/>
        </w:rPr>
        <w:t>сновании __________________________</w:t>
      </w:r>
      <w:r w:rsidR="007A5077" w:rsidRPr="007A5077">
        <w:rPr>
          <w:rFonts w:ascii="Times New Roman" w:hAnsi="Times New Roman" w:cs="Times New Roman"/>
          <w:b/>
        </w:rPr>
        <w:t>_____</w:t>
      </w:r>
      <w:r w:rsidRPr="007A5077">
        <w:rPr>
          <w:rFonts w:ascii="Times New Roman" w:hAnsi="Times New Roman" w:cs="Times New Roman"/>
          <w:b/>
        </w:rPr>
        <w:t>_</w:t>
      </w:r>
      <w:r w:rsidR="00C518E4" w:rsidRPr="007A5077">
        <w:rPr>
          <w:rFonts w:ascii="Times New Roman" w:hAnsi="Times New Roman" w:cs="Times New Roman"/>
          <w:b/>
        </w:rPr>
        <w:t>________________</w:t>
      </w:r>
      <w:r w:rsidRPr="007A5077">
        <w:rPr>
          <w:rFonts w:ascii="Times New Roman" w:hAnsi="Times New Roman" w:cs="Times New Roman"/>
          <w:b/>
        </w:rPr>
        <w:t xml:space="preserve">____________________ </w:t>
      </w:r>
    </w:p>
    <w:p w:rsidR="00B94AA1" w:rsidRPr="00A86225" w:rsidRDefault="00B94AA1" w:rsidP="00284984">
      <w:pPr>
        <w:pStyle w:val="ConsPlusNonformat"/>
        <w:ind w:left="993" w:right="210"/>
        <w:jc w:val="both"/>
        <w:rPr>
          <w:rFonts w:ascii="Times New Roman" w:hAnsi="Times New Roman" w:cs="Times New Roman"/>
          <w:sz w:val="16"/>
          <w:szCs w:val="16"/>
        </w:rPr>
      </w:pPr>
      <w:r w:rsidRPr="00A86225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</w:t>
      </w:r>
      <w:r w:rsidRPr="00A86225">
        <w:rPr>
          <w:i/>
          <w:sz w:val="16"/>
          <w:szCs w:val="16"/>
        </w:rPr>
        <w:t xml:space="preserve"> - </w:t>
      </w:r>
      <w:r w:rsidRPr="00A86225">
        <w:rPr>
          <w:rFonts w:ascii="Times New Roman" w:hAnsi="Times New Roman" w:cs="Times New Roman"/>
          <w:i/>
          <w:sz w:val="16"/>
          <w:szCs w:val="16"/>
        </w:rPr>
        <w:t>Заполняется в случае, если Заказчик является юридическим лицом)</w:t>
      </w:r>
    </w:p>
    <w:p w:rsidR="007A5077" w:rsidRDefault="00B94AA1" w:rsidP="007A5077">
      <w:pPr>
        <w:pStyle w:val="ConsPlusNonformat"/>
        <w:ind w:left="993" w:firstLine="425"/>
        <w:jc w:val="both"/>
        <w:rPr>
          <w:rFonts w:ascii="Times New Roman" w:hAnsi="Times New Roman" w:cs="Times New Roman"/>
        </w:rPr>
      </w:pPr>
      <w:bookmarkStart w:id="0" w:name="Par169"/>
      <w:bookmarkEnd w:id="0"/>
      <w:r w:rsidRPr="007A5077">
        <w:rPr>
          <w:rFonts w:ascii="Times New Roman" w:hAnsi="Times New Roman" w:cs="Times New Roman"/>
        </w:rPr>
        <w:t>и _____________________</w:t>
      </w:r>
      <w:r w:rsidR="00C518E4" w:rsidRPr="007A5077">
        <w:rPr>
          <w:rFonts w:ascii="Times New Roman" w:hAnsi="Times New Roman" w:cs="Times New Roman"/>
        </w:rPr>
        <w:t>________</w:t>
      </w:r>
      <w:r w:rsidRPr="007A5077">
        <w:rPr>
          <w:rFonts w:ascii="Times New Roman" w:hAnsi="Times New Roman" w:cs="Times New Roman"/>
        </w:rPr>
        <w:t>___________________________________________________________,</w:t>
      </w:r>
    </w:p>
    <w:p w:rsidR="00B94AA1" w:rsidRPr="007A5077" w:rsidRDefault="00B94AA1" w:rsidP="007A5077">
      <w:pPr>
        <w:pStyle w:val="ConsPlusNonformat"/>
        <w:ind w:left="993" w:firstLine="425"/>
        <w:jc w:val="both"/>
        <w:rPr>
          <w:rFonts w:ascii="Times New Roman" w:hAnsi="Times New Roman" w:cs="Times New Roman"/>
        </w:rPr>
      </w:pPr>
      <w:proofErr w:type="gramStart"/>
      <w:r w:rsidRPr="007A5077">
        <w:rPr>
          <w:rFonts w:ascii="Times New Roman" w:hAnsi="Times New Roman" w:cs="Times New Roman"/>
          <w:i/>
          <w:sz w:val="16"/>
          <w:szCs w:val="16"/>
        </w:rPr>
        <w:t>(</w:t>
      </w:r>
      <w:r w:rsidR="00284984">
        <w:rPr>
          <w:rFonts w:ascii="Times New Roman" w:hAnsi="Times New Roman" w:cs="Times New Roman"/>
          <w:i/>
          <w:sz w:val="16"/>
          <w:szCs w:val="16"/>
        </w:rPr>
        <w:t xml:space="preserve">Ф.И.О. </w:t>
      </w:r>
      <w:r w:rsidRPr="007A5077">
        <w:rPr>
          <w:rFonts w:ascii="Times New Roman" w:hAnsi="Times New Roman" w:cs="Times New Roman"/>
          <w:i/>
          <w:sz w:val="16"/>
          <w:szCs w:val="16"/>
        </w:rPr>
        <w:t xml:space="preserve"> (при наличии) лица, зачисляемого на обучение) - заполняется в случае, если Обучающийся не является Заказчиком)</w:t>
      </w:r>
      <w:proofErr w:type="gramEnd"/>
    </w:p>
    <w:p w:rsidR="00B94AA1" w:rsidRPr="007A5077" w:rsidRDefault="00B94AA1" w:rsidP="00284984">
      <w:pPr>
        <w:pStyle w:val="ConsPlusNonformat"/>
        <w:ind w:left="993" w:right="68"/>
        <w:jc w:val="both"/>
        <w:rPr>
          <w:rFonts w:ascii="Times New Roman" w:hAnsi="Times New Roman" w:cs="Times New Roman"/>
        </w:rPr>
      </w:pPr>
      <w:r w:rsidRPr="007A5077">
        <w:rPr>
          <w:rFonts w:ascii="Times New Roman" w:hAnsi="Times New Roman" w:cs="Times New Roman"/>
        </w:rPr>
        <w:t>именуем_</w:t>
      </w:r>
      <w:r w:rsidR="00265B49" w:rsidRPr="007A5077">
        <w:rPr>
          <w:rFonts w:ascii="Times New Roman" w:hAnsi="Times New Roman" w:cs="Times New Roman"/>
        </w:rPr>
        <w:t>__</w:t>
      </w:r>
      <w:r w:rsidR="00284984">
        <w:rPr>
          <w:rFonts w:ascii="Times New Roman" w:hAnsi="Times New Roman" w:cs="Times New Roman"/>
        </w:rPr>
        <w:t>__</w:t>
      </w:r>
      <w:r w:rsidRPr="007A5077">
        <w:rPr>
          <w:rFonts w:ascii="Times New Roman" w:hAnsi="Times New Roman" w:cs="Times New Roman"/>
        </w:rPr>
        <w:t xml:space="preserve">  в  дальнейшем  </w:t>
      </w:r>
      <w:r w:rsidRPr="007A5077">
        <w:rPr>
          <w:rFonts w:ascii="Times New Roman" w:hAnsi="Times New Roman" w:cs="Times New Roman"/>
          <w:b/>
        </w:rPr>
        <w:t>«Обучающийся»,</w:t>
      </w:r>
      <w:r w:rsidRPr="007A5077">
        <w:rPr>
          <w:rFonts w:ascii="Times New Roman" w:hAnsi="Times New Roman" w:cs="Times New Roman"/>
        </w:rPr>
        <w:t xml:space="preserve">  совместно  именуемые  Стороны, заключили настоящий Договор (далее - Договор) о нижеследующем:</w:t>
      </w:r>
    </w:p>
    <w:p w:rsidR="0025035E" w:rsidRPr="007A5077" w:rsidRDefault="00AD127A" w:rsidP="007A5077">
      <w:pPr>
        <w:numPr>
          <w:ilvl w:val="0"/>
          <w:numId w:val="1"/>
        </w:numPr>
        <w:ind w:left="993" w:right="284" w:firstLine="425"/>
        <w:jc w:val="center"/>
        <w:rPr>
          <w:b/>
          <w:bCs/>
          <w:sz w:val="20"/>
          <w:szCs w:val="20"/>
          <w:u w:val="single"/>
        </w:rPr>
      </w:pPr>
      <w:r w:rsidRPr="007A5077">
        <w:rPr>
          <w:b/>
          <w:bCs/>
          <w:sz w:val="20"/>
          <w:szCs w:val="20"/>
          <w:u w:val="single"/>
        </w:rPr>
        <w:t xml:space="preserve">Предмет договора </w:t>
      </w:r>
    </w:p>
    <w:p w:rsidR="0094196E" w:rsidRPr="007A5077" w:rsidRDefault="0094196E" w:rsidP="00655EF0">
      <w:pPr>
        <w:pStyle w:val="ad"/>
        <w:numPr>
          <w:ilvl w:val="1"/>
          <w:numId w:val="3"/>
        </w:numPr>
        <w:autoSpaceDE w:val="0"/>
        <w:autoSpaceDN w:val="0"/>
        <w:adjustRightInd w:val="0"/>
        <w:ind w:left="993" w:firstLine="0"/>
        <w:jc w:val="both"/>
        <w:rPr>
          <w:sz w:val="20"/>
          <w:szCs w:val="20"/>
        </w:rPr>
      </w:pPr>
      <w:proofErr w:type="gramStart"/>
      <w:r w:rsidRPr="007A5077">
        <w:rPr>
          <w:sz w:val="20"/>
          <w:szCs w:val="20"/>
        </w:rPr>
        <w:t>Исполнитель  обязуется  предоставить  образовательную  услугу,  а Заказчик  обязуется оплатить обучение по</w:t>
      </w:r>
      <w:r w:rsidR="004E54E0" w:rsidRPr="007A5077">
        <w:rPr>
          <w:sz w:val="20"/>
          <w:szCs w:val="20"/>
        </w:rPr>
        <w:t xml:space="preserve"> соответствующей </w:t>
      </w:r>
      <w:r w:rsidRPr="007A5077">
        <w:rPr>
          <w:sz w:val="20"/>
          <w:szCs w:val="20"/>
        </w:rPr>
        <w:t xml:space="preserve">образовательной программе в пределах федерального  государственного  </w:t>
      </w:r>
      <w:r w:rsidR="00A7532D" w:rsidRPr="007A5077">
        <w:rPr>
          <w:sz w:val="20"/>
          <w:szCs w:val="20"/>
        </w:rPr>
        <w:t xml:space="preserve">образовательного  стандарта  и (или) </w:t>
      </w:r>
      <w:r w:rsidRPr="007A5077">
        <w:rPr>
          <w:sz w:val="20"/>
          <w:szCs w:val="20"/>
        </w:rPr>
        <w:t>образовательного  стандарта    в  соответствии с учебными планами, в том</w:t>
      </w:r>
      <w:r w:rsidR="00A7532D" w:rsidRPr="007A5077">
        <w:rPr>
          <w:sz w:val="20"/>
          <w:szCs w:val="20"/>
        </w:rPr>
        <w:t xml:space="preserve"> </w:t>
      </w:r>
      <w:r w:rsidRPr="007A5077">
        <w:rPr>
          <w:sz w:val="20"/>
          <w:szCs w:val="20"/>
        </w:rPr>
        <w:t>числе индивидуальными, и образоват</w:t>
      </w:r>
      <w:r w:rsidR="004E54E0" w:rsidRPr="007A5077">
        <w:rPr>
          <w:sz w:val="20"/>
          <w:szCs w:val="20"/>
        </w:rPr>
        <w:t>ельными программами Исполнителя, для чего Исполнитель принимает на обучение Обучающегося в ___________ году на ___________курс _____________ семестр по направ</w:t>
      </w:r>
      <w:r w:rsidR="00C765D6">
        <w:rPr>
          <w:sz w:val="20"/>
          <w:szCs w:val="20"/>
        </w:rPr>
        <w:t>лению</w:t>
      </w:r>
      <w:r w:rsidR="004E54E0" w:rsidRPr="007A5077">
        <w:rPr>
          <w:sz w:val="20"/>
          <w:szCs w:val="20"/>
        </w:rPr>
        <w:t xml:space="preserve"> ___________________________ профилю (специализации) «_____________________________», института (факультета)______________________________________ </w:t>
      </w:r>
      <w:r w:rsidR="00B417BF">
        <w:rPr>
          <w:sz w:val="20"/>
          <w:szCs w:val="20"/>
        </w:rPr>
        <w:t xml:space="preserve">дневной, заочной, очно-заочной </w:t>
      </w:r>
      <w:r w:rsidR="004E54E0" w:rsidRPr="007A5077">
        <w:rPr>
          <w:sz w:val="20"/>
          <w:szCs w:val="20"/>
        </w:rPr>
        <w:t>обучения (</w:t>
      </w:r>
      <w:r w:rsidR="004E54E0" w:rsidRPr="007A5077">
        <w:rPr>
          <w:b/>
          <w:sz w:val="20"/>
          <w:szCs w:val="20"/>
        </w:rPr>
        <w:t>нужное</w:t>
      </w:r>
      <w:proofErr w:type="gramEnd"/>
      <w:r w:rsidR="004E54E0" w:rsidRPr="007A5077">
        <w:rPr>
          <w:b/>
          <w:sz w:val="20"/>
          <w:szCs w:val="20"/>
        </w:rPr>
        <w:t xml:space="preserve"> подчеркнуть</w:t>
      </w:r>
      <w:r w:rsidR="004E54E0" w:rsidRPr="007A5077">
        <w:rPr>
          <w:sz w:val="20"/>
          <w:szCs w:val="20"/>
        </w:rPr>
        <w:t>).</w:t>
      </w:r>
    </w:p>
    <w:p w:rsidR="005257FC" w:rsidRPr="007A5077" w:rsidRDefault="005257FC" w:rsidP="00655EF0">
      <w:pPr>
        <w:pStyle w:val="ad"/>
        <w:numPr>
          <w:ilvl w:val="1"/>
          <w:numId w:val="3"/>
        </w:numPr>
        <w:autoSpaceDE w:val="0"/>
        <w:autoSpaceDN w:val="0"/>
        <w:adjustRightInd w:val="0"/>
        <w:ind w:left="993" w:firstLine="0"/>
        <w:jc w:val="both"/>
        <w:rPr>
          <w:sz w:val="20"/>
          <w:szCs w:val="20"/>
        </w:rPr>
      </w:pPr>
      <w:r w:rsidRPr="007A5077">
        <w:rPr>
          <w:sz w:val="20"/>
          <w:szCs w:val="20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_________________________________________________________________________________.</w:t>
      </w:r>
    </w:p>
    <w:p w:rsidR="005257FC" w:rsidRPr="007A5077" w:rsidRDefault="005257FC" w:rsidP="00655EF0">
      <w:pPr>
        <w:pStyle w:val="ad"/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7A5077">
        <w:rPr>
          <w:sz w:val="20"/>
          <w:szCs w:val="20"/>
        </w:rPr>
        <w:t xml:space="preserve">Срок   </w:t>
      </w:r>
      <w:proofErr w:type="gramStart"/>
      <w:r w:rsidRPr="007A5077">
        <w:rPr>
          <w:sz w:val="20"/>
          <w:szCs w:val="20"/>
        </w:rPr>
        <w:t>обучения</w:t>
      </w:r>
      <w:proofErr w:type="gramEnd"/>
      <w:r w:rsidRPr="007A5077">
        <w:rPr>
          <w:sz w:val="20"/>
          <w:szCs w:val="20"/>
        </w:rPr>
        <w:t xml:space="preserve">   по   индивидуальному  учебному  плану,  в  том  числе ускоренному обучению, соста</w:t>
      </w:r>
      <w:r w:rsidR="00655EF0">
        <w:rPr>
          <w:sz w:val="20"/>
          <w:szCs w:val="20"/>
        </w:rPr>
        <w:t>вляет __________________________________________________________________________</w:t>
      </w:r>
      <w:r w:rsidR="00284984">
        <w:rPr>
          <w:sz w:val="20"/>
          <w:szCs w:val="20"/>
        </w:rPr>
        <w:t>_______________________.</w:t>
      </w:r>
    </w:p>
    <w:p w:rsidR="005257FC" w:rsidRPr="007A5077" w:rsidRDefault="005257FC" w:rsidP="00655EF0">
      <w:pPr>
        <w:autoSpaceDE w:val="0"/>
        <w:autoSpaceDN w:val="0"/>
        <w:adjustRightInd w:val="0"/>
        <w:ind w:left="567"/>
        <w:rPr>
          <w:i/>
          <w:sz w:val="20"/>
          <w:szCs w:val="20"/>
        </w:rPr>
      </w:pPr>
      <w:r w:rsidRPr="007A5077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284984">
        <w:rPr>
          <w:i/>
          <w:sz w:val="16"/>
          <w:szCs w:val="16"/>
        </w:rPr>
        <w:t>(количество месяцев, лет)</w:t>
      </w:r>
    </w:p>
    <w:p w:rsidR="005257FC" w:rsidRPr="007A5077" w:rsidRDefault="005257FC" w:rsidP="00655EF0">
      <w:pPr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7A5077">
        <w:rPr>
          <w:sz w:val="20"/>
          <w:szCs w:val="20"/>
        </w:rPr>
        <w:t xml:space="preserve">1.3.  После  освоения </w:t>
      </w:r>
      <w:proofErr w:type="gramStart"/>
      <w:r w:rsidRPr="007A5077">
        <w:rPr>
          <w:sz w:val="20"/>
          <w:szCs w:val="20"/>
        </w:rPr>
        <w:t>Обучающимся</w:t>
      </w:r>
      <w:proofErr w:type="gramEnd"/>
      <w:r w:rsidRPr="007A5077">
        <w:rPr>
          <w:sz w:val="20"/>
          <w:szCs w:val="20"/>
        </w:rPr>
        <w:t xml:space="preserve"> образовательной программы и успешного прохождения государственной    итоговой    аттестации    ему    выдается</w:t>
      </w:r>
      <w:r w:rsidR="004E54E0" w:rsidRPr="007A5077">
        <w:rPr>
          <w:sz w:val="20"/>
          <w:szCs w:val="20"/>
        </w:rPr>
        <w:t xml:space="preserve"> диплом</w:t>
      </w:r>
      <w:r w:rsidR="00063BA3" w:rsidRPr="007A5077">
        <w:rPr>
          <w:sz w:val="20"/>
          <w:szCs w:val="20"/>
        </w:rPr>
        <w:t xml:space="preserve"> государственного образца</w:t>
      </w:r>
      <w:r w:rsidR="004E54E0" w:rsidRPr="007A5077">
        <w:rPr>
          <w:sz w:val="20"/>
          <w:szCs w:val="20"/>
        </w:rPr>
        <w:t>.</w:t>
      </w:r>
    </w:p>
    <w:p w:rsidR="007A5077" w:rsidRPr="004B2FFE" w:rsidRDefault="007A5077" w:rsidP="007A5077">
      <w:pPr>
        <w:numPr>
          <w:ilvl w:val="0"/>
          <w:numId w:val="1"/>
        </w:numPr>
        <w:ind w:right="284"/>
        <w:jc w:val="center"/>
        <w:rPr>
          <w:b/>
          <w:bCs/>
          <w:sz w:val="20"/>
          <w:szCs w:val="20"/>
          <w:u w:val="single"/>
        </w:rPr>
      </w:pPr>
      <w:r w:rsidRPr="007A5077">
        <w:rPr>
          <w:b/>
          <w:bCs/>
          <w:sz w:val="20"/>
          <w:szCs w:val="20"/>
          <w:u w:val="single"/>
        </w:rPr>
        <w:t xml:space="preserve">Обязательства </w:t>
      </w:r>
      <w:r w:rsidRPr="004B2FFE">
        <w:rPr>
          <w:b/>
          <w:bCs/>
          <w:sz w:val="20"/>
          <w:szCs w:val="20"/>
          <w:u w:val="single"/>
        </w:rPr>
        <w:t>Исполнителя</w:t>
      </w:r>
    </w:p>
    <w:p w:rsidR="007A5077" w:rsidRPr="004B2FFE" w:rsidRDefault="007A5077" w:rsidP="00655EF0">
      <w:pPr>
        <w:ind w:left="993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2.1.  Обеспечить в течение всего срока обучения качественную подготовку Обучающегося в соответствии с требованиями государственного стандарта высшего (среднего) профессионального образования.</w:t>
      </w:r>
    </w:p>
    <w:p w:rsidR="007A5077" w:rsidRPr="004B2FFE" w:rsidRDefault="00284984" w:rsidP="00655EF0">
      <w:pPr>
        <w:ind w:left="993" w:right="68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7A5077" w:rsidRPr="004B2FFE">
        <w:rPr>
          <w:sz w:val="20"/>
          <w:szCs w:val="20"/>
        </w:rPr>
        <w:t>. Предоставить (при необходимости, наличии мест и за дополнительную плату по установленному тарифу) место в студенческом общежитии.</w:t>
      </w:r>
    </w:p>
    <w:p w:rsidR="007A5077" w:rsidRPr="004B2FFE" w:rsidRDefault="00284984" w:rsidP="00655EF0">
      <w:pPr>
        <w:ind w:left="993" w:right="68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7A5077" w:rsidRPr="004B2FFE">
        <w:rPr>
          <w:sz w:val="20"/>
          <w:szCs w:val="20"/>
        </w:rPr>
        <w:t>. Известить Заказчика в случае отчисления Обучающегося из И</w:t>
      </w:r>
      <w:r w:rsidR="00D2065F">
        <w:rPr>
          <w:sz w:val="20"/>
          <w:szCs w:val="20"/>
        </w:rPr>
        <w:t>Р</w:t>
      </w:r>
      <w:r w:rsidR="00C30DFE">
        <w:rPr>
          <w:sz w:val="20"/>
          <w:szCs w:val="20"/>
        </w:rPr>
        <w:t>НИ</w:t>
      </w:r>
      <w:r w:rsidR="007A5077" w:rsidRPr="004B2FFE">
        <w:rPr>
          <w:sz w:val="20"/>
          <w:szCs w:val="20"/>
        </w:rPr>
        <w:t>ТУ.</w:t>
      </w:r>
    </w:p>
    <w:p w:rsidR="007A5077" w:rsidRPr="004B2FFE" w:rsidRDefault="007A5077" w:rsidP="007A5077">
      <w:pPr>
        <w:numPr>
          <w:ilvl w:val="0"/>
          <w:numId w:val="1"/>
        </w:numPr>
        <w:ind w:right="284"/>
        <w:jc w:val="center"/>
        <w:rPr>
          <w:b/>
          <w:bCs/>
          <w:sz w:val="20"/>
          <w:szCs w:val="20"/>
          <w:u w:val="single"/>
        </w:rPr>
      </w:pPr>
      <w:r w:rsidRPr="004B2FFE">
        <w:rPr>
          <w:b/>
          <w:bCs/>
          <w:sz w:val="20"/>
          <w:szCs w:val="20"/>
          <w:u w:val="single"/>
        </w:rPr>
        <w:t>Обязательства Заказчика</w:t>
      </w:r>
    </w:p>
    <w:p w:rsidR="007A5077" w:rsidRPr="00284984" w:rsidRDefault="007A5077" w:rsidP="00655EF0">
      <w:pPr>
        <w:ind w:left="993" w:right="-74"/>
        <w:jc w:val="both"/>
        <w:rPr>
          <w:sz w:val="20"/>
          <w:szCs w:val="20"/>
        </w:rPr>
      </w:pPr>
      <w:r w:rsidRPr="00284984">
        <w:rPr>
          <w:sz w:val="20"/>
          <w:szCs w:val="20"/>
        </w:rPr>
        <w:t>3.1. Произвести оплату Исполнителю до «___»_____________ 201__г. сумму в размере __________________________________</w:t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</w:r>
      <w:r w:rsidR="00655EF0">
        <w:rPr>
          <w:sz w:val="20"/>
          <w:szCs w:val="20"/>
        </w:rPr>
        <w:softHyphen/>
        <w:t>_____</w:t>
      </w:r>
      <w:r w:rsidRPr="00284984">
        <w:rPr>
          <w:sz w:val="20"/>
          <w:szCs w:val="20"/>
        </w:rPr>
        <w:t>_________________________________________________тыс. руб. исходя из того, что на момент заключения договора стоимость всего обучения составляет__________________________________________________________________ тыс. руб.</w:t>
      </w:r>
    </w:p>
    <w:p w:rsidR="007A5077" w:rsidRPr="004B2FFE" w:rsidRDefault="007A5077" w:rsidP="00655EF0">
      <w:pPr>
        <w:pStyle w:val="a8"/>
        <w:ind w:left="993" w:right="-74"/>
        <w:rPr>
          <w:sz w:val="20"/>
          <w:szCs w:val="20"/>
        </w:rPr>
      </w:pPr>
      <w:r w:rsidRPr="00284984">
        <w:rPr>
          <w:sz w:val="20"/>
          <w:szCs w:val="20"/>
        </w:rPr>
        <w:t>3.</w:t>
      </w:r>
      <w:r w:rsidR="00B00420">
        <w:rPr>
          <w:sz w:val="20"/>
          <w:szCs w:val="20"/>
        </w:rPr>
        <w:t>2</w:t>
      </w:r>
      <w:r w:rsidRPr="00284984">
        <w:rPr>
          <w:sz w:val="20"/>
          <w:szCs w:val="20"/>
        </w:rPr>
        <w:t>. Производить</w:t>
      </w:r>
      <w:r w:rsidRPr="004B2FFE">
        <w:rPr>
          <w:sz w:val="20"/>
          <w:szCs w:val="20"/>
        </w:rPr>
        <w:t xml:space="preserve"> оплату Исполнителю за обучение  в следующем порядке: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0"/>
        <w:gridCol w:w="4680"/>
      </w:tblGrid>
      <w:tr w:rsidR="007A5077" w:rsidRPr="004B2FFE" w:rsidTr="00BB0D09">
        <w:trPr>
          <w:trHeight w:val="385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AA53AA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Курс обучения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Срок оплаты</w:t>
            </w:r>
          </w:p>
        </w:tc>
      </w:tr>
      <w:tr w:rsidR="007A5077" w:rsidRPr="004B2FFE" w:rsidTr="00BB0D09">
        <w:trPr>
          <w:cantSplit/>
          <w:trHeight w:val="175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1 курс  </w:t>
            </w:r>
          </w:p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(1)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</w:tr>
      <w:tr w:rsidR="007A5077" w:rsidRPr="004B2FFE" w:rsidTr="00BB0D09">
        <w:trPr>
          <w:cantSplit/>
          <w:trHeight w:val="103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(2)</w:t>
            </w:r>
          </w:p>
        </w:tc>
        <w:tc>
          <w:tcPr>
            <w:tcW w:w="4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до </w:t>
            </w:r>
            <w:r w:rsidRPr="004B2FFE">
              <w:rPr>
                <w:sz w:val="20"/>
                <w:szCs w:val="20"/>
                <w:lang w:val="en-US"/>
              </w:rPr>
              <w:t>10</w:t>
            </w:r>
            <w:r w:rsidRPr="004B2FFE">
              <w:rPr>
                <w:sz w:val="20"/>
                <w:szCs w:val="20"/>
              </w:rPr>
              <w:t xml:space="preserve"> декабря 20__г.</w:t>
            </w:r>
          </w:p>
        </w:tc>
      </w:tr>
      <w:tr w:rsidR="007A5077" w:rsidRPr="004B2FFE" w:rsidTr="00BB0D09">
        <w:trPr>
          <w:cantSplit/>
          <w:trHeight w:val="153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2 курс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(3)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до 01 августа 20__г.</w:t>
            </w:r>
          </w:p>
        </w:tc>
      </w:tr>
      <w:tr w:rsidR="007A5077" w:rsidRPr="004B2FFE" w:rsidTr="00BB0D09">
        <w:trPr>
          <w:cantSplit/>
          <w:trHeight w:val="251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(4)</w:t>
            </w:r>
          </w:p>
        </w:tc>
        <w:tc>
          <w:tcPr>
            <w:tcW w:w="4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до </w:t>
            </w:r>
            <w:r w:rsidRPr="004B2FFE">
              <w:rPr>
                <w:sz w:val="20"/>
                <w:szCs w:val="20"/>
                <w:lang w:val="en-US"/>
              </w:rPr>
              <w:t>10</w:t>
            </w:r>
            <w:r w:rsidRPr="004B2FFE">
              <w:rPr>
                <w:sz w:val="20"/>
                <w:szCs w:val="20"/>
              </w:rPr>
              <w:t xml:space="preserve"> декабря 20__г.</w:t>
            </w:r>
          </w:p>
        </w:tc>
      </w:tr>
      <w:tr w:rsidR="007A5077" w:rsidRPr="004B2FFE" w:rsidTr="00BB0D09">
        <w:trPr>
          <w:cantSplit/>
          <w:trHeight w:val="202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3 курс</w:t>
            </w:r>
          </w:p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(5)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до 01 августа 20__г.</w:t>
            </w:r>
          </w:p>
        </w:tc>
      </w:tr>
      <w:tr w:rsidR="007A5077" w:rsidRPr="004B2FFE" w:rsidTr="00BB0D09">
        <w:trPr>
          <w:cantSplit/>
          <w:trHeight w:val="131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(6)</w:t>
            </w:r>
          </w:p>
        </w:tc>
        <w:tc>
          <w:tcPr>
            <w:tcW w:w="4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до </w:t>
            </w:r>
            <w:r w:rsidRPr="004B2FFE">
              <w:rPr>
                <w:sz w:val="20"/>
                <w:szCs w:val="20"/>
                <w:lang w:val="en-US"/>
              </w:rPr>
              <w:t>10</w:t>
            </w:r>
            <w:r w:rsidRPr="004B2FFE">
              <w:rPr>
                <w:sz w:val="20"/>
                <w:szCs w:val="20"/>
              </w:rPr>
              <w:t xml:space="preserve"> декабря 20__г.</w:t>
            </w:r>
          </w:p>
        </w:tc>
      </w:tr>
      <w:tr w:rsidR="007A5077" w:rsidRPr="004B2FFE" w:rsidTr="00BB0D09">
        <w:trPr>
          <w:cantSplit/>
          <w:trHeight w:val="253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4 курс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(7)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до 01 августа 20__г.</w:t>
            </w:r>
          </w:p>
        </w:tc>
      </w:tr>
      <w:tr w:rsidR="007A5077" w:rsidRPr="004B2FFE" w:rsidTr="00BB0D09">
        <w:trPr>
          <w:cantSplit/>
          <w:trHeight w:val="167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(8)</w:t>
            </w:r>
          </w:p>
        </w:tc>
        <w:tc>
          <w:tcPr>
            <w:tcW w:w="4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до </w:t>
            </w:r>
            <w:r w:rsidRPr="004B2FFE">
              <w:rPr>
                <w:sz w:val="20"/>
                <w:szCs w:val="20"/>
                <w:lang w:val="en-US"/>
              </w:rPr>
              <w:t>10</w:t>
            </w:r>
            <w:r w:rsidRPr="004B2FFE">
              <w:rPr>
                <w:sz w:val="20"/>
                <w:szCs w:val="20"/>
              </w:rPr>
              <w:t xml:space="preserve"> декабря 20__г.</w:t>
            </w:r>
          </w:p>
        </w:tc>
      </w:tr>
      <w:tr w:rsidR="007A5077" w:rsidRPr="004B2FFE" w:rsidTr="00BB0D09">
        <w:trPr>
          <w:cantSplit/>
          <w:trHeight w:val="244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5 курс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(9)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до 01 августа 20__г.</w:t>
            </w:r>
          </w:p>
        </w:tc>
      </w:tr>
      <w:tr w:rsidR="007A5077" w:rsidRPr="004B2FFE" w:rsidTr="00BB0D09">
        <w:trPr>
          <w:cantSplit/>
          <w:trHeight w:val="109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(10)</w:t>
            </w:r>
          </w:p>
        </w:tc>
        <w:tc>
          <w:tcPr>
            <w:tcW w:w="4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до </w:t>
            </w:r>
            <w:r w:rsidRPr="004B2FFE">
              <w:rPr>
                <w:sz w:val="20"/>
                <w:szCs w:val="20"/>
                <w:lang w:val="en-US"/>
              </w:rPr>
              <w:t>10</w:t>
            </w:r>
            <w:r w:rsidRPr="004B2FFE">
              <w:rPr>
                <w:sz w:val="20"/>
                <w:szCs w:val="20"/>
              </w:rPr>
              <w:t xml:space="preserve"> декабря 20__г.</w:t>
            </w:r>
          </w:p>
        </w:tc>
      </w:tr>
      <w:tr w:rsidR="007A5077" w:rsidRPr="004B2FFE" w:rsidTr="00BB0D09">
        <w:trPr>
          <w:cantSplit/>
          <w:trHeight w:val="159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6 курс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(11)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до 01 августа 20__г.</w:t>
            </w:r>
          </w:p>
        </w:tc>
      </w:tr>
      <w:tr w:rsidR="007A5077" w:rsidRPr="004B2FFE" w:rsidTr="00BB0D09">
        <w:trPr>
          <w:cantSplit/>
          <w:trHeight w:val="190"/>
        </w:trPr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left="1134"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(12)</w:t>
            </w:r>
          </w:p>
        </w:tc>
        <w:tc>
          <w:tcPr>
            <w:tcW w:w="4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 xml:space="preserve">до </w:t>
            </w:r>
            <w:r w:rsidRPr="004B2FFE">
              <w:rPr>
                <w:sz w:val="20"/>
                <w:szCs w:val="20"/>
                <w:lang w:val="en-US"/>
              </w:rPr>
              <w:t>10</w:t>
            </w:r>
            <w:r w:rsidRPr="004B2FFE">
              <w:rPr>
                <w:sz w:val="20"/>
                <w:szCs w:val="20"/>
              </w:rPr>
              <w:t xml:space="preserve"> декабря 20__г.</w:t>
            </w:r>
          </w:p>
        </w:tc>
      </w:tr>
      <w:tr w:rsidR="007A5077" w:rsidRPr="004B2FFE" w:rsidTr="00BB0D09">
        <w:trPr>
          <w:cantSplit/>
          <w:trHeight w:val="19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7 курс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B0D09">
            <w:pPr>
              <w:ind w:right="284"/>
              <w:jc w:val="center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Семестр (13)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077" w:rsidRPr="004B2FFE" w:rsidRDefault="007A5077" w:rsidP="00BD7202">
            <w:pPr>
              <w:ind w:left="1134" w:right="284"/>
              <w:jc w:val="both"/>
              <w:rPr>
                <w:sz w:val="20"/>
                <w:szCs w:val="20"/>
              </w:rPr>
            </w:pPr>
            <w:r w:rsidRPr="004B2FFE">
              <w:rPr>
                <w:sz w:val="20"/>
                <w:szCs w:val="20"/>
              </w:rPr>
              <w:t>до 0</w:t>
            </w:r>
            <w:r w:rsidRPr="004B2FFE">
              <w:rPr>
                <w:sz w:val="20"/>
                <w:szCs w:val="20"/>
                <w:lang w:val="en-US"/>
              </w:rPr>
              <w:t>1</w:t>
            </w:r>
            <w:r w:rsidRPr="004B2FFE">
              <w:rPr>
                <w:sz w:val="20"/>
                <w:szCs w:val="20"/>
              </w:rPr>
              <w:t xml:space="preserve"> августа 20__г.</w:t>
            </w:r>
          </w:p>
        </w:tc>
      </w:tr>
    </w:tbl>
    <w:p w:rsidR="007A5077" w:rsidRDefault="007A5077" w:rsidP="007A5077">
      <w:pPr>
        <w:pStyle w:val="aa"/>
        <w:spacing w:before="40"/>
        <w:rPr>
          <w:sz w:val="16"/>
          <w:szCs w:val="16"/>
        </w:rPr>
      </w:pPr>
      <w:r w:rsidRPr="004B2FFE">
        <w:rPr>
          <w:sz w:val="16"/>
          <w:szCs w:val="16"/>
        </w:rPr>
        <w:t>*Стоимость одного семестра равна 1/12 стоимости всего обучения с учетом пункта 5.2. настоящего договора.</w:t>
      </w:r>
    </w:p>
    <w:p w:rsidR="00284984" w:rsidRPr="007328BB" w:rsidRDefault="00284984" w:rsidP="00284984">
      <w:pPr>
        <w:ind w:left="1985" w:hanging="142"/>
        <w:rPr>
          <w:b/>
        </w:rPr>
      </w:pPr>
      <w:r w:rsidRPr="007328BB">
        <w:rPr>
          <w:b/>
          <w:sz w:val="16"/>
          <w:szCs w:val="16"/>
        </w:rPr>
        <w:t xml:space="preserve">* Обучающийся, поступивший на 1 курс,  окончивший среднее специальное образование по профилю и прошедший аттестацию, переводится в первый год обучения на 2 курс, в </w:t>
      </w:r>
      <w:proofErr w:type="gramStart"/>
      <w:r w:rsidRPr="007328BB">
        <w:rPr>
          <w:b/>
          <w:sz w:val="16"/>
          <w:szCs w:val="16"/>
        </w:rPr>
        <w:t>связи</w:t>
      </w:r>
      <w:proofErr w:type="gramEnd"/>
      <w:r w:rsidRPr="007328BB">
        <w:rPr>
          <w:b/>
          <w:sz w:val="16"/>
          <w:szCs w:val="16"/>
        </w:rPr>
        <w:t xml:space="preserve"> с чем оплата за 1 курс обучения не производится.</w:t>
      </w:r>
    </w:p>
    <w:p w:rsidR="00655EF0" w:rsidRPr="00AD1C8B" w:rsidRDefault="007A5077" w:rsidP="00655EF0">
      <w:pPr>
        <w:pStyle w:val="a8"/>
        <w:ind w:firstLine="284"/>
        <w:rPr>
          <w:sz w:val="16"/>
          <w:szCs w:val="16"/>
        </w:rPr>
      </w:pPr>
      <w:r w:rsidRPr="00AD1C8B">
        <w:rPr>
          <w:sz w:val="16"/>
          <w:szCs w:val="16"/>
        </w:rPr>
        <w:t xml:space="preserve">                   </w:t>
      </w:r>
    </w:p>
    <w:p w:rsidR="00E10F87" w:rsidRPr="00E10F87" w:rsidRDefault="007A5077" w:rsidP="00655EF0">
      <w:pPr>
        <w:pStyle w:val="a8"/>
        <w:tabs>
          <w:tab w:val="left" w:pos="10915"/>
        </w:tabs>
        <w:ind w:left="993" w:right="68"/>
        <w:rPr>
          <w:sz w:val="20"/>
          <w:szCs w:val="20"/>
        </w:rPr>
      </w:pPr>
      <w:r w:rsidRPr="00FD0C10">
        <w:rPr>
          <w:sz w:val="20"/>
          <w:szCs w:val="20"/>
        </w:rPr>
        <w:t>3.</w:t>
      </w:r>
      <w:r w:rsidR="00B00420" w:rsidRPr="00FD0C10">
        <w:rPr>
          <w:sz w:val="20"/>
          <w:szCs w:val="20"/>
        </w:rPr>
        <w:t>3</w:t>
      </w:r>
      <w:r w:rsidRPr="00FD0C10">
        <w:rPr>
          <w:sz w:val="20"/>
          <w:szCs w:val="20"/>
        </w:rPr>
        <w:t>.</w:t>
      </w:r>
      <w:r w:rsidR="00E667DE" w:rsidRPr="00FD0C10">
        <w:rPr>
          <w:sz w:val="20"/>
          <w:szCs w:val="20"/>
        </w:rPr>
        <w:t xml:space="preserve"> </w:t>
      </w:r>
      <w:r w:rsidR="00E10F87" w:rsidRPr="00FD0C10">
        <w:rPr>
          <w:sz w:val="20"/>
          <w:szCs w:val="20"/>
        </w:rPr>
        <w:t xml:space="preserve">По заявлению Заказчика оплата может производиться ежемесячно равными частями </w:t>
      </w:r>
      <w:r w:rsidR="00FD0C10" w:rsidRPr="00FD0C10">
        <w:rPr>
          <w:sz w:val="20"/>
          <w:szCs w:val="20"/>
        </w:rPr>
        <w:t>не позднее 25 числа пред</w:t>
      </w:r>
      <w:r w:rsidR="00FD0C10">
        <w:rPr>
          <w:sz w:val="20"/>
          <w:szCs w:val="20"/>
        </w:rPr>
        <w:t>шествую</w:t>
      </w:r>
      <w:r w:rsidR="00FD0C10" w:rsidRPr="00FD0C10">
        <w:rPr>
          <w:sz w:val="20"/>
          <w:szCs w:val="20"/>
        </w:rPr>
        <w:t>щего месяца.</w:t>
      </w:r>
    </w:p>
    <w:p w:rsidR="007A5077" w:rsidRDefault="00E10F87" w:rsidP="005B772D">
      <w:pPr>
        <w:pStyle w:val="a8"/>
        <w:tabs>
          <w:tab w:val="left" w:pos="10915"/>
        </w:tabs>
        <w:ind w:left="709" w:right="68"/>
        <w:rPr>
          <w:sz w:val="20"/>
          <w:szCs w:val="20"/>
        </w:rPr>
      </w:pPr>
      <w:r w:rsidRPr="00E10F87">
        <w:rPr>
          <w:sz w:val="20"/>
          <w:szCs w:val="20"/>
        </w:rPr>
        <w:lastRenderedPageBreak/>
        <w:t>3.4.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67DE" w:rsidRPr="00E667DE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667DE">
        <w:rPr>
          <w:sz w:val="20"/>
          <w:szCs w:val="20"/>
        </w:rPr>
        <w:t>.</w:t>
      </w:r>
    </w:p>
    <w:p w:rsidR="007A5077" w:rsidRPr="004B2FFE" w:rsidRDefault="007A5077" w:rsidP="005B772D">
      <w:pPr>
        <w:numPr>
          <w:ilvl w:val="0"/>
          <w:numId w:val="1"/>
        </w:numPr>
        <w:ind w:left="709" w:right="284"/>
        <w:jc w:val="center"/>
        <w:rPr>
          <w:b/>
          <w:bCs/>
          <w:sz w:val="20"/>
          <w:szCs w:val="20"/>
          <w:u w:val="single"/>
        </w:rPr>
      </w:pPr>
      <w:r w:rsidRPr="004B2FFE">
        <w:rPr>
          <w:b/>
          <w:bCs/>
          <w:sz w:val="20"/>
          <w:szCs w:val="20"/>
          <w:u w:val="single"/>
        </w:rPr>
        <w:t>Обязательства Обучающегося</w:t>
      </w:r>
    </w:p>
    <w:p w:rsidR="007A5077" w:rsidRDefault="007A5077" w:rsidP="005B772D">
      <w:pPr>
        <w:pStyle w:val="a8"/>
        <w:ind w:left="709" w:right="68"/>
        <w:rPr>
          <w:sz w:val="20"/>
          <w:szCs w:val="20"/>
        </w:rPr>
      </w:pPr>
      <w:r w:rsidRPr="004B2FFE">
        <w:rPr>
          <w:sz w:val="20"/>
          <w:szCs w:val="20"/>
        </w:rPr>
        <w:t>4.1. Своевременно с 1 сентября приступать к учебным занятиям, овладевать знаниями, выполнять в установленные сроки все виды заданий, предусмотренных учебным планом и образовательными программами, соблюдать устав И</w:t>
      </w:r>
      <w:r w:rsidR="00B417BF">
        <w:rPr>
          <w:sz w:val="20"/>
          <w:szCs w:val="20"/>
        </w:rPr>
        <w:t>Р</w:t>
      </w:r>
      <w:r w:rsidR="000D4978">
        <w:rPr>
          <w:sz w:val="20"/>
          <w:szCs w:val="20"/>
        </w:rPr>
        <w:t>НИ</w:t>
      </w:r>
      <w:r w:rsidRPr="004B2FFE">
        <w:rPr>
          <w:sz w:val="20"/>
          <w:szCs w:val="20"/>
        </w:rPr>
        <w:t>ТУ, правила внутреннего распорядка и правила общежития.</w:t>
      </w:r>
    </w:p>
    <w:p w:rsidR="00284984" w:rsidRPr="00655EF0" w:rsidRDefault="00284984" w:rsidP="005B772D">
      <w:pPr>
        <w:pStyle w:val="a8"/>
        <w:ind w:left="709" w:right="68"/>
        <w:rPr>
          <w:sz w:val="20"/>
          <w:szCs w:val="20"/>
        </w:rPr>
      </w:pPr>
      <w:r w:rsidRPr="00655EF0">
        <w:rPr>
          <w:sz w:val="20"/>
          <w:szCs w:val="20"/>
        </w:rPr>
        <w:t xml:space="preserve">4.2. </w:t>
      </w:r>
      <w:proofErr w:type="gramStart"/>
      <w:r w:rsidRPr="00655EF0">
        <w:rPr>
          <w:sz w:val="20"/>
          <w:szCs w:val="20"/>
        </w:rPr>
        <w:t>Обучающийся</w:t>
      </w:r>
      <w:r w:rsidR="00655EF0">
        <w:rPr>
          <w:sz w:val="20"/>
          <w:szCs w:val="20"/>
        </w:rPr>
        <w:t xml:space="preserve"> обязан выполнять обязанности, установленные </w:t>
      </w:r>
      <w:r w:rsidR="00655EF0" w:rsidRPr="00655EF0">
        <w:rPr>
          <w:sz w:val="20"/>
          <w:szCs w:val="20"/>
        </w:rPr>
        <w:t xml:space="preserve">законодательством РФ, </w:t>
      </w:r>
      <w:r w:rsidR="00655EF0">
        <w:rPr>
          <w:sz w:val="20"/>
          <w:szCs w:val="20"/>
        </w:rPr>
        <w:t xml:space="preserve">Уставом, правилами внутреннего распорядка и иными внутренними документами Исполнителя, а также </w:t>
      </w:r>
      <w:r w:rsidRPr="00655EF0">
        <w:rPr>
          <w:sz w:val="20"/>
          <w:szCs w:val="20"/>
        </w:rPr>
        <w:t xml:space="preserve">обязан проявлять уважение человеческого достоинства по отношению к сотрудникам Исполнителя, а также иным обучающимся, не допускать физическое и (или) психическое насилие, оскорбление личности, не наносить вред репутации </w:t>
      </w:r>
      <w:r w:rsidR="00655EF0">
        <w:rPr>
          <w:sz w:val="20"/>
          <w:szCs w:val="20"/>
        </w:rPr>
        <w:t>ФГБОУ ВО «И</w:t>
      </w:r>
      <w:r w:rsidR="00D2065F">
        <w:rPr>
          <w:sz w:val="20"/>
          <w:szCs w:val="20"/>
        </w:rPr>
        <w:t>Р</w:t>
      </w:r>
      <w:r w:rsidR="000D4978">
        <w:rPr>
          <w:sz w:val="20"/>
          <w:szCs w:val="20"/>
        </w:rPr>
        <w:t>НИ</w:t>
      </w:r>
      <w:r w:rsidR="00655EF0">
        <w:rPr>
          <w:sz w:val="20"/>
          <w:szCs w:val="20"/>
        </w:rPr>
        <w:t>ТУ»</w:t>
      </w:r>
      <w:r w:rsidRPr="00655EF0">
        <w:rPr>
          <w:sz w:val="20"/>
          <w:szCs w:val="20"/>
        </w:rPr>
        <w:t>, в противном случае к нему может быть применено дисциплинарное взыскание, вплоть до</w:t>
      </w:r>
      <w:proofErr w:type="gramEnd"/>
      <w:r w:rsidRPr="00655EF0">
        <w:rPr>
          <w:sz w:val="20"/>
          <w:szCs w:val="20"/>
        </w:rPr>
        <w:t xml:space="preserve"> отчисления</w:t>
      </w:r>
      <w:r w:rsidR="00655EF0">
        <w:rPr>
          <w:sz w:val="20"/>
          <w:szCs w:val="20"/>
        </w:rPr>
        <w:t>.</w:t>
      </w:r>
    </w:p>
    <w:p w:rsidR="007A5077" w:rsidRPr="004B2FFE" w:rsidRDefault="007A5077" w:rsidP="005B772D">
      <w:pPr>
        <w:numPr>
          <w:ilvl w:val="0"/>
          <w:numId w:val="1"/>
        </w:numPr>
        <w:tabs>
          <w:tab w:val="left" w:pos="8820"/>
        </w:tabs>
        <w:ind w:left="709" w:right="284"/>
        <w:jc w:val="center"/>
        <w:rPr>
          <w:b/>
          <w:bCs/>
          <w:sz w:val="20"/>
          <w:szCs w:val="20"/>
          <w:u w:val="single"/>
        </w:rPr>
      </w:pPr>
      <w:r w:rsidRPr="004B2FFE">
        <w:rPr>
          <w:b/>
          <w:bCs/>
          <w:sz w:val="20"/>
          <w:szCs w:val="20"/>
          <w:u w:val="single"/>
        </w:rPr>
        <w:t>Прочие условия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5.1. Стоимость обучения в рамках оплаченного срока изменению в дальнейшем не подлежит. </w:t>
      </w:r>
    </w:p>
    <w:p w:rsidR="007A5077" w:rsidRPr="004B2FFE" w:rsidRDefault="007A5077" w:rsidP="005B772D">
      <w:pPr>
        <w:pStyle w:val="a5"/>
        <w:tabs>
          <w:tab w:val="left" w:pos="8820"/>
        </w:tabs>
        <w:spacing w:line="240" w:lineRule="auto"/>
        <w:ind w:left="709" w:right="68"/>
        <w:rPr>
          <w:sz w:val="20"/>
          <w:szCs w:val="20"/>
        </w:rPr>
      </w:pPr>
      <w:r w:rsidRPr="004B2FFE">
        <w:rPr>
          <w:sz w:val="20"/>
          <w:szCs w:val="20"/>
        </w:rPr>
        <w:t xml:space="preserve">5.2. При оплате за один учебный год или семестр, либо за другой не полный срок обучения, оплата за последующие годы (семестры) производится по сложившимся в университете на день оплаты ценам. 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5.3. Перевод Обучающегося на последующие курсы, с одного семестра на другой осуществляется при поступлении оплаты за обучение (на расчетный счет Исполнителя, либо в его кассу) и при отсутствии академической задолженности.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5.4. При расторжении настоящего договора по инициативе Обучающегося (в том числе при переводе в другой вуз), денежные средства возвращаются Заказчику в размере, пропорционально оставшемуся оплаченному сроку обучения.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5.5. </w:t>
      </w:r>
      <w:proofErr w:type="gramStart"/>
      <w:r w:rsidRPr="004B2FFE">
        <w:rPr>
          <w:sz w:val="20"/>
          <w:szCs w:val="20"/>
        </w:rPr>
        <w:t>Договор</w:t>
      </w:r>
      <w:proofErr w:type="gramEnd"/>
      <w:r w:rsidRPr="004B2FFE">
        <w:rPr>
          <w:sz w:val="20"/>
          <w:szCs w:val="20"/>
        </w:rPr>
        <w:t xml:space="preserve"> может быть расторгнут в одностороннем порядке  по инициативе Исполнителя в следующем случае;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-  применение к </w:t>
      </w:r>
      <w:proofErr w:type="gramStart"/>
      <w:r w:rsidRPr="004B2FFE">
        <w:rPr>
          <w:sz w:val="20"/>
          <w:szCs w:val="20"/>
        </w:rPr>
        <w:t>обучающемуся</w:t>
      </w:r>
      <w:proofErr w:type="gramEnd"/>
      <w:r w:rsidRPr="004B2FFE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- невыполнение </w:t>
      </w:r>
      <w:proofErr w:type="gramStart"/>
      <w:r w:rsidRPr="004B2FFE">
        <w:rPr>
          <w:sz w:val="20"/>
          <w:szCs w:val="20"/>
        </w:rPr>
        <w:t>обучающимся</w:t>
      </w:r>
      <w:proofErr w:type="gramEnd"/>
      <w:r w:rsidRPr="004B2FFE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- установление нарушения порядка приема в И</w:t>
      </w:r>
      <w:r w:rsidR="00D2065F">
        <w:rPr>
          <w:sz w:val="20"/>
          <w:szCs w:val="20"/>
        </w:rPr>
        <w:t>Р</w:t>
      </w:r>
      <w:r w:rsidR="000D4978">
        <w:rPr>
          <w:sz w:val="20"/>
          <w:szCs w:val="20"/>
        </w:rPr>
        <w:t>НИТ</w:t>
      </w:r>
      <w:r w:rsidRPr="004B2FFE">
        <w:rPr>
          <w:sz w:val="20"/>
          <w:szCs w:val="20"/>
        </w:rPr>
        <w:t>У, повлекшего по вине обучающегося его незаконное зачисление в И</w:t>
      </w:r>
      <w:r w:rsidR="00D2065F">
        <w:rPr>
          <w:sz w:val="20"/>
          <w:szCs w:val="20"/>
        </w:rPr>
        <w:t>Р</w:t>
      </w:r>
      <w:r w:rsidR="000D4978">
        <w:rPr>
          <w:sz w:val="20"/>
          <w:szCs w:val="20"/>
        </w:rPr>
        <w:t>НИ</w:t>
      </w:r>
      <w:r w:rsidRPr="004B2FFE">
        <w:rPr>
          <w:sz w:val="20"/>
          <w:szCs w:val="20"/>
        </w:rPr>
        <w:t>ТУ;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- просрочка оплаты стоимости платных образовательных услуг;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- невозможность надлежащего исполнения обязательств по оказанию платных </w:t>
      </w:r>
      <w:r w:rsidR="00931C7D">
        <w:rPr>
          <w:sz w:val="20"/>
          <w:szCs w:val="20"/>
        </w:rPr>
        <w:t>образовательных услуг вследствие</w:t>
      </w:r>
      <w:r w:rsidRPr="004B2FFE">
        <w:rPr>
          <w:sz w:val="20"/>
          <w:szCs w:val="20"/>
        </w:rPr>
        <w:t xml:space="preserve"> действий (бездействий) обучающегося.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5.6. </w:t>
      </w:r>
      <w:proofErr w:type="gramStart"/>
      <w:r w:rsidRPr="004B2FFE">
        <w:rPr>
          <w:sz w:val="20"/>
          <w:szCs w:val="20"/>
        </w:rPr>
        <w:t>Денежные средства, под</w:t>
      </w:r>
      <w:bookmarkStart w:id="1" w:name="_GoBack"/>
      <w:bookmarkEnd w:id="1"/>
      <w:r w:rsidRPr="004B2FFE">
        <w:rPr>
          <w:sz w:val="20"/>
          <w:szCs w:val="20"/>
        </w:rPr>
        <w:t>лежащие возврату, могут быть переданы Обучающемуся только с нотариально заверенного согласия Заказчика.</w:t>
      </w:r>
      <w:proofErr w:type="gramEnd"/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5.7. В случае одностороннего расторжения Исполнителем настоящего договора ввиду невозможности его исполнения по вине Обучающегося (академическая неуспеваемость, неявка на занятия без уважительных причин, несоблюдение правил внутреннего распорядка и правил проживания и др.) либо по вине Заказчика сумма, внесенная по настоящему Договору, возврату не подлежи</w:t>
      </w:r>
      <w:proofErr w:type="gramStart"/>
      <w:r w:rsidRPr="004B2FFE">
        <w:rPr>
          <w:sz w:val="20"/>
          <w:szCs w:val="20"/>
        </w:rPr>
        <w:t>т(</w:t>
      </w:r>
      <w:proofErr w:type="gramEnd"/>
      <w:r w:rsidRPr="004B2FFE">
        <w:rPr>
          <w:sz w:val="20"/>
          <w:szCs w:val="20"/>
        </w:rPr>
        <w:t>п. 2 ст. 781 ГК РФ).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5.8. Споры, возникающие между сторонами, разрешаются в порядке, предусмотренном действующим законодательством РФ.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5.9. Настоящий договор вступает в силу с момента его подписания.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5.10. Договор составлен в ___ экземплярах и хранится у каждой из сторон.</w:t>
      </w:r>
    </w:p>
    <w:p w:rsidR="007A5077" w:rsidRPr="004B2FFE" w:rsidRDefault="007A5077" w:rsidP="005B772D">
      <w:pPr>
        <w:tabs>
          <w:tab w:val="left" w:pos="8820"/>
        </w:tabs>
        <w:ind w:left="709" w:right="68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5.11. При подписании настоящего договора Обучающийся и (или) Заказчик ознакомлены </w:t>
      </w:r>
      <w:proofErr w:type="gramStart"/>
      <w:r w:rsidRPr="004B2FFE">
        <w:rPr>
          <w:sz w:val="20"/>
          <w:szCs w:val="20"/>
        </w:rPr>
        <w:t>с</w:t>
      </w:r>
      <w:proofErr w:type="gramEnd"/>
      <w:r w:rsidRPr="004B2FFE">
        <w:rPr>
          <w:sz w:val="20"/>
          <w:szCs w:val="20"/>
        </w:rPr>
        <w:t>:</w:t>
      </w:r>
    </w:p>
    <w:p w:rsidR="007A5077" w:rsidRPr="004B2FFE" w:rsidRDefault="007A5077" w:rsidP="005B772D">
      <w:pPr>
        <w:numPr>
          <w:ilvl w:val="0"/>
          <w:numId w:val="2"/>
        </w:numPr>
        <w:tabs>
          <w:tab w:val="clear" w:pos="1778"/>
          <w:tab w:val="num" w:pos="1560"/>
          <w:tab w:val="left" w:pos="8820"/>
        </w:tabs>
        <w:ind w:left="709" w:right="68" w:hanging="284"/>
        <w:jc w:val="both"/>
        <w:rPr>
          <w:sz w:val="20"/>
          <w:szCs w:val="20"/>
        </w:rPr>
      </w:pPr>
      <w:r w:rsidRPr="004B2FFE">
        <w:rPr>
          <w:sz w:val="20"/>
          <w:szCs w:val="20"/>
        </w:rPr>
        <w:t xml:space="preserve">Лицензией серия </w:t>
      </w:r>
      <w:r w:rsidR="0088345F">
        <w:rPr>
          <w:sz w:val="20"/>
          <w:szCs w:val="20"/>
        </w:rPr>
        <w:t>90Л01</w:t>
      </w:r>
      <w:r w:rsidRPr="004B2FFE">
        <w:rPr>
          <w:sz w:val="20"/>
          <w:szCs w:val="20"/>
        </w:rPr>
        <w:t xml:space="preserve"> №</w:t>
      </w:r>
      <w:r w:rsidR="0088345F">
        <w:rPr>
          <w:sz w:val="20"/>
          <w:szCs w:val="20"/>
        </w:rPr>
        <w:t>0008380</w:t>
      </w:r>
      <w:r w:rsidRPr="004B2FFE">
        <w:rPr>
          <w:sz w:val="20"/>
          <w:szCs w:val="20"/>
        </w:rPr>
        <w:t xml:space="preserve"> рег. №</w:t>
      </w:r>
      <w:r w:rsidR="0088345F">
        <w:rPr>
          <w:sz w:val="20"/>
          <w:szCs w:val="20"/>
        </w:rPr>
        <w:t>1397</w:t>
      </w:r>
      <w:r w:rsidRPr="004B2FFE">
        <w:rPr>
          <w:sz w:val="20"/>
          <w:szCs w:val="20"/>
        </w:rPr>
        <w:t xml:space="preserve"> от 2</w:t>
      </w:r>
      <w:r w:rsidR="0088345F">
        <w:rPr>
          <w:sz w:val="20"/>
          <w:szCs w:val="20"/>
        </w:rPr>
        <w:t>3</w:t>
      </w:r>
      <w:r w:rsidRPr="004B2FFE">
        <w:rPr>
          <w:sz w:val="20"/>
          <w:szCs w:val="20"/>
        </w:rPr>
        <w:t>.0</w:t>
      </w:r>
      <w:r w:rsidR="0088345F">
        <w:rPr>
          <w:sz w:val="20"/>
          <w:szCs w:val="20"/>
        </w:rPr>
        <w:t>4</w:t>
      </w:r>
      <w:r w:rsidRPr="004B2FFE">
        <w:rPr>
          <w:sz w:val="20"/>
          <w:szCs w:val="20"/>
        </w:rPr>
        <w:t>.201</w:t>
      </w:r>
      <w:r w:rsidR="0088345F">
        <w:rPr>
          <w:sz w:val="20"/>
          <w:szCs w:val="20"/>
        </w:rPr>
        <w:t>5</w:t>
      </w:r>
      <w:r w:rsidRPr="004B2FFE">
        <w:rPr>
          <w:sz w:val="20"/>
          <w:szCs w:val="20"/>
        </w:rPr>
        <w:t xml:space="preserve"> г. на </w:t>
      </w:r>
      <w:proofErr w:type="gramStart"/>
      <w:r w:rsidRPr="004B2FFE">
        <w:rPr>
          <w:sz w:val="20"/>
          <w:szCs w:val="20"/>
        </w:rPr>
        <w:t>право ведения</w:t>
      </w:r>
      <w:proofErr w:type="gramEnd"/>
      <w:r w:rsidRPr="004B2FFE">
        <w:rPr>
          <w:sz w:val="20"/>
          <w:szCs w:val="20"/>
        </w:rPr>
        <w:t xml:space="preserve"> Исполнителем образовательной деятельности</w:t>
      </w:r>
      <w:r w:rsidR="00655EF0">
        <w:rPr>
          <w:sz w:val="20"/>
          <w:szCs w:val="20"/>
        </w:rPr>
        <w:t>, выдана Федеральной службой по надзору в сфере образования и науки</w:t>
      </w:r>
      <w:r w:rsidRPr="004B2FFE">
        <w:rPr>
          <w:sz w:val="20"/>
          <w:szCs w:val="20"/>
        </w:rPr>
        <w:t>;</w:t>
      </w:r>
    </w:p>
    <w:p w:rsidR="007A5077" w:rsidRPr="004B2FFE" w:rsidRDefault="007A5077" w:rsidP="005B772D">
      <w:pPr>
        <w:numPr>
          <w:ilvl w:val="0"/>
          <w:numId w:val="2"/>
        </w:numPr>
        <w:tabs>
          <w:tab w:val="clear" w:pos="1778"/>
          <w:tab w:val="num" w:pos="1560"/>
          <w:tab w:val="left" w:pos="8820"/>
        </w:tabs>
        <w:ind w:left="709" w:right="68" w:hanging="284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Свидетельством о государственной аккредитации серия</w:t>
      </w:r>
      <w:r w:rsidR="0064450C" w:rsidRPr="0064450C">
        <w:rPr>
          <w:sz w:val="20"/>
          <w:szCs w:val="18"/>
        </w:rPr>
        <w:t xml:space="preserve"> 90А01 №0001378 рег. № 1297 от 28.05.2015 г.</w:t>
      </w:r>
      <w:r w:rsidRPr="004B2FFE">
        <w:rPr>
          <w:sz w:val="20"/>
          <w:szCs w:val="20"/>
        </w:rPr>
        <w:t>;</w:t>
      </w:r>
    </w:p>
    <w:p w:rsidR="007A5077" w:rsidRPr="004B2FFE" w:rsidRDefault="007A5077" w:rsidP="005B772D">
      <w:pPr>
        <w:numPr>
          <w:ilvl w:val="0"/>
          <w:numId w:val="2"/>
        </w:numPr>
        <w:tabs>
          <w:tab w:val="clear" w:pos="1778"/>
          <w:tab w:val="num" w:pos="1560"/>
          <w:tab w:val="left" w:pos="8820"/>
        </w:tabs>
        <w:ind w:left="709" w:right="68" w:hanging="284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Перечнем аккредитованных образовательных программ (Приложение № 1 к свидетельству о государственной аккредитации);</w:t>
      </w:r>
    </w:p>
    <w:p w:rsidR="007A5077" w:rsidRPr="004B2FFE" w:rsidRDefault="007A5077" w:rsidP="005B772D">
      <w:pPr>
        <w:numPr>
          <w:ilvl w:val="0"/>
          <w:numId w:val="2"/>
        </w:numPr>
        <w:tabs>
          <w:tab w:val="clear" w:pos="1778"/>
          <w:tab w:val="num" w:pos="1560"/>
          <w:tab w:val="left" w:pos="8820"/>
        </w:tabs>
        <w:ind w:left="709" w:right="68" w:hanging="284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Уставом Исполнителя и Правилами внутреннего распорядка Исполнителя;</w:t>
      </w:r>
    </w:p>
    <w:p w:rsidR="00B21AF0" w:rsidRDefault="007A5077" w:rsidP="005B772D">
      <w:pPr>
        <w:numPr>
          <w:ilvl w:val="0"/>
          <w:numId w:val="2"/>
        </w:numPr>
        <w:tabs>
          <w:tab w:val="clear" w:pos="1778"/>
          <w:tab w:val="num" w:pos="1560"/>
          <w:tab w:val="left" w:pos="8820"/>
        </w:tabs>
        <w:ind w:left="709" w:right="68" w:hanging="284"/>
        <w:jc w:val="both"/>
        <w:rPr>
          <w:sz w:val="20"/>
          <w:szCs w:val="20"/>
        </w:rPr>
      </w:pPr>
      <w:r w:rsidRPr="004B2FFE">
        <w:rPr>
          <w:sz w:val="20"/>
          <w:szCs w:val="20"/>
        </w:rPr>
        <w:t>Законом « О защите прав потребителей», законом  «Об образовании в Российской Федерации»</w:t>
      </w:r>
      <w:r w:rsidR="00B21AF0">
        <w:rPr>
          <w:sz w:val="20"/>
          <w:szCs w:val="20"/>
        </w:rPr>
        <w:t>;</w:t>
      </w:r>
    </w:p>
    <w:p w:rsidR="007A5077" w:rsidRPr="004B2FFE" w:rsidRDefault="00B21AF0" w:rsidP="005B772D">
      <w:pPr>
        <w:numPr>
          <w:ilvl w:val="0"/>
          <w:numId w:val="2"/>
        </w:numPr>
        <w:tabs>
          <w:tab w:val="clear" w:pos="1778"/>
          <w:tab w:val="num" w:pos="1560"/>
          <w:tab w:val="left" w:pos="8820"/>
        </w:tabs>
        <w:ind w:left="709" w:right="68" w:hanging="284"/>
        <w:jc w:val="both"/>
        <w:rPr>
          <w:sz w:val="20"/>
          <w:szCs w:val="20"/>
        </w:rPr>
      </w:pPr>
      <w:r w:rsidRPr="00B21AF0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B21AF0">
        <w:rPr>
          <w:sz w:val="20"/>
          <w:szCs w:val="20"/>
        </w:rPr>
        <w:t xml:space="preserve"> оказания платных образовательных услуг, утвержденных постановлением Правительства Российской Федерации от 15.08.2013 № 706</w:t>
      </w:r>
      <w:r>
        <w:rPr>
          <w:sz w:val="20"/>
          <w:szCs w:val="20"/>
        </w:rPr>
        <w:t>.</w:t>
      </w:r>
    </w:p>
    <w:p w:rsidR="0025035E" w:rsidRDefault="00AD127A" w:rsidP="00C12DC8">
      <w:pPr>
        <w:pStyle w:val="ad"/>
        <w:numPr>
          <w:ilvl w:val="0"/>
          <w:numId w:val="1"/>
        </w:numPr>
        <w:tabs>
          <w:tab w:val="left" w:pos="8820"/>
        </w:tabs>
        <w:ind w:right="284"/>
        <w:jc w:val="center"/>
        <w:rPr>
          <w:b/>
          <w:bCs/>
          <w:sz w:val="19"/>
          <w:szCs w:val="19"/>
          <w:u w:val="single"/>
        </w:rPr>
      </w:pPr>
      <w:r w:rsidRPr="00C12DC8">
        <w:rPr>
          <w:b/>
          <w:bCs/>
          <w:sz w:val="19"/>
          <w:szCs w:val="19"/>
          <w:u w:val="single"/>
        </w:rPr>
        <w:t>Адреса и реквизиты сторон:</w:t>
      </w:r>
    </w:p>
    <w:tbl>
      <w:tblPr>
        <w:tblStyle w:val="ae"/>
        <w:tblW w:w="1091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3402"/>
      </w:tblGrid>
      <w:tr w:rsidR="00C12DC8" w:rsidTr="00366DD3">
        <w:tc>
          <w:tcPr>
            <w:tcW w:w="4111" w:type="dxa"/>
          </w:tcPr>
          <w:p w:rsidR="00FE3777" w:rsidRDefault="00C12DC8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 xml:space="preserve">«Исполнитель» -  </w:t>
            </w:r>
          </w:p>
          <w:p w:rsidR="00C12DC8" w:rsidRPr="00C12DC8" w:rsidRDefault="00C12DC8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C12DC8">
                <w:rPr>
                  <w:sz w:val="18"/>
                  <w:szCs w:val="18"/>
                </w:rPr>
                <w:t>664074, г</w:t>
              </w:r>
            </w:smartTag>
            <w:r w:rsidRPr="00C12DC8">
              <w:rPr>
                <w:sz w:val="18"/>
                <w:szCs w:val="18"/>
              </w:rPr>
              <w:t>. Иркутск, ул. Лермонтова, 83.</w:t>
            </w:r>
          </w:p>
          <w:p w:rsidR="00C12DC8" w:rsidRPr="00C12DC8" w:rsidRDefault="00C12DC8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УФК ПО ИРКУТСКОЙ ОБЛАСТИ (ФГБОУ ВО И</w:t>
            </w:r>
            <w:r w:rsidR="00D2065F">
              <w:rPr>
                <w:sz w:val="18"/>
                <w:szCs w:val="18"/>
              </w:rPr>
              <w:t>Р</w:t>
            </w:r>
            <w:r w:rsidR="000D4978">
              <w:rPr>
                <w:sz w:val="18"/>
                <w:szCs w:val="18"/>
              </w:rPr>
              <w:t>НИ</w:t>
            </w:r>
            <w:r w:rsidRPr="00C12DC8">
              <w:rPr>
                <w:sz w:val="18"/>
                <w:szCs w:val="18"/>
              </w:rPr>
              <w:t xml:space="preserve">ТУ, л/с 20346Х10750) </w:t>
            </w:r>
          </w:p>
          <w:p w:rsidR="00C12DC8" w:rsidRPr="00C12DC8" w:rsidRDefault="00C12DC8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 xml:space="preserve">ИНН 3812014066 КПП 381201001 </w:t>
            </w:r>
          </w:p>
          <w:p w:rsidR="00C12DC8" w:rsidRPr="00C12DC8" w:rsidRDefault="00C12DC8" w:rsidP="00C518E4">
            <w:pPr>
              <w:tabs>
                <w:tab w:val="left" w:pos="8820"/>
              </w:tabs>
              <w:ind w:left="175" w:right="567"/>
              <w:jc w:val="both"/>
              <w:rPr>
                <w:sz w:val="18"/>
                <w:szCs w:val="18"/>
              </w:rPr>
            </w:pPr>
            <w:proofErr w:type="gramStart"/>
            <w:r w:rsidRPr="00C12DC8">
              <w:rPr>
                <w:sz w:val="18"/>
                <w:szCs w:val="18"/>
              </w:rPr>
              <w:t>р</w:t>
            </w:r>
            <w:proofErr w:type="gramEnd"/>
            <w:r w:rsidRPr="00C12DC8">
              <w:rPr>
                <w:sz w:val="18"/>
                <w:szCs w:val="18"/>
              </w:rPr>
              <w:t>/с 40501810000002000001</w:t>
            </w:r>
            <w:r>
              <w:rPr>
                <w:sz w:val="18"/>
                <w:szCs w:val="18"/>
              </w:rPr>
              <w:t xml:space="preserve"> </w:t>
            </w:r>
            <w:r w:rsidRPr="00C12DC8">
              <w:rPr>
                <w:sz w:val="18"/>
                <w:szCs w:val="18"/>
              </w:rPr>
              <w:t xml:space="preserve">в </w:t>
            </w:r>
            <w:r w:rsidR="002004CB">
              <w:rPr>
                <w:sz w:val="18"/>
                <w:szCs w:val="18"/>
              </w:rPr>
              <w:t>Отделение Иркутск, г. Иркутск</w:t>
            </w:r>
            <w:r w:rsidRPr="00C12DC8">
              <w:rPr>
                <w:sz w:val="18"/>
                <w:szCs w:val="18"/>
              </w:rPr>
              <w:t xml:space="preserve"> БИК 042520001</w:t>
            </w:r>
          </w:p>
          <w:p w:rsidR="00C12DC8" w:rsidRPr="00C12DC8" w:rsidRDefault="00C12DC8" w:rsidP="00C518E4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ОКПО 02068249  ОГРН 1023801756120  ОКТМО 257 01 000</w:t>
            </w:r>
          </w:p>
          <w:p w:rsidR="00C12DC8" w:rsidRDefault="00C12DC8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 xml:space="preserve">Назначение платежа: </w:t>
            </w:r>
          </w:p>
          <w:p w:rsidR="00C12DC8" w:rsidRPr="00C12DC8" w:rsidRDefault="00C12DC8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 xml:space="preserve">Код  000 0 00 00000 00 0000 130, </w:t>
            </w:r>
          </w:p>
          <w:p w:rsidR="00C12DC8" w:rsidRPr="00C12DC8" w:rsidRDefault="002004CB" w:rsidP="00C518E4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образовательных услуг</w:t>
            </w:r>
            <w:r w:rsidR="00C12DC8" w:rsidRPr="00C12DC8">
              <w:rPr>
                <w:sz w:val="18"/>
                <w:szCs w:val="18"/>
              </w:rPr>
              <w:t xml:space="preserve">. </w:t>
            </w:r>
          </w:p>
          <w:p w:rsidR="00AD1C8B" w:rsidRDefault="00C12DC8" w:rsidP="00366DD3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Контактные телефоны:</w:t>
            </w:r>
            <w:r w:rsidR="00366DD3">
              <w:rPr>
                <w:sz w:val="18"/>
                <w:szCs w:val="18"/>
              </w:rPr>
              <w:t xml:space="preserve"> (3952) 405405</w:t>
            </w:r>
          </w:p>
          <w:p w:rsidR="00C12DC8" w:rsidRPr="00C12DC8" w:rsidRDefault="00AD1C8B" w:rsidP="00366DD3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договора, ФИО обучающегося, институ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факультет), группа.</w:t>
            </w:r>
            <w:r w:rsidR="00366DD3">
              <w:rPr>
                <w:sz w:val="18"/>
                <w:szCs w:val="18"/>
              </w:rPr>
              <w:t xml:space="preserve">    </w:t>
            </w:r>
          </w:p>
          <w:p w:rsidR="00C12DC8" w:rsidRDefault="00697CA0" w:rsidP="00C518E4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довузовской подготовке</w:t>
            </w:r>
            <w:r w:rsidR="00C12DC8" w:rsidRPr="00C12DC8">
              <w:rPr>
                <w:sz w:val="18"/>
                <w:szCs w:val="18"/>
              </w:rPr>
              <w:t xml:space="preserve">:       </w:t>
            </w:r>
          </w:p>
          <w:p w:rsidR="00366DD3" w:rsidRDefault="00697CA0" w:rsidP="00697CA0">
            <w:pPr>
              <w:tabs>
                <w:tab w:val="left" w:pos="882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12DC8" w:rsidRPr="00C12DC8" w:rsidRDefault="00697CA0" w:rsidP="00366DD3">
            <w:pPr>
              <w:tabs>
                <w:tab w:val="left" w:pos="8820"/>
              </w:tabs>
              <w:ind w:right="284" w:firstLine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2DC8">
              <w:rPr>
                <w:sz w:val="18"/>
                <w:szCs w:val="18"/>
              </w:rPr>
              <w:t>__</w:t>
            </w:r>
            <w:r w:rsidR="00C12DC8" w:rsidRPr="00C12DC8">
              <w:rPr>
                <w:sz w:val="18"/>
                <w:szCs w:val="18"/>
              </w:rPr>
              <w:t>_____</w:t>
            </w:r>
            <w:r w:rsidR="00C12DC8">
              <w:rPr>
                <w:sz w:val="18"/>
                <w:szCs w:val="18"/>
              </w:rPr>
              <w:t>__________</w:t>
            </w:r>
            <w:r w:rsidR="00C12DC8" w:rsidRPr="00C12DC8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Е.Г.Можаева</w:t>
            </w:r>
            <w:proofErr w:type="spellEnd"/>
          </w:p>
          <w:p w:rsidR="00C12DC8" w:rsidRPr="00C12DC8" w:rsidRDefault="00C12DC8" w:rsidP="00C12DC8">
            <w:pPr>
              <w:tabs>
                <w:tab w:val="left" w:pos="8820"/>
              </w:tabs>
              <w:ind w:right="284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C12DC8" w:rsidRP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«Заказчик»___________________________________________________________________________</w:t>
            </w:r>
            <w:r w:rsidR="00AD1C8B">
              <w:rPr>
                <w:sz w:val="18"/>
                <w:szCs w:val="18"/>
              </w:rPr>
              <w:t>___</w:t>
            </w:r>
            <w:r w:rsidRPr="00C12DC8">
              <w:rPr>
                <w:sz w:val="18"/>
                <w:szCs w:val="18"/>
              </w:rPr>
              <w:t>_</w:t>
            </w:r>
          </w:p>
          <w:p w:rsidR="00C12DC8" w:rsidRP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AD1C8B">
              <w:rPr>
                <w:sz w:val="18"/>
                <w:szCs w:val="18"/>
              </w:rPr>
              <w:t>_</w:t>
            </w:r>
          </w:p>
          <w:p w:rsidR="00C12DC8" w:rsidRPr="00AD1C8B" w:rsidRDefault="00AD1C8B" w:rsidP="00AD1C8B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</w:t>
            </w:r>
          </w:p>
          <w:p w:rsidR="00AD1C8B" w:rsidRDefault="00AD1C8B" w:rsidP="00AD1C8B">
            <w:pPr>
              <w:tabs>
                <w:tab w:val="left" w:pos="8820"/>
              </w:tabs>
              <w:ind w:right="284"/>
              <w:rPr>
                <w:sz w:val="18"/>
                <w:szCs w:val="18"/>
              </w:rPr>
            </w:pPr>
          </w:p>
          <w:p w:rsidR="00C12DC8" w:rsidRDefault="00C12DC8" w:rsidP="00C12DC8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Контактный телефон:__________________</w:t>
            </w:r>
          </w:p>
          <w:p w:rsidR="00C12DC8" w:rsidRDefault="00C12DC8" w:rsidP="00C12DC8">
            <w:pPr>
              <w:tabs>
                <w:tab w:val="left" w:pos="8820"/>
              </w:tabs>
              <w:ind w:left="175" w:right="284"/>
              <w:rPr>
                <w:sz w:val="18"/>
                <w:szCs w:val="18"/>
              </w:rPr>
            </w:pPr>
          </w:p>
          <w:p w:rsidR="00C518E4" w:rsidRDefault="00C518E4" w:rsidP="004F5DF4">
            <w:pPr>
              <w:tabs>
                <w:tab w:val="left" w:pos="8820"/>
              </w:tabs>
              <w:ind w:right="284"/>
              <w:rPr>
                <w:sz w:val="18"/>
                <w:szCs w:val="18"/>
              </w:rPr>
            </w:pPr>
          </w:p>
          <w:p w:rsidR="00C12DC8" w:rsidRPr="00C12DC8" w:rsidRDefault="00C12DC8" w:rsidP="00C12DC8">
            <w:pPr>
              <w:tabs>
                <w:tab w:val="left" w:pos="8820"/>
              </w:tabs>
              <w:ind w:left="175" w:right="284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_____________________(подпись)</w:t>
            </w:r>
          </w:p>
        </w:tc>
        <w:tc>
          <w:tcPr>
            <w:tcW w:w="3402" w:type="dxa"/>
          </w:tcPr>
          <w:p w:rsidR="00C12DC8" w:rsidRP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Обучающийся</w:t>
            </w:r>
            <w:r w:rsidRPr="00C12DC8">
              <w:rPr>
                <w:sz w:val="18"/>
                <w:szCs w:val="18"/>
              </w:rPr>
              <w:t>»_______________________________________________________________________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C12DC8" w:rsidRP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C12DC8" w:rsidRP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C12DC8" w:rsidRPr="00AD1C8B" w:rsidRDefault="00AD1C8B" w:rsidP="00AD1C8B">
            <w:pPr>
              <w:tabs>
                <w:tab w:val="left" w:pos="8820"/>
              </w:tabs>
              <w:ind w:left="175" w:right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</w:t>
            </w:r>
          </w:p>
          <w:p w:rsidR="00AD1C8B" w:rsidRDefault="00AD1C8B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 w:rsidRPr="00C12DC8">
              <w:rPr>
                <w:sz w:val="18"/>
                <w:szCs w:val="18"/>
              </w:rPr>
              <w:t>Контактный телефон:__________________</w:t>
            </w:r>
          </w:p>
          <w:p w:rsidR="00C12DC8" w:rsidRDefault="00C12DC8" w:rsidP="00C12DC8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</w:p>
          <w:p w:rsidR="00C518E4" w:rsidRDefault="00C518E4" w:rsidP="004F5DF4">
            <w:pPr>
              <w:tabs>
                <w:tab w:val="left" w:pos="8820"/>
              </w:tabs>
              <w:ind w:right="284"/>
              <w:jc w:val="both"/>
              <w:rPr>
                <w:sz w:val="18"/>
                <w:szCs w:val="18"/>
              </w:rPr>
            </w:pPr>
          </w:p>
          <w:p w:rsidR="00AD1C8B" w:rsidRPr="00C12DC8" w:rsidRDefault="00C12DC8" w:rsidP="005B772D">
            <w:pPr>
              <w:tabs>
                <w:tab w:val="left" w:pos="8820"/>
              </w:tabs>
              <w:ind w:left="175"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_____________________(подпись)</w:t>
            </w:r>
          </w:p>
        </w:tc>
      </w:tr>
    </w:tbl>
    <w:p w:rsidR="00AD127A" w:rsidRPr="00B71EAD" w:rsidRDefault="00AD127A" w:rsidP="005B772D">
      <w:pPr>
        <w:tabs>
          <w:tab w:val="left" w:pos="8820"/>
        </w:tabs>
        <w:ind w:right="284"/>
        <w:jc w:val="both"/>
        <w:rPr>
          <w:sz w:val="19"/>
          <w:szCs w:val="19"/>
        </w:rPr>
      </w:pPr>
    </w:p>
    <w:sectPr w:rsidR="00AD127A" w:rsidRPr="00B71EAD" w:rsidSect="00C518E4">
      <w:type w:val="continuous"/>
      <w:pgSz w:w="11908" w:h="16838"/>
      <w:pgMar w:top="426" w:right="568" w:bottom="284" w:left="35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6E7"/>
    <w:multiLevelType w:val="hybridMultilevel"/>
    <w:tmpl w:val="B1AA63CC"/>
    <w:lvl w:ilvl="0" w:tplc="AB324ACA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41397A6C"/>
    <w:multiLevelType w:val="hybridMultilevel"/>
    <w:tmpl w:val="DD9C4918"/>
    <w:lvl w:ilvl="0" w:tplc="7A1C0F5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6CC3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BE9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765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01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CE0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1ED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D4B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CE7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23F4C1E"/>
    <w:multiLevelType w:val="multilevel"/>
    <w:tmpl w:val="F0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7"/>
    <w:rsid w:val="00033C01"/>
    <w:rsid w:val="00035243"/>
    <w:rsid w:val="0006035C"/>
    <w:rsid w:val="00060E3B"/>
    <w:rsid w:val="00063BA3"/>
    <w:rsid w:val="00067146"/>
    <w:rsid w:val="000742F0"/>
    <w:rsid w:val="000935F6"/>
    <w:rsid w:val="00096863"/>
    <w:rsid w:val="000D4978"/>
    <w:rsid w:val="00111867"/>
    <w:rsid w:val="0011478A"/>
    <w:rsid w:val="00171515"/>
    <w:rsid w:val="00177FC2"/>
    <w:rsid w:val="00181C73"/>
    <w:rsid w:val="00187324"/>
    <w:rsid w:val="00190C76"/>
    <w:rsid w:val="001E1C14"/>
    <w:rsid w:val="002004CB"/>
    <w:rsid w:val="002016E9"/>
    <w:rsid w:val="0025035E"/>
    <w:rsid w:val="0025757E"/>
    <w:rsid w:val="00257F34"/>
    <w:rsid w:val="002636D1"/>
    <w:rsid w:val="00265B49"/>
    <w:rsid w:val="002832F9"/>
    <w:rsid w:val="00284984"/>
    <w:rsid w:val="002A1E74"/>
    <w:rsid w:val="0030684A"/>
    <w:rsid w:val="00324F79"/>
    <w:rsid w:val="003441CA"/>
    <w:rsid w:val="00354D9F"/>
    <w:rsid w:val="00366DD3"/>
    <w:rsid w:val="0037562C"/>
    <w:rsid w:val="003908DB"/>
    <w:rsid w:val="003D6B7A"/>
    <w:rsid w:val="003E525A"/>
    <w:rsid w:val="003F2452"/>
    <w:rsid w:val="004205E6"/>
    <w:rsid w:val="004257BE"/>
    <w:rsid w:val="00483DF1"/>
    <w:rsid w:val="004912A5"/>
    <w:rsid w:val="004A786F"/>
    <w:rsid w:val="004B2FFE"/>
    <w:rsid w:val="004C4591"/>
    <w:rsid w:val="004E31B3"/>
    <w:rsid w:val="004E54E0"/>
    <w:rsid w:val="004F5DF4"/>
    <w:rsid w:val="00506BDA"/>
    <w:rsid w:val="005257FC"/>
    <w:rsid w:val="00544E08"/>
    <w:rsid w:val="00554C4B"/>
    <w:rsid w:val="00565F79"/>
    <w:rsid w:val="00567024"/>
    <w:rsid w:val="00585768"/>
    <w:rsid w:val="005B772D"/>
    <w:rsid w:val="005C2656"/>
    <w:rsid w:val="005F3D13"/>
    <w:rsid w:val="00600614"/>
    <w:rsid w:val="00613869"/>
    <w:rsid w:val="00617B7C"/>
    <w:rsid w:val="0064450C"/>
    <w:rsid w:val="00655EF0"/>
    <w:rsid w:val="00697CA0"/>
    <w:rsid w:val="007328BB"/>
    <w:rsid w:val="00744600"/>
    <w:rsid w:val="00797EE1"/>
    <w:rsid w:val="007A5077"/>
    <w:rsid w:val="007A5175"/>
    <w:rsid w:val="007C0B52"/>
    <w:rsid w:val="007C227B"/>
    <w:rsid w:val="007C3553"/>
    <w:rsid w:val="00844FEB"/>
    <w:rsid w:val="00850A4D"/>
    <w:rsid w:val="00874FBE"/>
    <w:rsid w:val="008770F4"/>
    <w:rsid w:val="0088345F"/>
    <w:rsid w:val="008B0F01"/>
    <w:rsid w:val="00906B98"/>
    <w:rsid w:val="00922DC3"/>
    <w:rsid w:val="00924F61"/>
    <w:rsid w:val="009311EE"/>
    <w:rsid w:val="00931C7D"/>
    <w:rsid w:val="00940C67"/>
    <w:rsid w:val="0094196E"/>
    <w:rsid w:val="00955930"/>
    <w:rsid w:val="009724F1"/>
    <w:rsid w:val="009816DA"/>
    <w:rsid w:val="00987CB9"/>
    <w:rsid w:val="009B2ED6"/>
    <w:rsid w:val="00A368EF"/>
    <w:rsid w:val="00A514A7"/>
    <w:rsid w:val="00A7532D"/>
    <w:rsid w:val="00A86011"/>
    <w:rsid w:val="00A86225"/>
    <w:rsid w:val="00AA53AA"/>
    <w:rsid w:val="00AB0579"/>
    <w:rsid w:val="00AB236F"/>
    <w:rsid w:val="00AB6972"/>
    <w:rsid w:val="00AD127A"/>
    <w:rsid w:val="00AD1C8B"/>
    <w:rsid w:val="00B00420"/>
    <w:rsid w:val="00B11CCC"/>
    <w:rsid w:val="00B21AF0"/>
    <w:rsid w:val="00B272FF"/>
    <w:rsid w:val="00B417BF"/>
    <w:rsid w:val="00B471EA"/>
    <w:rsid w:val="00B5304D"/>
    <w:rsid w:val="00B71EAD"/>
    <w:rsid w:val="00B80371"/>
    <w:rsid w:val="00B94AA1"/>
    <w:rsid w:val="00BA4CB1"/>
    <w:rsid w:val="00BA5350"/>
    <w:rsid w:val="00BB370B"/>
    <w:rsid w:val="00BD7202"/>
    <w:rsid w:val="00C00C4A"/>
    <w:rsid w:val="00C12DC8"/>
    <w:rsid w:val="00C220A3"/>
    <w:rsid w:val="00C30DFE"/>
    <w:rsid w:val="00C518E4"/>
    <w:rsid w:val="00C7437B"/>
    <w:rsid w:val="00C765D6"/>
    <w:rsid w:val="00C83DB8"/>
    <w:rsid w:val="00C848AC"/>
    <w:rsid w:val="00C921BB"/>
    <w:rsid w:val="00CA41BD"/>
    <w:rsid w:val="00CC100C"/>
    <w:rsid w:val="00D02E1F"/>
    <w:rsid w:val="00D2065F"/>
    <w:rsid w:val="00D30B20"/>
    <w:rsid w:val="00D54868"/>
    <w:rsid w:val="00DA4B31"/>
    <w:rsid w:val="00DD5F5F"/>
    <w:rsid w:val="00E10F87"/>
    <w:rsid w:val="00E615EC"/>
    <w:rsid w:val="00E667DE"/>
    <w:rsid w:val="00EC7E49"/>
    <w:rsid w:val="00F36DB4"/>
    <w:rsid w:val="00F8779E"/>
    <w:rsid w:val="00F90AFC"/>
    <w:rsid w:val="00FC741E"/>
    <w:rsid w:val="00FD0C10"/>
    <w:rsid w:val="00FE1FDC"/>
    <w:rsid w:val="00FE3777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framePr w:w="7843" w:h="10204" w:wrap="auto" w:vAnchor="page" w:hAnchor="page" w:x="586" w:y="860"/>
      <w:autoSpaceDE w:val="0"/>
      <w:autoSpaceDN w:val="0"/>
      <w:adjustRightInd w:val="0"/>
      <w:spacing w:before="326" w:line="220" w:lineRule="exact"/>
      <w:ind w:firstLine="576"/>
    </w:pPr>
    <w:rPr>
      <w:rFonts w:ascii="Courier New" w:hAnsi="Courier New" w:cs="Courier New"/>
      <w:sz w:val="28"/>
      <w:szCs w:val="1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Block Text"/>
    <w:basedOn w:val="a"/>
    <w:uiPriority w:val="99"/>
    <w:pPr>
      <w:spacing w:line="225" w:lineRule="exact"/>
      <w:ind w:left="288" w:right="72"/>
      <w:jc w:val="both"/>
    </w:pPr>
    <w:rPr>
      <w:sz w:val="28"/>
      <w:szCs w:val="18"/>
    </w:rPr>
  </w:style>
  <w:style w:type="paragraph" w:styleId="a6">
    <w:name w:val="Title"/>
    <w:basedOn w:val="a"/>
    <w:link w:val="a7"/>
    <w:uiPriority w:val="99"/>
    <w:qFormat/>
    <w:pPr>
      <w:ind w:left="284" w:right="284" w:firstLine="567"/>
      <w:jc w:val="center"/>
    </w:pPr>
    <w:rPr>
      <w:b/>
      <w:bCs/>
      <w:sz w:val="28"/>
      <w:szCs w:val="2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pPr>
      <w:ind w:right="284"/>
      <w:jc w:val="both"/>
    </w:pPr>
    <w:rPr>
      <w:szCs w:val="12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styleId="aa">
    <w:name w:val="caption"/>
    <w:basedOn w:val="a"/>
    <w:next w:val="a"/>
    <w:uiPriority w:val="99"/>
    <w:qFormat/>
    <w:pPr>
      <w:ind w:left="1134" w:right="284"/>
      <w:jc w:val="center"/>
    </w:pPr>
    <w:rPr>
      <w:b/>
      <w:bCs/>
      <w:sz w:val="20"/>
      <w:szCs w:val="12"/>
    </w:rPr>
  </w:style>
  <w:style w:type="paragraph" w:styleId="ab">
    <w:name w:val="Balloon Text"/>
    <w:basedOn w:val="a"/>
    <w:link w:val="ac"/>
    <w:uiPriority w:val="99"/>
    <w:semiHidden/>
    <w:rsid w:val="00A51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4AA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4196E"/>
    <w:pPr>
      <w:ind w:left="720"/>
      <w:contextualSpacing/>
    </w:pPr>
  </w:style>
  <w:style w:type="table" w:styleId="ae">
    <w:name w:val="Table Grid"/>
    <w:basedOn w:val="a1"/>
    <w:uiPriority w:val="59"/>
    <w:rsid w:val="00B7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framePr w:w="7843" w:h="10204" w:wrap="auto" w:vAnchor="page" w:hAnchor="page" w:x="586" w:y="860"/>
      <w:autoSpaceDE w:val="0"/>
      <w:autoSpaceDN w:val="0"/>
      <w:adjustRightInd w:val="0"/>
      <w:spacing w:before="326" w:line="220" w:lineRule="exact"/>
      <w:ind w:firstLine="576"/>
    </w:pPr>
    <w:rPr>
      <w:rFonts w:ascii="Courier New" w:hAnsi="Courier New" w:cs="Courier New"/>
      <w:sz w:val="28"/>
      <w:szCs w:val="1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Block Text"/>
    <w:basedOn w:val="a"/>
    <w:uiPriority w:val="99"/>
    <w:pPr>
      <w:spacing w:line="225" w:lineRule="exact"/>
      <w:ind w:left="288" w:right="72"/>
      <w:jc w:val="both"/>
    </w:pPr>
    <w:rPr>
      <w:sz w:val="28"/>
      <w:szCs w:val="18"/>
    </w:rPr>
  </w:style>
  <w:style w:type="paragraph" w:styleId="a6">
    <w:name w:val="Title"/>
    <w:basedOn w:val="a"/>
    <w:link w:val="a7"/>
    <w:uiPriority w:val="99"/>
    <w:qFormat/>
    <w:pPr>
      <w:ind w:left="284" w:right="284" w:firstLine="567"/>
      <w:jc w:val="center"/>
    </w:pPr>
    <w:rPr>
      <w:b/>
      <w:bCs/>
      <w:sz w:val="28"/>
      <w:szCs w:val="22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pPr>
      <w:ind w:right="284"/>
      <w:jc w:val="both"/>
    </w:pPr>
    <w:rPr>
      <w:szCs w:val="12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styleId="aa">
    <w:name w:val="caption"/>
    <w:basedOn w:val="a"/>
    <w:next w:val="a"/>
    <w:uiPriority w:val="99"/>
    <w:qFormat/>
    <w:pPr>
      <w:ind w:left="1134" w:right="284"/>
      <w:jc w:val="center"/>
    </w:pPr>
    <w:rPr>
      <w:b/>
      <w:bCs/>
      <w:sz w:val="20"/>
      <w:szCs w:val="12"/>
    </w:rPr>
  </w:style>
  <w:style w:type="paragraph" w:styleId="ab">
    <w:name w:val="Balloon Text"/>
    <w:basedOn w:val="a"/>
    <w:link w:val="ac"/>
    <w:uiPriority w:val="99"/>
    <w:semiHidden/>
    <w:rsid w:val="00A51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4AA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4196E"/>
    <w:pPr>
      <w:ind w:left="720"/>
      <w:contextualSpacing/>
    </w:pPr>
  </w:style>
  <w:style w:type="table" w:styleId="ae">
    <w:name w:val="Table Grid"/>
    <w:basedOn w:val="a1"/>
    <w:uiPriority w:val="59"/>
    <w:rsid w:val="00B7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4227-6B27-467C-BE76-CC41D059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irgtu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polina</dc:creator>
  <cp:lastModifiedBy>Хангорова Нина Васильевна</cp:lastModifiedBy>
  <cp:revision>3</cp:revision>
  <cp:lastPrinted>2016-06-29T06:39:00Z</cp:lastPrinted>
  <dcterms:created xsi:type="dcterms:W3CDTF">2017-01-13T02:11:00Z</dcterms:created>
  <dcterms:modified xsi:type="dcterms:W3CDTF">2017-01-13T02:23:00Z</dcterms:modified>
</cp:coreProperties>
</file>